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6177" w14:textId="77777777" w:rsidR="00CE69AD" w:rsidRDefault="00CE69AD">
      <w:pPr>
        <w:pStyle w:val="BodyText"/>
        <w:ind w:left="0" w:firstLine="0"/>
        <w:rPr>
          <w:rFonts w:ascii="Times New Roman"/>
          <w:sz w:val="20"/>
        </w:rPr>
      </w:pPr>
    </w:p>
    <w:p w14:paraId="15A70B8B" w14:textId="77777777" w:rsidR="00CE69AD" w:rsidRDefault="00CE69AD">
      <w:pPr>
        <w:pStyle w:val="BodyText"/>
        <w:ind w:left="0" w:firstLine="0"/>
        <w:rPr>
          <w:rFonts w:ascii="Times New Roman"/>
          <w:sz w:val="20"/>
        </w:rPr>
      </w:pPr>
    </w:p>
    <w:p w14:paraId="447289F8" w14:textId="77777777" w:rsidR="00CE69AD" w:rsidRDefault="00CE69AD">
      <w:pPr>
        <w:pStyle w:val="BodyText"/>
        <w:ind w:left="0" w:firstLine="0"/>
        <w:rPr>
          <w:rFonts w:ascii="Times New Roman"/>
          <w:sz w:val="20"/>
        </w:rPr>
      </w:pPr>
    </w:p>
    <w:p w14:paraId="7923CAF4" w14:textId="77777777" w:rsidR="00CE69AD" w:rsidRDefault="00CE69AD">
      <w:pPr>
        <w:pStyle w:val="BodyText"/>
        <w:spacing w:before="5"/>
        <w:ind w:left="0" w:firstLine="0"/>
        <w:rPr>
          <w:rFonts w:ascii="Times New Roman"/>
          <w:sz w:val="16"/>
        </w:rPr>
      </w:pPr>
    </w:p>
    <w:bookmarkStart w:id="0" w:name="_Hlk130280721"/>
    <w:p w14:paraId="6D2DE700" w14:textId="77777777" w:rsidR="00CE69AD" w:rsidRDefault="000E669E">
      <w:pPr>
        <w:pStyle w:val="BodyText"/>
        <w:ind w:left="114" w:firstLine="0"/>
        <w:rPr>
          <w:rFonts w:ascii="Times New Roman"/>
          <w:sz w:val="20"/>
        </w:rPr>
      </w:pPr>
      <w:r>
        <w:rPr>
          <w:rFonts w:ascii="Times New Roman"/>
          <w:sz w:val="20"/>
        </w:rPr>
      </w:r>
      <w:r>
        <w:rPr>
          <w:rFonts w:ascii="Times New Roman"/>
          <w:sz w:val="20"/>
        </w:rPr>
        <w:pict w14:anchorId="0D0B5C62">
          <v:group id="docshapegroup4" o:spid="_x0000_s1083" style="width:414.35pt;height:150pt;mso-position-horizontal-relative:char;mso-position-vertical-relative:line" coordsize="8287,3000">
            <v:shape id="docshape5" o:spid="_x0000_s1085" style="position:absolute;top:2;width:8287;height:2998" coordorigin=",2" coordsize="8287,2998" o:spt="100" adj="0,,0" path="m12,2995r-12,l,3000r12,l12,2995xm12,2l,2,,7,,2995r5,l5,7r7,l12,2xm8286,2995r-12,l8274,3000r12,l8286,2995xm8286,2r-12,l8274,7r12,l8286,2xe" fillcolor="#7e7e7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84" type="#_x0000_t75" style="position:absolute;left:3;width:8283;height:3000">
              <v:imagedata r:id="rId7" o:title=""/>
            </v:shape>
            <w10:anchorlock/>
          </v:group>
        </w:pict>
      </w:r>
      <w:bookmarkEnd w:id="0"/>
    </w:p>
    <w:p w14:paraId="1503EEA7" w14:textId="77777777" w:rsidR="00CE69AD" w:rsidRDefault="00CE69AD">
      <w:pPr>
        <w:pStyle w:val="BodyText"/>
        <w:ind w:left="0" w:firstLine="0"/>
        <w:rPr>
          <w:rFonts w:ascii="Times New Roman"/>
          <w:sz w:val="20"/>
        </w:rPr>
      </w:pPr>
    </w:p>
    <w:p w14:paraId="52E735B0" w14:textId="77777777" w:rsidR="00CE69AD" w:rsidRDefault="00CE69AD">
      <w:pPr>
        <w:pStyle w:val="BodyText"/>
        <w:ind w:left="0" w:firstLine="0"/>
        <w:rPr>
          <w:rFonts w:ascii="Times New Roman"/>
          <w:sz w:val="20"/>
        </w:rPr>
      </w:pPr>
    </w:p>
    <w:p w14:paraId="0B03838C" w14:textId="77777777" w:rsidR="00CE69AD" w:rsidRDefault="00CE69AD">
      <w:pPr>
        <w:pStyle w:val="BodyText"/>
        <w:ind w:left="0" w:firstLine="0"/>
        <w:rPr>
          <w:rFonts w:ascii="Times New Roman"/>
          <w:sz w:val="20"/>
        </w:rPr>
      </w:pPr>
    </w:p>
    <w:p w14:paraId="20DA46D6" w14:textId="77777777" w:rsidR="00CE69AD" w:rsidRDefault="00CE69AD">
      <w:pPr>
        <w:pStyle w:val="BodyText"/>
        <w:ind w:left="0" w:firstLine="0"/>
        <w:rPr>
          <w:rFonts w:ascii="Times New Roman"/>
          <w:sz w:val="27"/>
        </w:rPr>
      </w:pPr>
    </w:p>
    <w:p w14:paraId="70DC4353" w14:textId="77777777" w:rsidR="00CE69AD" w:rsidRDefault="000E669E">
      <w:pPr>
        <w:spacing w:before="92"/>
        <w:ind w:left="377" w:right="374"/>
        <w:jc w:val="center"/>
        <w:rPr>
          <w:b/>
          <w:sz w:val="28"/>
        </w:rPr>
      </w:pPr>
      <w:r>
        <w:rPr>
          <w:b/>
          <w:sz w:val="28"/>
        </w:rPr>
        <w:t>PARENTS</w:t>
      </w:r>
      <w:r>
        <w:rPr>
          <w:b/>
          <w:spacing w:val="-9"/>
          <w:sz w:val="28"/>
        </w:rPr>
        <w:t xml:space="preserve"> </w:t>
      </w:r>
      <w:r>
        <w:rPr>
          <w:b/>
          <w:sz w:val="28"/>
        </w:rPr>
        <w:t>&amp;</w:t>
      </w:r>
      <w:r>
        <w:rPr>
          <w:b/>
          <w:spacing w:val="-9"/>
          <w:sz w:val="28"/>
        </w:rPr>
        <w:t xml:space="preserve"> </w:t>
      </w:r>
      <w:r>
        <w:rPr>
          <w:b/>
          <w:sz w:val="28"/>
        </w:rPr>
        <w:t>CITIZENS’</w:t>
      </w:r>
      <w:r>
        <w:rPr>
          <w:b/>
          <w:spacing w:val="-3"/>
          <w:sz w:val="28"/>
        </w:rPr>
        <w:t xml:space="preserve"> </w:t>
      </w:r>
      <w:r>
        <w:rPr>
          <w:b/>
          <w:sz w:val="28"/>
        </w:rPr>
        <w:t>ASSOCIATION</w:t>
      </w:r>
      <w:r>
        <w:rPr>
          <w:b/>
          <w:spacing w:val="-7"/>
          <w:sz w:val="28"/>
        </w:rPr>
        <w:t xml:space="preserve"> </w:t>
      </w:r>
      <w:r>
        <w:rPr>
          <w:b/>
          <w:spacing w:val="-2"/>
          <w:sz w:val="28"/>
        </w:rPr>
        <w:t>CONSTITUTION</w:t>
      </w:r>
    </w:p>
    <w:p w14:paraId="4D0FC136" w14:textId="77777777" w:rsidR="00CE69AD" w:rsidRDefault="00CE69AD">
      <w:pPr>
        <w:pStyle w:val="BodyText"/>
        <w:ind w:left="0" w:firstLine="0"/>
        <w:rPr>
          <w:b/>
          <w:sz w:val="30"/>
        </w:rPr>
      </w:pPr>
    </w:p>
    <w:p w14:paraId="70740A68" w14:textId="77777777" w:rsidR="00CE69AD" w:rsidRDefault="00CE69AD">
      <w:pPr>
        <w:pStyle w:val="BodyText"/>
        <w:spacing w:before="6"/>
        <w:ind w:left="0" w:firstLine="0"/>
        <w:rPr>
          <w:b/>
          <w:sz w:val="32"/>
        </w:rPr>
      </w:pPr>
    </w:p>
    <w:p w14:paraId="2EC03729" w14:textId="77777777" w:rsidR="00CE69AD" w:rsidRDefault="000E669E">
      <w:pPr>
        <w:spacing w:before="1"/>
        <w:ind w:left="377" w:right="374"/>
        <w:jc w:val="center"/>
        <w:rPr>
          <w:b/>
          <w:sz w:val="28"/>
        </w:rPr>
      </w:pPr>
      <w:r>
        <w:rPr>
          <w:b/>
          <w:spacing w:val="-5"/>
          <w:sz w:val="28"/>
        </w:rPr>
        <w:t>FOR</w:t>
      </w:r>
    </w:p>
    <w:p w14:paraId="1F10F1A5" w14:textId="77777777" w:rsidR="00CE69AD" w:rsidRDefault="00CE69AD">
      <w:pPr>
        <w:pStyle w:val="BodyText"/>
        <w:ind w:left="0" w:firstLine="0"/>
        <w:rPr>
          <w:b/>
          <w:sz w:val="30"/>
        </w:rPr>
      </w:pPr>
    </w:p>
    <w:p w14:paraId="681300EF" w14:textId="77777777" w:rsidR="00CE69AD" w:rsidRDefault="00CE69AD">
      <w:pPr>
        <w:pStyle w:val="BodyText"/>
        <w:spacing w:before="6"/>
        <w:ind w:left="0" w:firstLine="0"/>
        <w:rPr>
          <w:b/>
          <w:sz w:val="32"/>
        </w:rPr>
      </w:pPr>
    </w:p>
    <w:p w14:paraId="3C17C14B" w14:textId="77777777" w:rsidR="00CE69AD" w:rsidRDefault="000E669E">
      <w:pPr>
        <w:ind w:left="377" w:right="374"/>
        <w:jc w:val="center"/>
        <w:rPr>
          <w:b/>
          <w:sz w:val="28"/>
        </w:rPr>
      </w:pPr>
      <w:r>
        <w:rPr>
          <w:b/>
          <w:sz w:val="28"/>
        </w:rPr>
        <w:t>CAIRNS</w:t>
      </w:r>
      <w:r>
        <w:rPr>
          <w:b/>
          <w:spacing w:val="-5"/>
          <w:sz w:val="28"/>
        </w:rPr>
        <w:t xml:space="preserve"> </w:t>
      </w:r>
      <w:r>
        <w:rPr>
          <w:b/>
          <w:sz w:val="28"/>
        </w:rPr>
        <w:t>STATE</w:t>
      </w:r>
      <w:r>
        <w:rPr>
          <w:b/>
          <w:spacing w:val="-5"/>
          <w:sz w:val="28"/>
        </w:rPr>
        <w:t xml:space="preserve"> </w:t>
      </w:r>
      <w:r>
        <w:rPr>
          <w:b/>
          <w:sz w:val="28"/>
        </w:rPr>
        <w:t>HIGH</w:t>
      </w:r>
      <w:r>
        <w:rPr>
          <w:b/>
          <w:spacing w:val="-5"/>
          <w:sz w:val="28"/>
        </w:rPr>
        <w:t xml:space="preserve"> </w:t>
      </w:r>
      <w:r>
        <w:rPr>
          <w:b/>
          <w:spacing w:val="-2"/>
          <w:sz w:val="28"/>
        </w:rPr>
        <w:t>SCHOOL</w:t>
      </w:r>
    </w:p>
    <w:p w14:paraId="765F265F" w14:textId="77777777" w:rsidR="00CE69AD" w:rsidRDefault="00CE69AD">
      <w:pPr>
        <w:pStyle w:val="BodyText"/>
        <w:ind w:left="0" w:firstLine="0"/>
        <w:rPr>
          <w:b/>
          <w:sz w:val="30"/>
        </w:rPr>
      </w:pPr>
    </w:p>
    <w:p w14:paraId="3B4FF955" w14:textId="77777777" w:rsidR="00CE69AD" w:rsidRDefault="00CE69AD">
      <w:pPr>
        <w:pStyle w:val="BodyText"/>
        <w:ind w:left="0" w:firstLine="0"/>
        <w:rPr>
          <w:b/>
          <w:sz w:val="30"/>
        </w:rPr>
      </w:pPr>
    </w:p>
    <w:p w14:paraId="061CFE3C" w14:textId="77777777" w:rsidR="00CE69AD" w:rsidRDefault="00CE69AD">
      <w:pPr>
        <w:pStyle w:val="BodyText"/>
        <w:ind w:left="0" w:firstLine="0"/>
        <w:rPr>
          <w:b/>
          <w:sz w:val="30"/>
        </w:rPr>
      </w:pPr>
    </w:p>
    <w:p w14:paraId="2151FACC" w14:textId="77777777" w:rsidR="00CE69AD" w:rsidRDefault="00CE69AD">
      <w:pPr>
        <w:pStyle w:val="BodyText"/>
        <w:ind w:left="0" w:firstLine="0"/>
        <w:rPr>
          <w:b/>
          <w:sz w:val="30"/>
        </w:rPr>
      </w:pPr>
    </w:p>
    <w:p w14:paraId="610F2406" w14:textId="77777777" w:rsidR="00CE69AD" w:rsidRDefault="00CE69AD">
      <w:pPr>
        <w:pStyle w:val="BodyText"/>
        <w:spacing w:before="2"/>
        <w:ind w:left="0" w:firstLine="0"/>
        <w:rPr>
          <w:b/>
          <w:sz w:val="24"/>
        </w:rPr>
      </w:pPr>
    </w:p>
    <w:p w14:paraId="1CE5D1B3" w14:textId="77777777" w:rsidR="00CE69AD" w:rsidRDefault="000E669E">
      <w:pPr>
        <w:pStyle w:val="Heading3"/>
        <w:spacing w:before="0"/>
        <w:ind w:left="358" w:right="374"/>
        <w:jc w:val="center"/>
      </w:pPr>
      <w:r>
        <w:rPr>
          <w:spacing w:val="10"/>
        </w:rPr>
        <w:t>APPROVAL</w:t>
      </w:r>
    </w:p>
    <w:p w14:paraId="37AA7980" w14:textId="77777777" w:rsidR="00CE69AD" w:rsidRDefault="000E669E">
      <w:pPr>
        <w:tabs>
          <w:tab w:val="left" w:pos="4372"/>
        </w:tabs>
        <w:spacing w:before="179"/>
        <w:ind w:left="2812"/>
      </w:pPr>
      <w:r>
        <w:rPr>
          <w:b/>
          <w:spacing w:val="-2"/>
        </w:rPr>
        <w:t>PRINCIPAL:</w:t>
      </w:r>
      <w:r>
        <w:rPr>
          <w:b/>
        </w:rPr>
        <w:tab/>
      </w:r>
      <w:r>
        <w:t>Christopher</w:t>
      </w:r>
      <w:r>
        <w:rPr>
          <w:spacing w:val="-12"/>
        </w:rPr>
        <w:t xml:space="preserve"> </w:t>
      </w:r>
      <w:r>
        <w:rPr>
          <w:spacing w:val="-4"/>
        </w:rPr>
        <w:t>Zilm</w:t>
      </w:r>
    </w:p>
    <w:p w14:paraId="2203E331" w14:textId="77777777" w:rsidR="00CE69AD" w:rsidRDefault="00CE69AD">
      <w:pPr>
        <w:pStyle w:val="BodyText"/>
        <w:ind w:left="0" w:firstLine="0"/>
        <w:rPr>
          <w:sz w:val="20"/>
        </w:rPr>
      </w:pPr>
    </w:p>
    <w:p w14:paraId="0A2F916A" w14:textId="77777777" w:rsidR="00CE69AD" w:rsidRDefault="00CE69AD">
      <w:pPr>
        <w:pStyle w:val="BodyText"/>
        <w:ind w:left="0" w:firstLine="0"/>
        <w:rPr>
          <w:sz w:val="20"/>
        </w:rPr>
      </w:pPr>
    </w:p>
    <w:p w14:paraId="5DEA5557" w14:textId="77777777" w:rsidR="00CE69AD" w:rsidRDefault="00CE69AD">
      <w:pPr>
        <w:pStyle w:val="BodyText"/>
        <w:ind w:left="0" w:firstLine="0"/>
        <w:rPr>
          <w:sz w:val="20"/>
        </w:rPr>
      </w:pPr>
    </w:p>
    <w:p w14:paraId="01D8CF8A" w14:textId="77777777" w:rsidR="00CE69AD" w:rsidRDefault="000E669E">
      <w:pPr>
        <w:pStyle w:val="BodyText"/>
        <w:spacing w:before="8"/>
        <w:ind w:left="0" w:firstLine="0"/>
        <w:rPr>
          <w:sz w:val="12"/>
        </w:rPr>
      </w:pPr>
      <w:r>
        <w:pict w14:anchorId="07E3CA83">
          <v:shape id="docshape7" o:spid="_x0000_s1082" style="position:absolute;margin-left:211.85pt;margin-top:8.5pt;width:171.4pt;height:.1pt;z-index:-15728128;mso-wrap-distance-left:0;mso-wrap-distance-right:0;mso-position-horizontal-relative:page" coordorigin="4237,170" coordsize="3428,0" path="m4237,170r3427,e" filled="f" strokeweight=".24536mm">
            <v:path arrowok="t"/>
            <w10:wrap type="topAndBottom" anchorx="page"/>
          </v:shape>
        </w:pict>
      </w:r>
    </w:p>
    <w:p w14:paraId="759E87F1" w14:textId="77777777" w:rsidR="00CE69AD" w:rsidRDefault="00CE69AD">
      <w:pPr>
        <w:pStyle w:val="BodyText"/>
        <w:ind w:left="0" w:firstLine="0"/>
        <w:rPr>
          <w:sz w:val="20"/>
        </w:rPr>
      </w:pPr>
    </w:p>
    <w:p w14:paraId="5DD22C33" w14:textId="77777777" w:rsidR="00CE69AD" w:rsidRDefault="00CE69AD">
      <w:pPr>
        <w:pStyle w:val="BodyText"/>
        <w:spacing w:before="3"/>
        <w:ind w:left="0" w:firstLine="0"/>
        <w:rPr>
          <w:sz w:val="25"/>
        </w:rPr>
      </w:pPr>
    </w:p>
    <w:p w14:paraId="62F696D6" w14:textId="72BEE05B" w:rsidR="00CE69AD" w:rsidRDefault="000E669E">
      <w:pPr>
        <w:tabs>
          <w:tab w:val="left" w:pos="1559"/>
        </w:tabs>
        <w:spacing w:before="94"/>
        <w:ind w:right="374"/>
        <w:jc w:val="center"/>
      </w:pPr>
      <w:r>
        <w:rPr>
          <w:b/>
          <w:spacing w:val="-2"/>
        </w:rPr>
        <w:t>DATE:</w:t>
      </w:r>
      <w:r>
        <w:rPr>
          <w:b/>
        </w:rPr>
        <w:tab/>
      </w:r>
      <w:r w:rsidR="00EF7851">
        <w:t>21 March 2023</w:t>
      </w:r>
    </w:p>
    <w:p w14:paraId="290588AE" w14:textId="77777777" w:rsidR="00CE69AD" w:rsidRDefault="00CE69AD">
      <w:pPr>
        <w:jc w:val="center"/>
        <w:sectPr w:rsidR="00CE69AD">
          <w:headerReference w:type="default" r:id="rId8"/>
          <w:footerReference w:type="default" r:id="rId9"/>
          <w:type w:val="continuous"/>
          <w:pgSz w:w="11900" w:h="16850"/>
          <w:pgMar w:top="1320" w:right="1300" w:bottom="800" w:left="1300" w:header="709" w:footer="618" w:gutter="0"/>
          <w:pgNumType w:start="1"/>
          <w:cols w:space="720"/>
        </w:sectPr>
      </w:pPr>
    </w:p>
    <w:p w14:paraId="54593521" w14:textId="77777777" w:rsidR="00CE69AD" w:rsidRDefault="00CE69AD">
      <w:pPr>
        <w:pStyle w:val="BodyText"/>
        <w:ind w:left="0" w:firstLine="0"/>
        <w:rPr>
          <w:sz w:val="24"/>
        </w:rPr>
      </w:pPr>
    </w:p>
    <w:p w14:paraId="7D581C7C" w14:textId="77777777" w:rsidR="00CE69AD" w:rsidRDefault="00CE69AD">
      <w:pPr>
        <w:pStyle w:val="BodyText"/>
        <w:spacing w:before="10"/>
        <w:ind w:left="0" w:firstLine="0"/>
        <w:rPr>
          <w:sz w:val="24"/>
        </w:rPr>
      </w:pPr>
    </w:p>
    <w:p w14:paraId="3849B7A9" w14:textId="77777777" w:rsidR="00CE69AD" w:rsidRDefault="000E669E">
      <w:pPr>
        <w:ind w:left="118"/>
        <w:rPr>
          <w:b/>
        </w:rPr>
      </w:pPr>
      <w:hyperlink w:anchor="_bookmark0" w:history="1">
        <w:r>
          <w:rPr>
            <w:b/>
            <w:color w:val="0000FF"/>
            <w:spacing w:val="-2"/>
          </w:rPr>
          <w:t>Preamble</w:t>
        </w:r>
      </w:hyperlink>
    </w:p>
    <w:p w14:paraId="7F17968C" w14:textId="77777777" w:rsidR="00CE69AD" w:rsidRDefault="000E669E">
      <w:pPr>
        <w:pStyle w:val="Heading4"/>
        <w:spacing w:before="89"/>
      </w:pPr>
      <w:r>
        <w:rPr>
          <w:b w:val="0"/>
        </w:rPr>
        <w:br w:type="column"/>
      </w:r>
      <w:r>
        <w:t>TABLE</w:t>
      </w:r>
      <w:r>
        <w:rPr>
          <w:spacing w:val="-3"/>
        </w:rPr>
        <w:t xml:space="preserve"> </w:t>
      </w:r>
      <w:r>
        <w:t>OF</w:t>
      </w:r>
      <w:r>
        <w:rPr>
          <w:spacing w:val="-3"/>
        </w:rPr>
        <w:t xml:space="preserve"> </w:t>
      </w:r>
      <w:r>
        <w:rPr>
          <w:spacing w:val="-2"/>
        </w:rPr>
        <w:t>CONTENTS</w:t>
      </w:r>
    </w:p>
    <w:p w14:paraId="46F775FD" w14:textId="77777777" w:rsidR="00CE69AD" w:rsidRDefault="00CE69AD">
      <w:pPr>
        <w:pStyle w:val="BodyText"/>
        <w:spacing w:before="1"/>
        <w:ind w:left="0" w:firstLine="0"/>
        <w:rPr>
          <w:b/>
          <w:sz w:val="19"/>
        </w:rPr>
      </w:pPr>
    </w:p>
    <w:p w14:paraId="1E7651F0" w14:textId="77777777" w:rsidR="00CE69AD" w:rsidRDefault="000E669E">
      <w:pPr>
        <w:ind w:right="123"/>
        <w:jc w:val="right"/>
        <w:rPr>
          <w:b/>
        </w:rPr>
      </w:pPr>
      <w:r>
        <w:pict w14:anchorId="48DCABD3">
          <v:group id="docshapegroup8" o:spid="_x0000_s1079" style="position:absolute;left:0;text-align:left;margin-left:70.95pt;margin-top:11.5pt;width:443.25pt;height:1.2pt;z-index:15729664;mso-position-horizontal-relative:page" coordorigin="1419,230" coordsize="8865,24">
            <v:line id="_x0000_s1081" style="position:absolute" from="2448,240" to="10283,240" strokeweight=".34664mm"/>
            <v:rect id="docshape9" o:spid="_x0000_s1080" style="position:absolute;left:1418;top:230;width:992;height:24" fillcolor="blue" stroked="f"/>
            <w10:wrap anchorx="page"/>
          </v:group>
        </w:pict>
      </w:r>
      <w:hyperlink w:anchor="_bookmark0" w:history="1">
        <w:r>
          <w:rPr>
            <w:b/>
          </w:rPr>
          <w:t>3</w:t>
        </w:r>
      </w:hyperlink>
    </w:p>
    <w:p w14:paraId="3C3234A9" w14:textId="77777777" w:rsidR="00CE69AD" w:rsidRDefault="00CE69AD">
      <w:pPr>
        <w:jc w:val="right"/>
        <w:sectPr w:rsidR="00CE69AD">
          <w:pgSz w:w="11900" w:h="16850"/>
          <w:pgMar w:top="1320" w:right="1300" w:bottom="800" w:left="1300" w:header="709" w:footer="618" w:gutter="0"/>
          <w:cols w:num="2" w:space="720" w:equalWidth="0">
            <w:col w:w="1153" w:space="2222"/>
            <w:col w:w="5925"/>
          </w:cols>
        </w:sectPr>
      </w:pPr>
    </w:p>
    <w:p w14:paraId="6D1B1461" w14:textId="77777777" w:rsidR="00CE69AD" w:rsidRDefault="00CE69AD">
      <w:pPr>
        <w:pStyle w:val="BodyText"/>
        <w:spacing w:before="11"/>
        <w:ind w:left="0" w:firstLine="0"/>
        <w:rPr>
          <w:b/>
          <w:sz w:val="10"/>
        </w:rPr>
      </w:pPr>
    </w:p>
    <w:sdt>
      <w:sdtPr>
        <w:id w:val="957304385"/>
        <w:docPartObj>
          <w:docPartGallery w:val="Table of Contents"/>
          <w:docPartUnique/>
        </w:docPartObj>
      </w:sdtPr>
      <w:sdtEndPr/>
      <w:sdtContent>
        <w:p w14:paraId="42E9B70A" w14:textId="77777777" w:rsidR="00CE69AD" w:rsidRDefault="000E669E">
          <w:pPr>
            <w:pStyle w:val="TOC2"/>
            <w:tabs>
              <w:tab w:val="right" w:leader="underscore" w:pos="9173"/>
            </w:tabs>
            <w:spacing w:before="94"/>
            <w:rPr>
              <w:u w:val="none"/>
            </w:rPr>
          </w:pPr>
          <w:hyperlink w:anchor="_bookmark1" w:history="1">
            <w:r>
              <w:rPr>
                <w:color w:val="0000FF"/>
                <w:u w:color="0000FF"/>
              </w:rPr>
              <w:t>Part</w:t>
            </w:r>
            <w:r>
              <w:rPr>
                <w:color w:val="0000FF"/>
                <w:spacing w:val="-3"/>
                <w:u w:color="0000FF"/>
              </w:rPr>
              <w:t xml:space="preserve"> </w:t>
            </w:r>
            <w:r>
              <w:rPr>
                <w:color w:val="0000FF"/>
                <w:u w:color="0000FF"/>
              </w:rPr>
              <w:t>I –</w:t>
            </w:r>
            <w:r>
              <w:rPr>
                <w:color w:val="0000FF"/>
                <w:spacing w:val="-3"/>
                <w:u w:color="0000FF"/>
              </w:rPr>
              <w:t xml:space="preserve"> </w:t>
            </w:r>
            <w:r>
              <w:rPr>
                <w:color w:val="0000FF"/>
                <w:u w:color="0000FF"/>
              </w:rPr>
              <w:t>Functions</w:t>
            </w:r>
            <w:r>
              <w:rPr>
                <w:color w:val="0000FF"/>
                <w:spacing w:val="-2"/>
                <w:u w:color="0000FF"/>
              </w:rPr>
              <w:t xml:space="preserve"> </w:t>
            </w:r>
            <w:r>
              <w:rPr>
                <w:color w:val="0000FF"/>
                <w:u w:color="0000FF"/>
              </w:rPr>
              <w:t>and</w:t>
            </w:r>
            <w:r>
              <w:rPr>
                <w:color w:val="0000FF"/>
                <w:spacing w:val="-6"/>
                <w:u w:color="0000FF"/>
              </w:rPr>
              <w:t xml:space="preserve"> </w:t>
            </w:r>
            <w:r>
              <w:rPr>
                <w:color w:val="0000FF"/>
                <w:spacing w:val="-2"/>
                <w:u w:color="0000FF"/>
              </w:rPr>
              <w:t>Powers</w:t>
            </w:r>
            <w:r>
              <w:rPr>
                <w:color w:val="0000FF"/>
                <w:u w:val="none"/>
              </w:rPr>
              <w:tab/>
            </w:r>
            <w:r>
              <w:rPr>
                <w:spacing w:val="-10"/>
                <w:u w:val="none"/>
              </w:rPr>
              <w:t>3</w:t>
            </w:r>
          </w:hyperlink>
        </w:p>
        <w:p w14:paraId="1B1FC065" w14:textId="77777777" w:rsidR="00CE69AD" w:rsidRDefault="000E669E">
          <w:pPr>
            <w:pStyle w:val="TOC3"/>
            <w:numPr>
              <w:ilvl w:val="0"/>
              <w:numId w:val="41"/>
            </w:numPr>
            <w:tabs>
              <w:tab w:val="left" w:pos="970"/>
              <w:tab w:val="left" w:pos="971"/>
              <w:tab w:val="right" w:pos="9173"/>
            </w:tabs>
            <w:spacing w:before="58"/>
            <w:ind w:hanging="853"/>
            <w:rPr>
              <w:u w:val="none"/>
            </w:rPr>
          </w:pPr>
          <w:r>
            <w:pict w14:anchorId="54B8AC3F">
              <v:group id="docshapegroup10" o:spid="_x0000_s1076" style="position:absolute;left:0;text-align:left;margin-left:113.55pt;margin-top:13.35pt;width:399.95pt;height:.95pt;z-index:15730176;mso-position-horizontal-relative:page" coordorigin="2271,267" coordsize="7999,19">
                <v:line id="_x0000_s1078" style="position:absolute" from="2871,279" to="10269,279" strokeweight=".22136mm"/>
                <v:rect id="docshape11" o:spid="_x0000_s1077" style="position:absolute;left:2270;top:267;width:579;height:15" fillcolor="blue" stroked="f"/>
                <w10:wrap anchorx="page"/>
              </v:group>
            </w:pict>
          </w:r>
          <w:hyperlink w:anchor="_bookmark2" w:history="1">
            <w:r>
              <w:rPr>
                <w:color w:val="0000FF"/>
                <w:spacing w:val="-4"/>
                <w:u w:val="none"/>
              </w:rPr>
              <w:t>NAME</w:t>
            </w:r>
            <w:r>
              <w:rPr>
                <w:color w:val="0000FF"/>
                <w:u w:val="none"/>
              </w:rPr>
              <w:tab/>
            </w:r>
            <w:r>
              <w:rPr>
                <w:spacing w:val="-10"/>
                <w:u w:val="none"/>
              </w:rPr>
              <w:t>3</w:t>
            </w:r>
          </w:hyperlink>
        </w:p>
        <w:p w14:paraId="2C249A4A" w14:textId="77777777" w:rsidR="00CE69AD" w:rsidRDefault="000E669E">
          <w:pPr>
            <w:pStyle w:val="TOC3"/>
            <w:numPr>
              <w:ilvl w:val="0"/>
              <w:numId w:val="41"/>
            </w:numPr>
            <w:tabs>
              <w:tab w:val="left" w:pos="970"/>
              <w:tab w:val="left" w:pos="971"/>
              <w:tab w:val="right" w:pos="9173"/>
            </w:tabs>
            <w:ind w:hanging="853"/>
            <w:rPr>
              <w:u w:val="none"/>
            </w:rPr>
          </w:pPr>
          <w:r>
            <w:pict w14:anchorId="4BB4CA9F">
              <v:group id="docshapegroup12" o:spid="_x0000_s1073" style="position:absolute;left:0;text-align:left;margin-left:113.55pt;margin-top:13.5pt;width:399.9pt;height:.95pt;z-index:15730688;mso-position-horizontal-relative:page" coordorigin="2271,270" coordsize="7998,19">
                <v:line id="_x0000_s1075" style="position:absolute" from="3533,282" to="10269,282" strokeweight=".22136mm"/>
                <v:rect id="docshape13" o:spid="_x0000_s1074" style="position:absolute;left:2270;top:270;width:1246;height:15" fillcolor="blue" stroked="f"/>
                <w10:wrap anchorx="page"/>
              </v:group>
            </w:pict>
          </w:r>
          <w:hyperlink w:anchor="_bookmark3" w:history="1">
            <w:r>
              <w:rPr>
                <w:color w:val="0000FF"/>
                <w:spacing w:val="-2"/>
                <w:u w:val="none"/>
              </w:rPr>
              <w:t>OBJECTIVES</w:t>
            </w:r>
            <w:r>
              <w:rPr>
                <w:color w:val="0000FF"/>
                <w:u w:val="none"/>
              </w:rPr>
              <w:tab/>
            </w:r>
            <w:r>
              <w:rPr>
                <w:spacing w:val="-10"/>
                <w:u w:val="none"/>
              </w:rPr>
              <w:t>3</w:t>
            </w:r>
          </w:hyperlink>
        </w:p>
        <w:p w14:paraId="133FDA2F" w14:textId="77777777" w:rsidR="00CE69AD" w:rsidRDefault="000E669E">
          <w:pPr>
            <w:pStyle w:val="TOC3"/>
            <w:numPr>
              <w:ilvl w:val="0"/>
              <w:numId w:val="41"/>
            </w:numPr>
            <w:tabs>
              <w:tab w:val="left" w:pos="970"/>
              <w:tab w:val="left" w:pos="971"/>
              <w:tab w:val="right" w:leader="underscore" w:pos="9173"/>
            </w:tabs>
            <w:spacing w:before="60"/>
            <w:ind w:hanging="853"/>
            <w:rPr>
              <w:u w:val="none"/>
            </w:rPr>
          </w:pPr>
          <w:hyperlink w:anchor="_bookmark4" w:history="1">
            <w:r>
              <w:rPr>
                <w:color w:val="0000FF"/>
                <w:spacing w:val="-2"/>
                <w:u w:color="0000FF"/>
              </w:rPr>
              <w:t>FUNCTIONS</w:t>
            </w:r>
            <w:r>
              <w:rPr>
                <w:color w:val="0000FF"/>
                <w:u w:val="none"/>
              </w:rPr>
              <w:tab/>
            </w:r>
            <w:r>
              <w:rPr>
                <w:spacing w:val="-10"/>
                <w:u w:val="none"/>
              </w:rPr>
              <w:t>3</w:t>
            </w:r>
          </w:hyperlink>
        </w:p>
        <w:p w14:paraId="13A1F3A0" w14:textId="77777777" w:rsidR="00CE69AD" w:rsidRDefault="000E669E">
          <w:pPr>
            <w:pStyle w:val="TOC3"/>
            <w:numPr>
              <w:ilvl w:val="0"/>
              <w:numId w:val="41"/>
            </w:numPr>
            <w:tabs>
              <w:tab w:val="left" w:pos="970"/>
              <w:tab w:val="left" w:pos="971"/>
              <w:tab w:val="right" w:pos="9173"/>
            </w:tabs>
            <w:spacing w:before="60"/>
            <w:ind w:hanging="853"/>
            <w:rPr>
              <w:u w:val="none"/>
            </w:rPr>
          </w:pPr>
          <w:r>
            <w:pict w14:anchorId="71CE1884">
              <v:group id="docshapegroup14" o:spid="_x0000_s1070" style="position:absolute;left:0;text-align:left;margin-left:113.55pt;margin-top:13.45pt;width:399.95pt;height:.95pt;z-index:15731200;mso-position-horizontal-relative:page" coordorigin="2271,269" coordsize="7999,19">
                <v:line id="_x0000_s1072" style="position:absolute" from="5411,281" to="10269,281" strokeweight=".22136mm"/>
                <v:rect id="docshape15" o:spid="_x0000_s1071" style="position:absolute;left:2270;top:269;width:3114;height:15" fillcolor="blue" stroked="f"/>
                <w10:wrap anchorx="page"/>
              </v:group>
            </w:pict>
          </w:r>
          <w:hyperlink w:anchor="_bookmark5" w:history="1">
            <w:r>
              <w:rPr>
                <w:color w:val="0000FF"/>
                <w:u w:val="none"/>
              </w:rPr>
              <w:t>PERFORMANCE</w:t>
            </w:r>
            <w:r>
              <w:rPr>
                <w:color w:val="0000FF"/>
                <w:spacing w:val="-11"/>
                <w:u w:val="none"/>
              </w:rPr>
              <w:t xml:space="preserve"> </w:t>
            </w:r>
            <w:r>
              <w:rPr>
                <w:color w:val="0000FF"/>
                <w:u w:val="none"/>
              </w:rPr>
              <w:t>OF</w:t>
            </w:r>
            <w:r>
              <w:rPr>
                <w:color w:val="0000FF"/>
                <w:spacing w:val="-9"/>
                <w:u w:val="none"/>
              </w:rPr>
              <w:t xml:space="preserve"> </w:t>
            </w:r>
            <w:r>
              <w:rPr>
                <w:color w:val="0000FF"/>
                <w:spacing w:val="-2"/>
                <w:u w:val="none"/>
              </w:rPr>
              <w:t>FUNCTIONS</w:t>
            </w:r>
            <w:r>
              <w:rPr>
                <w:color w:val="0000FF"/>
                <w:u w:val="none"/>
              </w:rPr>
              <w:tab/>
            </w:r>
            <w:r>
              <w:rPr>
                <w:spacing w:val="-10"/>
                <w:u w:val="none"/>
              </w:rPr>
              <w:t>3</w:t>
            </w:r>
          </w:hyperlink>
        </w:p>
        <w:p w14:paraId="470BFD98" w14:textId="77777777" w:rsidR="00CE69AD" w:rsidRDefault="000E669E">
          <w:pPr>
            <w:pStyle w:val="TOC3"/>
            <w:numPr>
              <w:ilvl w:val="0"/>
              <w:numId w:val="41"/>
            </w:numPr>
            <w:tabs>
              <w:tab w:val="left" w:pos="970"/>
              <w:tab w:val="left" w:pos="971"/>
              <w:tab w:val="right" w:pos="9173"/>
            </w:tabs>
            <w:ind w:hanging="853"/>
            <w:rPr>
              <w:u w:val="none"/>
            </w:rPr>
          </w:pPr>
          <w:r>
            <w:pict w14:anchorId="0A8F693B">
              <v:group id="docshapegroup16" o:spid="_x0000_s1067" style="position:absolute;left:0;text-align:left;margin-left:113.55pt;margin-top:13.5pt;width:399.9pt;height:.95pt;z-index:15731712;mso-position-horizontal-relative:page" coordorigin="2271,270" coordsize="7998,19">
                <v:line id="_x0000_s1069" style="position:absolute" from="4196,282" to="10269,282" strokeweight=".22136mm"/>
                <v:rect id="docshape17" o:spid="_x0000_s1068" style="position:absolute;left:2270;top:270;width:1902;height:15" fillcolor="blue" stroked="f"/>
                <w10:wrap anchorx="page"/>
              </v:group>
            </w:pict>
          </w:r>
          <w:hyperlink w:anchor="_bookmark6" w:history="1">
            <w:r>
              <w:rPr>
                <w:color w:val="0000FF"/>
                <w:u w:val="none"/>
              </w:rPr>
              <w:t>GENERAL</w:t>
            </w:r>
            <w:r>
              <w:rPr>
                <w:color w:val="0000FF"/>
                <w:spacing w:val="-10"/>
                <w:u w:val="none"/>
              </w:rPr>
              <w:t xml:space="preserve"> </w:t>
            </w:r>
            <w:r>
              <w:rPr>
                <w:color w:val="0000FF"/>
                <w:spacing w:val="-2"/>
                <w:u w:val="none"/>
              </w:rPr>
              <w:t>POWERS</w:t>
            </w:r>
            <w:r>
              <w:rPr>
                <w:color w:val="0000FF"/>
                <w:u w:val="none"/>
              </w:rPr>
              <w:tab/>
            </w:r>
            <w:r>
              <w:rPr>
                <w:spacing w:val="-10"/>
                <w:u w:val="none"/>
              </w:rPr>
              <w:t>4</w:t>
            </w:r>
          </w:hyperlink>
        </w:p>
        <w:p w14:paraId="320C7A19" w14:textId="77777777" w:rsidR="00CE69AD" w:rsidRDefault="000E669E">
          <w:pPr>
            <w:pStyle w:val="TOC3"/>
            <w:numPr>
              <w:ilvl w:val="0"/>
              <w:numId w:val="41"/>
            </w:numPr>
            <w:tabs>
              <w:tab w:val="left" w:pos="970"/>
              <w:tab w:val="left" w:pos="971"/>
              <w:tab w:val="right" w:pos="9173"/>
            </w:tabs>
            <w:spacing w:before="60"/>
            <w:ind w:hanging="853"/>
            <w:rPr>
              <w:u w:val="none"/>
            </w:rPr>
          </w:pPr>
          <w:r>
            <w:pict w14:anchorId="3AC4B7DA">
              <v:group id="docshapegroup18" o:spid="_x0000_s1064" style="position:absolute;left:0;text-align:left;margin-left:113.55pt;margin-top:13.45pt;width:399.9pt;height:.95pt;z-index:15732224;mso-position-horizontal-relative:page" coordorigin="2271,269" coordsize="7998,19">
                <v:line id="_x0000_s1066" style="position:absolute" from="4086,281" to="10269,281" strokeweight=".22136mm"/>
                <v:rect id="docshape19" o:spid="_x0000_s1065" style="position:absolute;left:2270;top:269;width:1801;height:15" fillcolor="blue" stroked="f"/>
                <w10:wrap anchorx="page"/>
              </v:group>
            </w:pict>
          </w:r>
          <w:hyperlink w:anchor="_bookmark7" w:history="1">
            <w:r>
              <w:rPr>
                <w:color w:val="0000FF"/>
                <w:u w:val="none"/>
              </w:rPr>
              <w:t>SCHOOL</w:t>
            </w:r>
            <w:r>
              <w:rPr>
                <w:color w:val="0000FF"/>
                <w:spacing w:val="-10"/>
                <w:u w:val="none"/>
              </w:rPr>
              <w:t xml:space="preserve"> </w:t>
            </w:r>
            <w:r>
              <w:rPr>
                <w:color w:val="0000FF"/>
                <w:spacing w:val="-2"/>
                <w:u w:val="none"/>
              </w:rPr>
              <w:t>COUNCIL</w:t>
            </w:r>
            <w:r>
              <w:rPr>
                <w:color w:val="0000FF"/>
                <w:u w:val="none"/>
              </w:rPr>
              <w:tab/>
            </w:r>
            <w:r>
              <w:rPr>
                <w:spacing w:val="-10"/>
                <w:u w:val="none"/>
              </w:rPr>
              <w:t>4</w:t>
            </w:r>
          </w:hyperlink>
        </w:p>
        <w:p w14:paraId="23B4EEAB" w14:textId="77777777" w:rsidR="00CE69AD" w:rsidRDefault="000E669E">
          <w:pPr>
            <w:pStyle w:val="TOC3"/>
            <w:numPr>
              <w:ilvl w:val="0"/>
              <w:numId w:val="41"/>
            </w:numPr>
            <w:tabs>
              <w:tab w:val="left" w:pos="970"/>
              <w:tab w:val="left" w:pos="971"/>
              <w:tab w:val="right" w:pos="9173"/>
            </w:tabs>
            <w:spacing w:before="58"/>
            <w:ind w:hanging="853"/>
            <w:rPr>
              <w:u w:val="none"/>
            </w:rPr>
          </w:pPr>
          <w:r>
            <w:pict w14:anchorId="27CE019C">
              <v:group id="docshapegroup20" o:spid="_x0000_s1061" style="position:absolute;left:0;text-align:left;margin-left:113.55pt;margin-top:13.35pt;width:399.9pt;height:.95pt;z-index:15732736;mso-position-horizontal-relative:page" coordorigin="2271,267" coordsize="7998,19">
                <v:line id="_x0000_s1063" style="position:absolute" from="3975,279" to="10269,279" strokeweight=".22136mm"/>
                <v:rect id="docshape21" o:spid="_x0000_s1062" style="position:absolute;left:2270;top:267;width:1691;height:15" fillcolor="blue" stroked="f"/>
                <w10:wrap anchorx="page"/>
              </v:group>
            </w:pict>
          </w:r>
          <w:hyperlink w:anchor="_bookmark8" w:history="1">
            <w:r>
              <w:rPr>
                <w:color w:val="0000FF"/>
                <w:u w:val="none"/>
              </w:rPr>
              <w:t>BUILDING</w:t>
            </w:r>
            <w:r>
              <w:rPr>
                <w:color w:val="0000FF"/>
                <w:spacing w:val="-9"/>
                <w:u w:val="none"/>
              </w:rPr>
              <w:t xml:space="preserve"> </w:t>
            </w:r>
            <w:r>
              <w:rPr>
                <w:color w:val="0000FF"/>
                <w:spacing w:val="-4"/>
                <w:u w:val="none"/>
              </w:rPr>
              <w:t>FUNDS</w:t>
            </w:r>
            <w:r>
              <w:rPr>
                <w:color w:val="0000FF"/>
                <w:u w:val="none"/>
              </w:rPr>
              <w:tab/>
            </w:r>
            <w:r>
              <w:rPr>
                <w:spacing w:val="-10"/>
                <w:u w:val="none"/>
              </w:rPr>
              <w:t>5</w:t>
            </w:r>
          </w:hyperlink>
        </w:p>
        <w:p w14:paraId="6F34EAF0" w14:textId="77777777" w:rsidR="00CE69AD" w:rsidRDefault="000E669E">
          <w:pPr>
            <w:pStyle w:val="TOC3"/>
            <w:numPr>
              <w:ilvl w:val="0"/>
              <w:numId w:val="41"/>
            </w:numPr>
            <w:tabs>
              <w:tab w:val="left" w:pos="970"/>
              <w:tab w:val="left" w:pos="971"/>
              <w:tab w:val="right" w:leader="underscore" w:pos="9173"/>
            </w:tabs>
            <w:ind w:hanging="853"/>
            <w:rPr>
              <w:u w:val="none"/>
            </w:rPr>
          </w:pPr>
          <w:hyperlink w:anchor="_bookmark9" w:history="1">
            <w:r>
              <w:rPr>
                <w:color w:val="0000FF"/>
                <w:u w:color="0000FF"/>
              </w:rPr>
              <w:t>CONSTITUTION</w:t>
            </w:r>
            <w:r>
              <w:rPr>
                <w:color w:val="0000FF"/>
                <w:spacing w:val="-10"/>
                <w:u w:color="0000FF"/>
              </w:rPr>
              <w:t xml:space="preserve"> </w:t>
            </w:r>
            <w:r>
              <w:rPr>
                <w:color w:val="0000FF"/>
                <w:u w:color="0000FF"/>
              </w:rPr>
              <w:t>SUBJECT</w:t>
            </w:r>
            <w:r>
              <w:rPr>
                <w:color w:val="0000FF"/>
                <w:spacing w:val="-9"/>
                <w:u w:color="0000FF"/>
              </w:rPr>
              <w:t xml:space="preserve"> </w:t>
            </w:r>
            <w:r>
              <w:rPr>
                <w:color w:val="0000FF"/>
                <w:u w:color="0000FF"/>
              </w:rPr>
              <w:t>TO</w:t>
            </w:r>
            <w:r>
              <w:rPr>
                <w:color w:val="0000FF"/>
                <w:spacing w:val="-9"/>
                <w:u w:color="0000FF"/>
              </w:rPr>
              <w:t xml:space="preserve"> </w:t>
            </w:r>
            <w:r>
              <w:rPr>
                <w:color w:val="0000FF"/>
                <w:u w:color="0000FF"/>
              </w:rPr>
              <w:t>APPLICABLE</w:t>
            </w:r>
            <w:r>
              <w:rPr>
                <w:color w:val="0000FF"/>
                <w:spacing w:val="-10"/>
                <w:u w:color="0000FF"/>
              </w:rPr>
              <w:t xml:space="preserve"> </w:t>
            </w:r>
            <w:r>
              <w:rPr>
                <w:color w:val="0000FF"/>
                <w:spacing w:val="-4"/>
                <w:u w:color="0000FF"/>
              </w:rPr>
              <w:t>LAWS</w:t>
            </w:r>
            <w:r>
              <w:rPr>
                <w:color w:val="0000FF"/>
                <w:u w:val="none"/>
              </w:rPr>
              <w:tab/>
            </w:r>
            <w:r>
              <w:rPr>
                <w:spacing w:val="-10"/>
                <w:u w:val="none"/>
              </w:rPr>
              <w:t>6</w:t>
            </w:r>
          </w:hyperlink>
        </w:p>
        <w:p w14:paraId="5C25EAB4" w14:textId="77777777" w:rsidR="00CE69AD" w:rsidRDefault="000E669E">
          <w:pPr>
            <w:pStyle w:val="TOC3"/>
            <w:numPr>
              <w:ilvl w:val="0"/>
              <w:numId w:val="41"/>
            </w:numPr>
            <w:tabs>
              <w:tab w:val="left" w:pos="970"/>
              <w:tab w:val="left" w:pos="971"/>
              <w:tab w:val="right" w:leader="underscore" w:pos="9173"/>
            </w:tabs>
            <w:spacing w:before="60"/>
            <w:ind w:hanging="853"/>
            <w:rPr>
              <w:u w:val="none"/>
            </w:rPr>
          </w:pPr>
          <w:hyperlink w:anchor="_bookmark10" w:history="1">
            <w:r>
              <w:rPr>
                <w:color w:val="0000FF"/>
                <w:u w:color="0000FF"/>
              </w:rPr>
              <w:t>CONSENT</w:t>
            </w:r>
            <w:r>
              <w:rPr>
                <w:color w:val="0000FF"/>
                <w:spacing w:val="-4"/>
                <w:u w:color="0000FF"/>
              </w:rPr>
              <w:t xml:space="preserve"> </w:t>
            </w:r>
            <w:r>
              <w:rPr>
                <w:color w:val="0000FF"/>
                <w:u w:color="0000FF"/>
              </w:rPr>
              <w:t>OF</w:t>
            </w:r>
            <w:r>
              <w:rPr>
                <w:color w:val="0000FF"/>
                <w:spacing w:val="-9"/>
                <w:u w:color="0000FF"/>
              </w:rPr>
              <w:t xml:space="preserve"> </w:t>
            </w:r>
            <w:r>
              <w:rPr>
                <w:color w:val="0000FF"/>
                <w:u w:color="0000FF"/>
              </w:rPr>
              <w:t>THE</w:t>
            </w:r>
            <w:r>
              <w:rPr>
                <w:color w:val="0000FF"/>
                <w:spacing w:val="-6"/>
                <w:u w:color="0000FF"/>
              </w:rPr>
              <w:t xml:space="preserve"> </w:t>
            </w:r>
            <w:r>
              <w:rPr>
                <w:color w:val="0000FF"/>
                <w:u w:color="0000FF"/>
              </w:rPr>
              <w:t>CHIEF</w:t>
            </w:r>
            <w:r>
              <w:rPr>
                <w:color w:val="0000FF"/>
                <w:spacing w:val="-4"/>
                <w:u w:color="0000FF"/>
              </w:rPr>
              <w:t xml:space="preserve"> </w:t>
            </w:r>
            <w:r>
              <w:rPr>
                <w:color w:val="0000FF"/>
                <w:u w:color="0000FF"/>
              </w:rPr>
              <w:t>EXECUTIVE</w:t>
            </w:r>
            <w:r>
              <w:rPr>
                <w:color w:val="0000FF"/>
                <w:spacing w:val="-6"/>
                <w:u w:color="0000FF"/>
              </w:rPr>
              <w:t xml:space="preserve"> </w:t>
            </w:r>
            <w:r>
              <w:rPr>
                <w:color w:val="0000FF"/>
                <w:u w:color="0000FF"/>
              </w:rPr>
              <w:t>FOR</w:t>
            </w:r>
            <w:r>
              <w:rPr>
                <w:color w:val="0000FF"/>
                <w:spacing w:val="-7"/>
                <w:u w:color="0000FF"/>
              </w:rPr>
              <w:t xml:space="preserve"> </w:t>
            </w:r>
            <w:r>
              <w:rPr>
                <w:color w:val="0000FF"/>
                <w:u w:color="0000FF"/>
              </w:rPr>
              <w:t>CERTAIN</w:t>
            </w:r>
            <w:r>
              <w:rPr>
                <w:color w:val="0000FF"/>
                <w:spacing w:val="-6"/>
                <w:u w:color="0000FF"/>
              </w:rPr>
              <w:t xml:space="preserve"> </w:t>
            </w:r>
            <w:r>
              <w:rPr>
                <w:color w:val="0000FF"/>
                <w:spacing w:val="-2"/>
                <w:u w:color="0000FF"/>
              </w:rPr>
              <w:t>ACTIVITIES</w:t>
            </w:r>
            <w:r>
              <w:rPr>
                <w:color w:val="0000FF"/>
                <w:u w:val="none"/>
              </w:rPr>
              <w:tab/>
            </w:r>
            <w:r>
              <w:rPr>
                <w:spacing w:val="-10"/>
                <w:u w:val="none"/>
              </w:rPr>
              <w:t>6</w:t>
            </w:r>
          </w:hyperlink>
        </w:p>
        <w:p w14:paraId="35A9DC6C" w14:textId="77777777" w:rsidR="00CE69AD" w:rsidRDefault="000E669E">
          <w:pPr>
            <w:pStyle w:val="TOC3"/>
            <w:numPr>
              <w:ilvl w:val="0"/>
              <w:numId w:val="41"/>
            </w:numPr>
            <w:tabs>
              <w:tab w:val="left" w:pos="970"/>
              <w:tab w:val="left" w:pos="971"/>
              <w:tab w:val="right" w:pos="9173"/>
            </w:tabs>
            <w:ind w:hanging="853"/>
            <w:rPr>
              <w:u w:val="none"/>
            </w:rPr>
          </w:pPr>
          <w:r>
            <w:pict w14:anchorId="2520883A">
              <v:group id="docshapegroup22" o:spid="_x0000_s1058" style="position:absolute;left:0;text-align:left;margin-left:113.55pt;margin-top:13.5pt;width:399.95pt;height:.95pt;z-index:15733248;mso-position-horizontal-relative:page" coordorigin="2271,270" coordsize="7999,19">
                <v:line id="_x0000_s1060" style="position:absolute" from="5190,282" to="10269,282" strokeweight=".22136mm"/>
                <v:rect id="docshape23" o:spid="_x0000_s1059" style="position:absolute;left:2270;top:270;width:2912;height:15" fillcolor="blue" stroked="f"/>
                <w10:wrap anchorx="page"/>
              </v:group>
            </w:pict>
          </w:r>
          <w:hyperlink w:anchor="_bookmark11" w:history="1">
            <w:r>
              <w:rPr>
                <w:color w:val="0000FF"/>
                <w:u w:val="none"/>
              </w:rPr>
              <w:t>AUTHORITY</w:t>
            </w:r>
            <w:r>
              <w:rPr>
                <w:color w:val="0000FF"/>
                <w:spacing w:val="-9"/>
                <w:u w:val="none"/>
              </w:rPr>
              <w:t xml:space="preserve"> </w:t>
            </w:r>
            <w:r>
              <w:rPr>
                <w:color w:val="0000FF"/>
                <w:u w:val="none"/>
              </w:rPr>
              <w:t>OF</w:t>
            </w:r>
            <w:r>
              <w:rPr>
                <w:color w:val="0000FF"/>
                <w:spacing w:val="-6"/>
                <w:u w:val="none"/>
              </w:rPr>
              <w:t xml:space="preserve"> </w:t>
            </w:r>
            <w:r>
              <w:rPr>
                <w:color w:val="0000FF"/>
                <w:spacing w:val="-2"/>
                <w:u w:val="none"/>
              </w:rPr>
              <w:t>ASSOCIATION</w:t>
            </w:r>
            <w:r>
              <w:rPr>
                <w:color w:val="0000FF"/>
                <w:u w:val="none"/>
              </w:rPr>
              <w:tab/>
            </w:r>
            <w:r>
              <w:rPr>
                <w:spacing w:val="-10"/>
                <w:u w:val="none"/>
              </w:rPr>
              <w:t>6</w:t>
            </w:r>
          </w:hyperlink>
        </w:p>
        <w:p w14:paraId="5079FDB1" w14:textId="77777777" w:rsidR="00CE69AD" w:rsidRDefault="000E669E">
          <w:pPr>
            <w:pStyle w:val="TOC3"/>
            <w:numPr>
              <w:ilvl w:val="0"/>
              <w:numId w:val="41"/>
            </w:numPr>
            <w:tabs>
              <w:tab w:val="left" w:pos="970"/>
              <w:tab w:val="left" w:pos="971"/>
              <w:tab w:val="right" w:pos="9173"/>
            </w:tabs>
            <w:ind w:hanging="853"/>
            <w:rPr>
              <w:u w:val="none"/>
            </w:rPr>
          </w:pPr>
          <w:r>
            <w:pict w14:anchorId="6C16E8A4">
              <v:group id="docshapegroup24" o:spid="_x0000_s1055" style="position:absolute;left:0;text-align:left;margin-left:113.55pt;margin-top:13.5pt;width:399.9pt;height:.95pt;z-index:15733760;mso-position-horizontal-relative:page" coordorigin="2271,270" coordsize="7998,19">
                <v:line id="_x0000_s1057" style="position:absolute" from="3755,282" to="10269,282" strokeweight=".22136mm"/>
                <v:rect id="docshape25" o:spid="_x0000_s1056" style="position:absolute;left:2270;top:270;width:1479;height:15" fillcolor="blue" stroked="f"/>
                <w10:wrap anchorx="page"/>
              </v:group>
            </w:pict>
          </w:r>
          <w:hyperlink w:anchor="_bookmark12" w:history="1">
            <w:r>
              <w:rPr>
                <w:color w:val="0000FF"/>
                <w:spacing w:val="-2"/>
                <w:u w:val="none"/>
              </w:rPr>
              <w:t>PROCEEDINGS</w:t>
            </w:r>
            <w:r>
              <w:rPr>
                <w:color w:val="0000FF"/>
                <w:u w:val="none"/>
              </w:rPr>
              <w:tab/>
            </w:r>
            <w:r>
              <w:rPr>
                <w:spacing w:val="-10"/>
                <w:u w:val="none"/>
              </w:rPr>
              <w:t>7</w:t>
            </w:r>
          </w:hyperlink>
        </w:p>
        <w:p w14:paraId="73063CB3" w14:textId="77777777" w:rsidR="00CE69AD" w:rsidRDefault="000E669E">
          <w:pPr>
            <w:pStyle w:val="TOC2"/>
            <w:tabs>
              <w:tab w:val="right" w:leader="underscore" w:pos="9173"/>
            </w:tabs>
            <w:rPr>
              <w:u w:val="none"/>
            </w:rPr>
          </w:pPr>
          <w:hyperlink w:anchor="_bookmark14" w:history="1">
            <w:r>
              <w:rPr>
                <w:color w:val="0000FF"/>
                <w:u w:color="0000FF"/>
              </w:rPr>
              <w:t>Part</w:t>
            </w:r>
            <w:r>
              <w:rPr>
                <w:color w:val="0000FF"/>
                <w:spacing w:val="-3"/>
                <w:u w:color="0000FF"/>
              </w:rPr>
              <w:t xml:space="preserve"> </w:t>
            </w:r>
            <w:r>
              <w:rPr>
                <w:color w:val="0000FF"/>
                <w:u w:color="0000FF"/>
              </w:rPr>
              <w:t>II</w:t>
            </w:r>
            <w:r>
              <w:rPr>
                <w:color w:val="0000FF"/>
                <w:spacing w:val="-2"/>
                <w:u w:color="0000FF"/>
              </w:rPr>
              <w:t xml:space="preserve"> </w:t>
            </w:r>
            <w:r>
              <w:rPr>
                <w:color w:val="0000FF"/>
                <w:u w:color="0000FF"/>
              </w:rPr>
              <w:t>–</w:t>
            </w:r>
            <w:r>
              <w:rPr>
                <w:color w:val="0000FF"/>
                <w:spacing w:val="-4"/>
                <w:u w:color="0000FF"/>
              </w:rPr>
              <w:t xml:space="preserve"> </w:t>
            </w:r>
            <w:r>
              <w:rPr>
                <w:color w:val="0000FF"/>
                <w:u w:color="0000FF"/>
              </w:rPr>
              <w:t>Members,</w:t>
            </w:r>
            <w:r>
              <w:rPr>
                <w:color w:val="0000FF"/>
                <w:spacing w:val="-5"/>
                <w:u w:color="0000FF"/>
              </w:rPr>
              <w:t xml:space="preserve"> </w:t>
            </w:r>
            <w:r>
              <w:rPr>
                <w:color w:val="0000FF"/>
                <w:u w:color="0000FF"/>
              </w:rPr>
              <w:t>Officers</w:t>
            </w:r>
            <w:r>
              <w:rPr>
                <w:color w:val="0000FF"/>
                <w:spacing w:val="-2"/>
                <w:u w:color="0000FF"/>
              </w:rPr>
              <w:t xml:space="preserve"> </w:t>
            </w:r>
            <w:r>
              <w:rPr>
                <w:color w:val="0000FF"/>
                <w:u w:color="0000FF"/>
              </w:rPr>
              <w:t>and</w:t>
            </w:r>
            <w:r>
              <w:rPr>
                <w:color w:val="0000FF"/>
                <w:spacing w:val="-1"/>
                <w:u w:color="0000FF"/>
              </w:rPr>
              <w:t xml:space="preserve"> </w:t>
            </w:r>
            <w:r>
              <w:rPr>
                <w:color w:val="0000FF"/>
                <w:spacing w:val="-2"/>
                <w:u w:color="0000FF"/>
              </w:rPr>
              <w:t>Bodies</w:t>
            </w:r>
            <w:r>
              <w:rPr>
                <w:color w:val="0000FF"/>
                <w:u w:val="none"/>
              </w:rPr>
              <w:tab/>
            </w:r>
            <w:r>
              <w:rPr>
                <w:spacing w:val="-10"/>
                <w:u w:val="none"/>
              </w:rPr>
              <w:t>7</w:t>
            </w:r>
          </w:hyperlink>
        </w:p>
        <w:p w14:paraId="51539138" w14:textId="77777777" w:rsidR="00CE69AD" w:rsidRDefault="000E669E">
          <w:pPr>
            <w:pStyle w:val="TOC3"/>
            <w:numPr>
              <w:ilvl w:val="0"/>
              <w:numId w:val="41"/>
            </w:numPr>
            <w:tabs>
              <w:tab w:val="left" w:pos="970"/>
              <w:tab w:val="left" w:pos="971"/>
              <w:tab w:val="right" w:pos="9173"/>
            </w:tabs>
            <w:spacing w:before="59"/>
            <w:ind w:hanging="853"/>
            <w:rPr>
              <w:u w:val="none"/>
            </w:rPr>
          </w:pPr>
          <w:r>
            <w:pict w14:anchorId="45E7D809">
              <v:group id="docshapegroup26" o:spid="_x0000_s1052" style="position:absolute;left:0;text-align:left;margin-left:113.55pt;margin-top:13.4pt;width:399.9pt;height:.95pt;z-index:15734272;mso-position-horizontal-relative:page" coordorigin="2271,268" coordsize="7998,19">
                <v:line id="_x0000_s1054" style="position:absolute" from="3644,280" to="10269,280" strokeweight=".22136mm"/>
                <v:rect id="docshape27" o:spid="_x0000_s1053" style="position:absolute;left:2270;top:268;width:1345;height:15" fillcolor="blue" stroked="f"/>
                <w10:wrap anchorx="page"/>
              </v:group>
            </w:pict>
          </w:r>
          <w:hyperlink w:anchor="_bookmark15" w:history="1">
            <w:r>
              <w:rPr>
                <w:color w:val="0000FF"/>
                <w:spacing w:val="-2"/>
                <w:u w:val="none"/>
              </w:rPr>
              <w:t>MEMBERSHIP</w:t>
            </w:r>
            <w:r>
              <w:rPr>
                <w:color w:val="0000FF"/>
                <w:u w:val="none"/>
              </w:rPr>
              <w:tab/>
            </w:r>
            <w:r>
              <w:rPr>
                <w:spacing w:val="-10"/>
                <w:u w:val="none"/>
              </w:rPr>
              <w:t>7</w:t>
            </w:r>
          </w:hyperlink>
        </w:p>
        <w:p w14:paraId="0DF6E44B" w14:textId="77777777" w:rsidR="00CE69AD" w:rsidRDefault="000E669E">
          <w:pPr>
            <w:pStyle w:val="TOC3"/>
            <w:numPr>
              <w:ilvl w:val="0"/>
              <w:numId w:val="41"/>
            </w:numPr>
            <w:tabs>
              <w:tab w:val="left" w:pos="970"/>
              <w:tab w:val="left" w:pos="971"/>
              <w:tab w:val="right" w:pos="9173"/>
            </w:tabs>
            <w:spacing w:before="58"/>
            <w:ind w:hanging="853"/>
            <w:rPr>
              <w:u w:val="none"/>
            </w:rPr>
          </w:pPr>
          <w:r>
            <w:pict w14:anchorId="6A579FDE">
              <v:group id="docshapegroup28" o:spid="_x0000_s1049" style="position:absolute;left:0;text-align:left;margin-left:113.55pt;margin-top:13.35pt;width:399.95pt;height:.95pt;z-index:15734784;mso-position-horizontal-relative:page" coordorigin="2271,267" coordsize="7999,19">
                <v:line id="_x0000_s1051" style="position:absolute" from="5521,279" to="10269,279" strokeweight=".22136mm"/>
                <v:rect id="docshape29" o:spid="_x0000_s1050" style="position:absolute;left:2270;top:267;width:3224;height:15" fillcolor="blue" stroked="f"/>
                <w10:wrap anchorx="page"/>
              </v:group>
            </w:pict>
          </w:r>
          <w:hyperlink w:anchor="_bookmark16" w:history="1">
            <w:r>
              <w:rPr>
                <w:color w:val="0000FF"/>
                <w:u w:val="none"/>
              </w:rPr>
              <w:t>OFFICERS</w:t>
            </w:r>
            <w:r>
              <w:rPr>
                <w:color w:val="0000FF"/>
                <w:spacing w:val="-7"/>
                <w:u w:val="none"/>
              </w:rPr>
              <w:t xml:space="preserve"> </w:t>
            </w:r>
            <w:r>
              <w:rPr>
                <w:color w:val="0000FF"/>
                <w:u w:val="none"/>
              </w:rPr>
              <w:t>OF</w:t>
            </w:r>
            <w:r>
              <w:rPr>
                <w:color w:val="0000FF"/>
                <w:spacing w:val="-5"/>
                <w:u w:val="none"/>
              </w:rPr>
              <w:t xml:space="preserve"> </w:t>
            </w:r>
            <w:r>
              <w:rPr>
                <w:color w:val="0000FF"/>
                <w:u w:val="none"/>
              </w:rPr>
              <w:t>THE</w:t>
            </w:r>
            <w:r>
              <w:rPr>
                <w:color w:val="0000FF"/>
                <w:spacing w:val="-4"/>
                <w:u w:val="none"/>
              </w:rPr>
              <w:t xml:space="preserve"> </w:t>
            </w:r>
            <w:r>
              <w:rPr>
                <w:color w:val="0000FF"/>
                <w:spacing w:val="-2"/>
                <w:u w:val="none"/>
              </w:rPr>
              <w:t>ASSOCIATION</w:t>
            </w:r>
            <w:r>
              <w:rPr>
                <w:color w:val="0000FF"/>
                <w:u w:val="none"/>
              </w:rPr>
              <w:tab/>
            </w:r>
            <w:r>
              <w:rPr>
                <w:spacing w:val="-10"/>
                <w:u w:val="none"/>
              </w:rPr>
              <w:t>9</w:t>
            </w:r>
          </w:hyperlink>
        </w:p>
        <w:p w14:paraId="53A0C7A5" w14:textId="77777777" w:rsidR="00CE69AD" w:rsidRDefault="000E669E">
          <w:pPr>
            <w:pStyle w:val="TOC3"/>
            <w:numPr>
              <w:ilvl w:val="0"/>
              <w:numId w:val="41"/>
            </w:numPr>
            <w:tabs>
              <w:tab w:val="left" w:pos="970"/>
              <w:tab w:val="left" w:pos="971"/>
              <w:tab w:val="right" w:leader="underscore" w:pos="9170"/>
            </w:tabs>
            <w:spacing w:before="60"/>
            <w:ind w:hanging="853"/>
            <w:rPr>
              <w:u w:val="none"/>
            </w:rPr>
          </w:pPr>
          <w:hyperlink w:anchor="_bookmark23" w:history="1">
            <w:r>
              <w:rPr>
                <w:color w:val="0000FF"/>
                <w:u w:color="0000FF"/>
              </w:rPr>
              <w:t>EXECUTIVE</w:t>
            </w:r>
            <w:r>
              <w:rPr>
                <w:color w:val="0000FF"/>
                <w:spacing w:val="-10"/>
                <w:u w:color="0000FF"/>
              </w:rPr>
              <w:t xml:space="preserve"> </w:t>
            </w:r>
            <w:r>
              <w:rPr>
                <w:color w:val="0000FF"/>
                <w:spacing w:val="-2"/>
                <w:u w:color="0000FF"/>
              </w:rPr>
              <w:t>COMMITTEE</w:t>
            </w:r>
            <w:r>
              <w:rPr>
                <w:color w:val="0000FF"/>
                <w:u w:val="none"/>
              </w:rPr>
              <w:tab/>
            </w:r>
            <w:r>
              <w:rPr>
                <w:spacing w:val="-5"/>
                <w:u w:val="none"/>
              </w:rPr>
              <w:t>11</w:t>
            </w:r>
          </w:hyperlink>
        </w:p>
        <w:p w14:paraId="5A17D9D5" w14:textId="77777777" w:rsidR="00CE69AD" w:rsidRDefault="000E669E">
          <w:pPr>
            <w:pStyle w:val="TOC3"/>
            <w:numPr>
              <w:ilvl w:val="0"/>
              <w:numId w:val="41"/>
            </w:numPr>
            <w:tabs>
              <w:tab w:val="left" w:pos="970"/>
              <w:tab w:val="left" w:pos="971"/>
              <w:tab w:val="right" w:leader="underscore" w:pos="9170"/>
            </w:tabs>
            <w:ind w:hanging="853"/>
            <w:rPr>
              <w:u w:val="none"/>
            </w:rPr>
          </w:pPr>
          <w:hyperlink w:anchor="_bookmark26" w:history="1">
            <w:r>
              <w:rPr>
                <w:color w:val="0000FF"/>
                <w:spacing w:val="-2"/>
                <w:u w:color="0000FF"/>
              </w:rPr>
              <w:t>SUBCOMMITTEES</w:t>
            </w:r>
            <w:r>
              <w:rPr>
                <w:color w:val="0000FF"/>
                <w:u w:val="none"/>
              </w:rPr>
              <w:tab/>
            </w:r>
            <w:r>
              <w:rPr>
                <w:spacing w:val="-5"/>
                <w:u w:val="none"/>
              </w:rPr>
              <w:t>12</w:t>
            </w:r>
          </w:hyperlink>
        </w:p>
        <w:p w14:paraId="600CB8DD" w14:textId="77777777" w:rsidR="00CE69AD" w:rsidRDefault="000E669E">
          <w:pPr>
            <w:pStyle w:val="TOC3"/>
            <w:numPr>
              <w:ilvl w:val="0"/>
              <w:numId w:val="41"/>
            </w:numPr>
            <w:tabs>
              <w:tab w:val="left" w:pos="970"/>
              <w:tab w:val="left" w:pos="971"/>
              <w:tab w:val="right" w:leader="underscore" w:pos="9170"/>
            </w:tabs>
            <w:spacing w:before="60"/>
            <w:ind w:hanging="853"/>
            <w:rPr>
              <w:u w:val="none"/>
            </w:rPr>
          </w:pPr>
          <w:hyperlink w:anchor="_bookmark28" w:history="1">
            <w:r>
              <w:rPr>
                <w:color w:val="0000FF"/>
                <w:u w:color="0000FF"/>
              </w:rPr>
              <w:t>FINANCIAL</w:t>
            </w:r>
            <w:r>
              <w:rPr>
                <w:color w:val="0000FF"/>
                <w:spacing w:val="-10"/>
                <w:u w:color="0000FF"/>
              </w:rPr>
              <w:t xml:space="preserve"> </w:t>
            </w:r>
            <w:r>
              <w:rPr>
                <w:color w:val="0000FF"/>
                <w:spacing w:val="-2"/>
                <w:u w:color="0000FF"/>
              </w:rPr>
              <w:t>INTEREST</w:t>
            </w:r>
            <w:r>
              <w:rPr>
                <w:color w:val="0000FF"/>
                <w:u w:val="none"/>
              </w:rPr>
              <w:tab/>
            </w:r>
            <w:r>
              <w:rPr>
                <w:spacing w:val="-5"/>
                <w:u w:val="none"/>
              </w:rPr>
              <w:t>13</w:t>
            </w:r>
          </w:hyperlink>
        </w:p>
        <w:p w14:paraId="631CD31F" w14:textId="77777777" w:rsidR="00CE69AD" w:rsidRDefault="000E669E">
          <w:pPr>
            <w:pStyle w:val="TOC3"/>
            <w:numPr>
              <w:ilvl w:val="0"/>
              <w:numId w:val="41"/>
            </w:numPr>
            <w:tabs>
              <w:tab w:val="left" w:pos="970"/>
              <w:tab w:val="left" w:pos="971"/>
              <w:tab w:val="right" w:leader="underscore" w:pos="9170"/>
            </w:tabs>
            <w:ind w:hanging="853"/>
            <w:rPr>
              <w:u w:val="none"/>
            </w:rPr>
          </w:pPr>
          <w:hyperlink w:anchor="_bookmark31" w:history="1">
            <w:r>
              <w:rPr>
                <w:color w:val="0000FF"/>
                <w:u w:color="0000FF"/>
              </w:rPr>
              <w:t>REMOVAL</w:t>
            </w:r>
            <w:r>
              <w:rPr>
                <w:color w:val="0000FF"/>
                <w:spacing w:val="-7"/>
                <w:u w:color="0000FF"/>
              </w:rPr>
              <w:t xml:space="preserve"> </w:t>
            </w:r>
            <w:r>
              <w:rPr>
                <w:color w:val="0000FF"/>
                <w:u w:color="0000FF"/>
              </w:rPr>
              <w:t>OF</w:t>
            </w:r>
            <w:r>
              <w:rPr>
                <w:color w:val="0000FF"/>
                <w:spacing w:val="-6"/>
                <w:u w:color="0000FF"/>
              </w:rPr>
              <w:t xml:space="preserve"> </w:t>
            </w:r>
            <w:r>
              <w:rPr>
                <w:color w:val="0000FF"/>
                <w:u w:color="0000FF"/>
              </w:rPr>
              <w:t>MEMBERS</w:t>
            </w:r>
            <w:r>
              <w:rPr>
                <w:color w:val="0000FF"/>
                <w:spacing w:val="-5"/>
                <w:u w:color="0000FF"/>
              </w:rPr>
              <w:t xml:space="preserve"> </w:t>
            </w:r>
            <w:r>
              <w:rPr>
                <w:color w:val="0000FF"/>
                <w:u w:color="0000FF"/>
              </w:rPr>
              <w:t>AND</w:t>
            </w:r>
            <w:r>
              <w:rPr>
                <w:color w:val="0000FF"/>
                <w:spacing w:val="-6"/>
                <w:u w:color="0000FF"/>
              </w:rPr>
              <w:t xml:space="preserve"> </w:t>
            </w:r>
            <w:r>
              <w:rPr>
                <w:color w:val="0000FF"/>
                <w:u w:color="0000FF"/>
              </w:rPr>
              <w:t>OFFICERS</w:t>
            </w:r>
            <w:r>
              <w:rPr>
                <w:color w:val="0000FF"/>
                <w:spacing w:val="-5"/>
                <w:u w:color="0000FF"/>
              </w:rPr>
              <w:t xml:space="preserve"> </w:t>
            </w:r>
            <w:r>
              <w:rPr>
                <w:color w:val="0000FF"/>
                <w:u w:color="0000FF"/>
              </w:rPr>
              <w:t>OF</w:t>
            </w:r>
            <w:r>
              <w:rPr>
                <w:color w:val="0000FF"/>
                <w:spacing w:val="-6"/>
                <w:u w:color="0000FF"/>
              </w:rPr>
              <w:t xml:space="preserve"> </w:t>
            </w:r>
            <w:r>
              <w:rPr>
                <w:color w:val="0000FF"/>
                <w:u w:color="0000FF"/>
              </w:rPr>
              <w:t>AN</w:t>
            </w:r>
            <w:r>
              <w:rPr>
                <w:color w:val="0000FF"/>
                <w:spacing w:val="-4"/>
                <w:u w:color="0000FF"/>
              </w:rPr>
              <w:t xml:space="preserve"> </w:t>
            </w:r>
            <w:r>
              <w:rPr>
                <w:color w:val="0000FF"/>
                <w:spacing w:val="-2"/>
                <w:u w:color="0000FF"/>
              </w:rPr>
              <w:t>ASSOCIATION</w:t>
            </w:r>
            <w:r>
              <w:rPr>
                <w:color w:val="0000FF"/>
                <w:u w:val="none"/>
              </w:rPr>
              <w:tab/>
            </w:r>
            <w:r>
              <w:rPr>
                <w:spacing w:val="-5"/>
                <w:u w:val="none"/>
              </w:rPr>
              <w:t>13</w:t>
            </w:r>
          </w:hyperlink>
        </w:p>
        <w:p w14:paraId="63DC281F" w14:textId="77777777" w:rsidR="00CE69AD" w:rsidRDefault="000E669E">
          <w:pPr>
            <w:pStyle w:val="TOC2"/>
            <w:tabs>
              <w:tab w:val="right" w:pos="9173"/>
            </w:tabs>
            <w:rPr>
              <w:u w:val="none"/>
            </w:rPr>
          </w:pPr>
          <w:r>
            <w:pict w14:anchorId="3E9CF63E">
              <v:group id="docshapegroup30" o:spid="_x0000_s1046" style="position:absolute;left:0;text-align:left;margin-left:70.95pt;margin-top:22.55pt;width:437.15pt;height:1.2pt;z-index:15735296;mso-position-horizontal-relative:page" coordorigin="1419,451" coordsize="8743,24">
                <v:line id="_x0000_s1048" style="position:absolute" from="4530,461" to="10161,461" strokeweight=".34664mm"/>
                <v:rect id="docshape31" o:spid="_x0000_s1047" style="position:absolute;left:1418;top:451;width:3068;height:24" fillcolor="blue" stroked="f"/>
                <w10:wrap anchorx="page"/>
              </v:group>
            </w:pict>
          </w:r>
          <w:hyperlink w:anchor="_bookmark37" w:history="1">
            <w:r>
              <w:rPr>
                <w:color w:val="0000FF"/>
                <w:u w:val="none"/>
              </w:rPr>
              <w:t>Part</w:t>
            </w:r>
            <w:r>
              <w:rPr>
                <w:color w:val="0000FF"/>
                <w:spacing w:val="-3"/>
                <w:u w:val="none"/>
              </w:rPr>
              <w:t xml:space="preserve"> </w:t>
            </w:r>
            <w:r>
              <w:rPr>
                <w:color w:val="0000FF"/>
                <w:u w:val="none"/>
              </w:rPr>
              <w:t>III</w:t>
            </w:r>
            <w:r>
              <w:rPr>
                <w:color w:val="0000FF"/>
                <w:spacing w:val="-1"/>
                <w:u w:val="none"/>
              </w:rPr>
              <w:t xml:space="preserve"> </w:t>
            </w:r>
            <w:r>
              <w:rPr>
                <w:color w:val="0000FF"/>
                <w:u w:val="none"/>
              </w:rPr>
              <w:t>–</w:t>
            </w:r>
            <w:r>
              <w:rPr>
                <w:color w:val="0000FF"/>
                <w:spacing w:val="-4"/>
                <w:u w:val="none"/>
              </w:rPr>
              <w:t xml:space="preserve"> </w:t>
            </w:r>
            <w:r>
              <w:rPr>
                <w:color w:val="0000FF"/>
                <w:u w:val="none"/>
              </w:rPr>
              <w:t>Meetings</w:t>
            </w:r>
            <w:r>
              <w:rPr>
                <w:color w:val="0000FF"/>
                <w:spacing w:val="-2"/>
                <w:u w:val="none"/>
              </w:rPr>
              <w:t xml:space="preserve"> </w:t>
            </w:r>
            <w:r>
              <w:rPr>
                <w:color w:val="0000FF"/>
                <w:u w:val="none"/>
              </w:rPr>
              <w:t>and</w:t>
            </w:r>
            <w:r>
              <w:rPr>
                <w:color w:val="0000FF"/>
                <w:spacing w:val="-6"/>
                <w:u w:val="none"/>
              </w:rPr>
              <w:t xml:space="preserve"> </w:t>
            </w:r>
            <w:r>
              <w:rPr>
                <w:color w:val="0000FF"/>
                <w:spacing w:val="-2"/>
                <w:u w:val="none"/>
              </w:rPr>
              <w:t>Voting</w:t>
            </w:r>
            <w:r>
              <w:rPr>
                <w:color w:val="0000FF"/>
                <w:u w:val="none"/>
              </w:rPr>
              <w:tab/>
            </w:r>
            <w:r>
              <w:rPr>
                <w:spacing w:val="-5"/>
                <w:u w:val="none"/>
              </w:rPr>
              <w:t>15</w:t>
            </w:r>
          </w:hyperlink>
        </w:p>
        <w:p w14:paraId="0FFC21A1" w14:textId="77777777" w:rsidR="00CE69AD" w:rsidRDefault="000E669E">
          <w:pPr>
            <w:pStyle w:val="TOC3"/>
            <w:numPr>
              <w:ilvl w:val="0"/>
              <w:numId w:val="41"/>
            </w:numPr>
            <w:tabs>
              <w:tab w:val="left" w:pos="970"/>
              <w:tab w:val="left" w:pos="971"/>
              <w:tab w:val="right" w:leader="underscore" w:pos="9170"/>
            </w:tabs>
            <w:spacing w:before="59"/>
            <w:ind w:hanging="853"/>
            <w:rPr>
              <w:u w:val="none"/>
            </w:rPr>
          </w:pPr>
          <w:hyperlink w:anchor="_bookmark38" w:history="1">
            <w:r>
              <w:rPr>
                <w:color w:val="0000FF"/>
                <w:spacing w:val="-2"/>
                <w:u w:color="0000FF"/>
              </w:rPr>
              <w:t>MEETINGS</w:t>
            </w:r>
            <w:r>
              <w:rPr>
                <w:color w:val="0000FF"/>
                <w:u w:val="none"/>
              </w:rPr>
              <w:tab/>
            </w:r>
            <w:r>
              <w:rPr>
                <w:spacing w:val="-5"/>
                <w:u w:val="none"/>
              </w:rPr>
              <w:t>15</w:t>
            </w:r>
          </w:hyperlink>
        </w:p>
        <w:p w14:paraId="56A2D456" w14:textId="77777777" w:rsidR="00CE69AD" w:rsidRDefault="000E669E">
          <w:pPr>
            <w:pStyle w:val="TOC3"/>
            <w:numPr>
              <w:ilvl w:val="0"/>
              <w:numId w:val="41"/>
            </w:numPr>
            <w:tabs>
              <w:tab w:val="left" w:pos="970"/>
              <w:tab w:val="left" w:pos="971"/>
              <w:tab w:val="right" w:leader="underscore" w:pos="9170"/>
            </w:tabs>
            <w:ind w:hanging="853"/>
            <w:rPr>
              <w:u w:val="none"/>
            </w:rPr>
          </w:pPr>
          <w:hyperlink w:anchor="_bookmark41" w:history="1">
            <w:r>
              <w:rPr>
                <w:color w:val="0000FF"/>
                <w:spacing w:val="-2"/>
                <w:u w:color="0000FF"/>
              </w:rPr>
              <w:t>VOTING</w:t>
            </w:r>
            <w:r>
              <w:rPr>
                <w:color w:val="0000FF"/>
                <w:u w:val="none"/>
              </w:rPr>
              <w:tab/>
            </w:r>
            <w:r>
              <w:rPr>
                <w:spacing w:val="-5"/>
                <w:u w:val="none"/>
              </w:rPr>
              <w:t>18</w:t>
            </w:r>
          </w:hyperlink>
        </w:p>
        <w:p w14:paraId="3FB8BF95" w14:textId="77777777" w:rsidR="00CE69AD" w:rsidRDefault="000E669E">
          <w:pPr>
            <w:pStyle w:val="TOC2"/>
            <w:tabs>
              <w:tab w:val="right" w:leader="underscore" w:pos="9173"/>
            </w:tabs>
            <w:spacing w:before="219"/>
            <w:rPr>
              <w:u w:val="none"/>
            </w:rPr>
          </w:pPr>
          <w:hyperlink w:anchor="_bookmark42" w:history="1">
            <w:r>
              <w:rPr>
                <w:color w:val="0000FF"/>
                <w:u w:color="0000FF"/>
              </w:rPr>
              <w:t>Part</w:t>
            </w:r>
            <w:r>
              <w:rPr>
                <w:color w:val="0000FF"/>
                <w:spacing w:val="-6"/>
                <w:u w:color="0000FF"/>
              </w:rPr>
              <w:t xml:space="preserve"> </w:t>
            </w:r>
            <w:r>
              <w:rPr>
                <w:color w:val="0000FF"/>
                <w:u w:color="0000FF"/>
              </w:rPr>
              <w:t>IV</w:t>
            </w:r>
            <w:r>
              <w:rPr>
                <w:color w:val="0000FF"/>
                <w:spacing w:val="-3"/>
                <w:u w:color="0000FF"/>
              </w:rPr>
              <w:t xml:space="preserve"> </w:t>
            </w:r>
            <w:r>
              <w:rPr>
                <w:color w:val="0000FF"/>
                <w:u w:color="0000FF"/>
              </w:rPr>
              <w:t>–</w:t>
            </w:r>
            <w:r>
              <w:rPr>
                <w:color w:val="0000FF"/>
                <w:spacing w:val="-5"/>
                <w:u w:color="0000FF"/>
              </w:rPr>
              <w:t xml:space="preserve"> </w:t>
            </w:r>
            <w:r>
              <w:rPr>
                <w:color w:val="0000FF"/>
                <w:u w:color="0000FF"/>
              </w:rPr>
              <w:t>Finance, Audit</w:t>
            </w:r>
            <w:r>
              <w:rPr>
                <w:color w:val="0000FF"/>
                <w:spacing w:val="-2"/>
                <w:u w:color="0000FF"/>
              </w:rPr>
              <w:t xml:space="preserve"> </w:t>
            </w:r>
            <w:r>
              <w:rPr>
                <w:color w:val="0000FF"/>
                <w:u w:color="0000FF"/>
              </w:rPr>
              <w:t>and</w:t>
            </w:r>
            <w:r>
              <w:rPr>
                <w:color w:val="0000FF"/>
                <w:spacing w:val="-4"/>
                <w:u w:color="0000FF"/>
              </w:rPr>
              <w:t xml:space="preserve"> </w:t>
            </w:r>
            <w:r>
              <w:rPr>
                <w:color w:val="0000FF"/>
                <w:spacing w:val="-2"/>
                <w:u w:color="0000FF"/>
              </w:rPr>
              <w:t>Records</w:t>
            </w:r>
            <w:r>
              <w:rPr>
                <w:color w:val="0000FF"/>
                <w:u w:val="none"/>
              </w:rPr>
              <w:tab/>
            </w:r>
            <w:r>
              <w:rPr>
                <w:spacing w:val="-5"/>
                <w:u w:val="none"/>
              </w:rPr>
              <w:t>19</w:t>
            </w:r>
          </w:hyperlink>
        </w:p>
        <w:p w14:paraId="2D9A96E4" w14:textId="77777777" w:rsidR="00CE69AD" w:rsidRDefault="000E669E">
          <w:pPr>
            <w:pStyle w:val="TOC3"/>
            <w:numPr>
              <w:ilvl w:val="0"/>
              <w:numId w:val="41"/>
            </w:numPr>
            <w:tabs>
              <w:tab w:val="left" w:pos="970"/>
              <w:tab w:val="left" w:pos="971"/>
              <w:tab w:val="right" w:leader="underscore" w:pos="9170"/>
            </w:tabs>
            <w:spacing w:before="58"/>
            <w:ind w:hanging="853"/>
            <w:rPr>
              <w:u w:val="none"/>
            </w:rPr>
          </w:pPr>
          <w:hyperlink w:anchor="_bookmark43" w:history="1">
            <w:r>
              <w:rPr>
                <w:color w:val="0000FF"/>
                <w:spacing w:val="-2"/>
                <w:u w:color="0000FF"/>
              </w:rPr>
              <w:t>FINANCE</w:t>
            </w:r>
            <w:r>
              <w:rPr>
                <w:color w:val="0000FF"/>
                <w:u w:val="none"/>
              </w:rPr>
              <w:tab/>
            </w:r>
            <w:r>
              <w:rPr>
                <w:spacing w:val="-5"/>
                <w:u w:val="none"/>
              </w:rPr>
              <w:t>19</w:t>
            </w:r>
          </w:hyperlink>
        </w:p>
        <w:p w14:paraId="1E9B618D" w14:textId="77777777" w:rsidR="00CE69AD" w:rsidRDefault="000E669E">
          <w:pPr>
            <w:pStyle w:val="TOC3"/>
            <w:numPr>
              <w:ilvl w:val="0"/>
              <w:numId w:val="41"/>
            </w:numPr>
            <w:tabs>
              <w:tab w:val="left" w:pos="970"/>
              <w:tab w:val="left" w:pos="971"/>
              <w:tab w:val="right" w:pos="9170"/>
            </w:tabs>
            <w:ind w:hanging="853"/>
            <w:rPr>
              <w:u w:val="none"/>
            </w:rPr>
          </w:pPr>
          <w:r>
            <w:pict w14:anchorId="269F8643">
              <v:group id="docshapegroup32" o:spid="_x0000_s1043" style="position:absolute;left:0;text-align:left;margin-left:113.55pt;margin-top:13.5pt;width:394.4pt;height:.95pt;z-index:15735808;mso-position-horizontal-relative:page" coordorigin="2271,270" coordsize="7888,19">
                <v:line id="_x0000_s1045" style="position:absolute" from="2871,282" to="10159,282" strokeweight=".22136mm"/>
                <v:rect id="docshape33" o:spid="_x0000_s1044" style="position:absolute;left:2270;top:270;width:600;height:15" fillcolor="blue" stroked="f"/>
                <w10:wrap anchorx="page"/>
              </v:group>
            </w:pict>
          </w:r>
          <w:hyperlink w:anchor="_bookmark47" w:history="1">
            <w:r>
              <w:rPr>
                <w:color w:val="0000FF"/>
                <w:spacing w:val="-2"/>
                <w:u w:val="none"/>
              </w:rPr>
              <w:t>AUDIT</w:t>
            </w:r>
            <w:r>
              <w:rPr>
                <w:color w:val="0000FF"/>
                <w:u w:val="none"/>
              </w:rPr>
              <w:tab/>
            </w:r>
            <w:r>
              <w:rPr>
                <w:spacing w:val="-5"/>
                <w:u w:val="none"/>
              </w:rPr>
              <w:t>21</w:t>
            </w:r>
          </w:hyperlink>
        </w:p>
        <w:p w14:paraId="49FA24F4" w14:textId="77777777" w:rsidR="00CE69AD" w:rsidRDefault="000E669E">
          <w:pPr>
            <w:pStyle w:val="TOC3"/>
            <w:numPr>
              <w:ilvl w:val="0"/>
              <w:numId w:val="41"/>
            </w:numPr>
            <w:tabs>
              <w:tab w:val="left" w:pos="970"/>
              <w:tab w:val="left" w:pos="971"/>
              <w:tab w:val="right" w:leader="underscore" w:pos="9170"/>
            </w:tabs>
            <w:spacing w:before="60"/>
            <w:ind w:hanging="853"/>
            <w:rPr>
              <w:u w:val="none"/>
            </w:rPr>
          </w:pPr>
          <w:hyperlink w:anchor="_bookmark50" w:history="1">
            <w:r>
              <w:rPr>
                <w:color w:val="0000FF"/>
                <w:u w:color="0000FF"/>
              </w:rPr>
              <w:t>HANDING</w:t>
            </w:r>
            <w:r>
              <w:rPr>
                <w:color w:val="0000FF"/>
                <w:spacing w:val="-4"/>
                <w:u w:color="0000FF"/>
              </w:rPr>
              <w:t xml:space="preserve"> </w:t>
            </w:r>
            <w:r>
              <w:rPr>
                <w:color w:val="0000FF"/>
                <w:u w:color="0000FF"/>
              </w:rPr>
              <w:t>OVER</w:t>
            </w:r>
            <w:r>
              <w:rPr>
                <w:color w:val="0000FF"/>
                <w:spacing w:val="-6"/>
                <w:u w:color="0000FF"/>
              </w:rPr>
              <w:t xml:space="preserve"> </w:t>
            </w:r>
            <w:r>
              <w:rPr>
                <w:color w:val="0000FF"/>
                <w:u w:color="0000FF"/>
              </w:rPr>
              <w:t>OF</w:t>
            </w:r>
            <w:r>
              <w:rPr>
                <w:color w:val="0000FF"/>
                <w:spacing w:val="-3"/>
                <w:u w:color="0000FF"/>
              </w:rPr>
              <w:t xml:space="preserve"> </w:t>
            </w:r>
            <w:r>
              <w:rPr>
                <w:color w:val="0000FF"/>
                <w:u w:color="0000FF"/>
              </w:rPr>
              <w:t>ACCOUNTS</w:t>
            </w:r>
            <w:r>
              <w:rPr>
                <w:color w:val="0000FF"/>
                <w:spacing w:val="-6"/>
                <w:u w:color="0000FF"/>
              </w:rPr>
              <w:t xml:space="preserve"> </w:t>
            </w:r>
            <w:r>
              <w:rPr>
                <w:color w:val="0000FF"/>
                <w:u w:color="0000FF"/>
              </w:rPr>
              <w:t>TO</w:t>
            </w:r>
            <w:r>
              <w:rPr>
                <w:color w:val="0000FF"/>
                <w:spacing w:val="-4"/>
                <w:u w:color="0000FF"/>
              </w:rPr>
              <w:t xml:space="preserve"> </w:t>
            </w:r>
            <w:r>
              <w:rPr>
                <w:color w:val="0000FF"/>
                <w:spacing w:val="-2"/>
                <w:u w:color="0000FF"/>
              </w:rPr>
              <w:t>SUCCESSORS</w:t>
            </w:r>
            <w:r>
              <w:rPr>
                <w:color w:val="0000FF"/>
                <w:u w:val="none"/>
              </w:rPr>
              <w:tab/>
            </w:r>
            <w:r>
              <w:rPr>
                <w:spacing w:val="-5"/>
                <w:u w:val="none"/>
              </w:rPr>
              <w:t>22</w:t>
            </w:r>
          </w:hyperlink>
        </w:p>
        <w:p w14:paraId="1C689077" w14:textId="77777777" w:rsidR="00CE69AD" w:rsidRDefault="000E669E">
          <w:pPr>
            <w:pStyle w:val="TOC3"/>
            <w:numPr>
              <w:ilvl w:val="0"/>
              <w:numId w:val="41"/>
            </w:numPr>
            <w:tabs>
              <w:tab w:val="left" w:pos="970"/>
              <w:tab w:val="left" w:pos="971"/>
              <w:tab w:val="right" w:leader="underscore" w:pos="9170"/>
            </w:tabs>
            <w:ind w:hanging="853"/>
            <w:rPr>
              <w:u w:val="none"/>
            </w:rPr>
          </w:pPr>
          <w:hyperlink w:anchor="_bookmark51" w:history="1">
            <w:r>
              <w:rPr>
                <w:color w:val="0000FF"/>
                <w:u w:color="0000FF"/>
              </w:rPr>
              <w:t>NO</w:t>
            </w:r>
            <w:r>
              <w:rPr>
                <w:color w:val="0000FF"/>
                <w:spacing w:val="-6"/>
                <w:u w:color="0000FF"/>
              </w:rPr>
              <w:t xml:space="preserve"> </w:t>
            </w:r>
            <w:r>
              <w:rPr>
                <w:color w:val="0000FF"/>
                <w:u w:color="0000FF"/>
              </w:rPr>
              <w:t>DISTRIBUTION</w:t>
            </w:r>
            <w:r>
              <w:rPr>
                <w:color w:val="0000FF"/>
                <w:spacing w:val="-6"/>
                <w:u w:color="0000FF"/>
              </w:rPr>
              <w:t xml:space="preserve"> </w:t>
            </w:r>
            <w:r>
              <w:rPr>
                <w:color w:val="0000FF"/>
                <w:u w:color="0000FF"/>
              </w:rPr>
              <w:t>TO</w:t>
            </w:r>
            <w:r>
              <w:rPr>
                <w:color w:val="0000FF"/>
                <w:spacing w:val="-5"/>
                <w:u w:color="0000FF"/>
              </w:rPr>
              <w:t xml:space="preserve"> </w:t>
            </w:r>
            <w:r>
              <w:rPr>
                <w:color w:val="0000FF"/>
                <w:spacing w:val="-2"/>
                <w:u w:color="0000FF"/>
              </w:rPr>
              <w:t>MEMBERS</w:t>
            </w:r>
            <w:r>
              <w:rPr>
                <w:color w:val="0000FF"/>
                <w:u w:val="none"/>
              </w:rPr>
              <w:tab/>
            </w:r>
            <w:r>
              <w:rPr>
                <w:spacing w:val="-5"/>
                <w:u w:val="none"/>
              </w:rPr>
              <w:t>23</w:t>
            </w:r>
          </w:hyperlink>
        </w:p>
        <w:p w14:paraId="727AE751" w14:textId="77777777" w:rsidR="00CE69AD" w:rsidRDefault="000E669E">
          <w:pPr>
            <w:pStyle w:val="TOC3"/>
            <w:numPr>
              <w:ilvl w:val="0"/>
              <w:numId w:val="41"/>
            </w:numPr>
            <w:tabs>
              <w:tab w:val="left" w:pos="970"/>
              <w:tab w:val="left" w:pos="971"/>
              <w:tab w:val="right" w:pos="9170"/>
            </w:tabs>
            <w:spacing w:before="60"/>
            <w:ind w:hanging="853"/>
            <w:rPr>
              <w:u w:val="none"/>
            </w:rPr>
          </w:pPr>
          <w:r>
            <w:pict w14:anchorId="50EE74BB">
              <v:group id="docshapegroup34" o:spid="_x0000_s1040" style="position:absolute;left:0;text-align:left;margin-left:113.55pt;margin-top:13.45pt;width:394.4pt;height:.95pt;z-index:15736320;mso-position-horizontal-relative:page" coordorigin="2271,269" coordsize="7888,19">
                <v:line id="_x0000_s1042" style="position:absolute" from="3312,281" to="10158,281" strokeweight=".22136mm"/>
                <v:rect id="docshape35" o:spid="_x0000_s1041" style="position:absolute;left:2270;top:269;width:1001;height:15" fillcolor="blue" stroked="f"/>
                <w10:wrap anchorx="page"/>
              </v:group>
            </w:pict>
          </w:r>
          <w:hyperlink w:anchor="_bookmark52" w:history="1">
            <w:r>
              <w:rPr>
                <w:color w:val="0000FF"/>
                <w:spacing w:val="-2"/>
                <w:u w:val="none"/>
              </w:rPr>
              <w:t>RECORDS</w:t>
            </w:r>
            <w:r>
              <w:rPr>
                <w:color w:val="0000FF"/>
                <w:u w:val="none"/>
              </w:rPr>
              <w:tab/>
            </w:r>
            <w:r>
              <w:rPr>
                <w:spacing w:val="-5"/>
                <w:u w:val="none"/>
              </w:rPr>
              <w:t>23</w:t>
            </w:r>
          </w:hyperlink>
        </w:p>
        <w:p w14:paraId="7008F034" w14:textId="77777777" w:rsidR="00CE69AD" w:rsidRDefault="000E669E">
          <w:pPr>
            <w:pStyle w:val="TOC2"/>
            <w:tabs>
              <w:tab w:val="right" w:leader="underscore" w:pos="9173"/>
            </w:tabs>
            <w:spacing w:before="222"/>
            <w:rPr>
              <w:u w:val="none"/>
            </w:rPr>
          </w:pPr>
          <w:hyperlink w:anchor="_bookmark53" w:history="1">
            <w:r>
              <w:rPr>
                <w:color w:val="0000FF"/>
                <w:u w:color="0000FF"/>
              </w:rPr>
              <w:t>Part</w:t>
            </w:r>
            <w:r>
              <w:rPr>
                <w:color w:val="0000FF"/>
                <w:spacing w:val="-1"/>
                <w:u w:color="0000FF"/>
              </w:rPr>
              <w:t xml:space="preserve"> </w:t>
            </w:r>
            <w:r>
              <w:rPr>
                <w:color w:val="0000FF"/>
                <w:u w:color="0000FF"/>
              </w:rPr>
              <w:t>V</w:t>
            </w:r>
            <w:r>
              <w:rPr>
                <w:color w:val="0000FF"/>
                <w:spacing w:val="-5"/>
                <w:u w:color="0000FF"/>
              </w:rPr>
              <w:t xml:space="preserve"> </w:t>
            </w:r>
            <w:r>
              <w:rPr>
                <w:color w:val="0000FF"/>
                <w:u w:color="0000FF"/>
              </w:rPr>
              <w:t>–</w:t>
            </w:r>
            <w:r>
              <w:rPr>
                <w:color w:val="0000FF"/>
                <w:spacing w:val="1"/>
                <w:u w:color="0000FF"/>
              </w:rPr>
              <w:t xml:space="preserve"> </w:t>
            </w:r>
            <w:r>
              <w:rPr>
                <w:color w:val="0000FF"/>
                <w:u w:color="0000FF"/>
              </w:rPr>
              <w:t>Adoption</w:t>
            </w:r>
            <w:r>
              <w:rPr>
                <w:color w:val="0000FF"/>
                <w:spacing w:val="-3"/>
                <w:u w:color="0000FF"/>
              </w:rPr>
              <w:t xml:space="preserve"> </w:t>
            </w:r>
            <w:r>
              <w:rPr>
                <w:color w:val="0000FF"/>
                <w:u w:color="0000FF"/>
              </w:rPr>
              <w:t>and</w:t>
            </w:r>
            <w:r>
              <w:rPr>
                <w:color w:val="0000FF"/>
                <w:spacing w:val="-4"/>
                <w:u w:color="0000FF"/>
              </w:rPr>
              <w:t xml:space="preserve"> </w:t>
            </w:r>
            <w:r>
              <w:rPr>
                <w:color w:val="0000FF"/>
                <w:u w:color="0000FF"/>
              </w:rPr>
              <w:t>Amendment</w:t>
            </w:r>
            <w:r>
              <w:rPr>
                <w:color w:val="0000FF"/>
                <w:spacing w:val="-2"/>
                <w:u w:color="0000FF"/>
              </w:rPr>
              <w:t xml:space="preserve"> </w:t>
            </w:r>
            <w:r>
              <w:rPr>
                <w:color w:val="0000FF"/>
                <w:u w:color="0000FF"/>
              </w:rPr>
              <w:t>of</w:t>
            </w:r>
            <w:r>
              <w:rPr>
                <w:color w:val="0000FF"/>
                <w:spacing w:val="-3"/>
                <w:u w:color="0000FF"/>
              </w:rPr>
              <w:t xml:space="preserve"> </w:t>
            </w:r>
            <w:r>
              <w:rPr>
                <w:color w:val="0000FF"/>
                <w:spacing w:val="-2"/>
                <w:u w:color="0000FF"/>
              </w:rPr>
              <w:t>Constitution</w:t>
            </w:r>
            <w:r>
              <w:rPr>
                <w:color w:val="0000FF"/>
                <w:u w:val="none"/>
              </w:rPr>
              <w:tab/>
            </w:r>
            <w:r>
              <w:rPr>
                <w:spacing w:val="-5"/>
                <w:u w:val="none"/>
              </w:rPr>
              <w:t>23</w:t>
            </w:r>
          </w:hyperlink>
        </w:p>
        <w:p w14:paraId="21F3FCBE" w14:textId="77777777" w:rsidR="00CE69AD" w:rsidRDefault="000E669E">
          <w:pPr>
            <w:pStyle w:val="TOC3"/>
            <w:numPr>
              <w:ilvl w:val="0"/>
              <w:numId w:val="41"/>
            </w:numPr>
            <w:tabs>
              <w:tab w:val="left" w:pos="970"/>
              <w:tab w:val="left" w:pos="971"/>
              <w:tab w:val="right" w:leader="underscore" w:pos="9170"/>
            </w:tabs>
            <w:spacing w:before="58"/>
            <w:ind w:hanging="853"/>
            <w:rPr>
              <w:u w:val="none"/>
            </w:rPr>
          </w:pPr>
          <w:hyperlink w:anchor="_bookmark54" w:history="1">
            <w:r>
              <w:rPr>
                <w:color w:val="0000FF"/>
                <w:u w:color="0000FF"/>
              </w:rPr>
              <w:t>ADOPTION</w:t>
            </w:r>
            <w:r>
              <w:rPr>
                <w:color w:val="0000FF"/>
                <w:spacing w:val="-8"/>
                <w:u w:color="0000FF"/>
              </w:rPr>
              <w:t xml:space="preserve"> </w:t>
            </w:r>
            <w:r>
              <w:rPr>
                <w:color w:val="0000FF"/>
                <w:u w:color="0000FF"/>
              </w:rPr>
              <w:t>OF</w:t>
            </w:r>
            <w:r>
              <w:rPr>
                <w:color w:val="0000FF"/>
                <w:spacing w:val="-6"/>
                <w:u w:color="0000FF"/>
              </w:rPr>
              <w:t xml:space="preserve"> </w:t>
            </w:r>
            <w:r>
              <w:rPr>
                <w:color w:val="0000FF"/>
                <w:spacing w:val="-2"/>
                <w:u w:color="0000FF"/>
              </w:rPr>
              <w:t>CONSTITUTION</w:t>
            </w:r>
            <w:r>
              <w:rPr>
                <w:color w:val="0000FF"/>
                <w:u w:val="none"/>
              </w:rPr>
              <w:tab/>
            </w:r>
            <w:r>
              <w:rPr>
                <w:spacing w:val="-5"/>
                <w:u w:val="none"/>
              </w:rPr>
              <w:t>23</w:t>
            </w:r>
          </w:hyperlink>
        </w:p>
        <w:p w14:paraId="2833D69F" w14:textId="77777777" w:rsidR="00CE69AD" w:rsidRDefault="000E669E">
          <w:pPr>
            <w:pStyle w:val="TOC3"/>
            <w:numPr>
              <w:ilvl w:val="0"/>
              <w:numId w:val="41"/>
            </w:numPr>
            <w:tabs>
              <w:tab w:val="left" w:pos="970"/>
              <w:tab w:val="left" w:pos="971"/>
              <w:tab w:val="right" w:leader="underscore" w:pos="9170"/>
            </w:tabs>
            <w:ind w:hanging="853"/>
            <w:rPr>
              <w:u w:val="none"/>
            </w:rPr>
          </w:pPr>
          <w:hyperlink w:anchor="_bookmark55" w:history="1">
            <w:r>
              <w:rPr>
                <w:color w:val="0000FF"/>
                <w:u w:color="0000FF"/>
              </w:rPr>
              <w:t>AMENDMENT</w:t>
            </w:r>
            <w:r>
              <w:rPr>
                <w:color w:val="0000FF"/>
                <w:spacing w:val="-6"/>
                <w:u w:color="0000FF"/>
              </w:rPr>
              <w:t xml:space="preserve"> </w:t>
            </w:r>
            <w:r>
              <w:rPr>
                <w:color w:val="0000FF"/>
                <w:u w:color="0000FF"/>
              </w:rPr>
              <w:t>OF</w:t>
            </w:r>
            <w:r>
              <w:rPr>
                <w:color w:val="0000FF"/>
                <w:spacing w:val="-8"/>
                <w:u w:color="0000FF"/>
              </w:rPr>
              <w:t xml:space="preserve"> </w:t>
            </w:r>
            <w:r>
              <w:rPr>
                <w:color w:val="0000FF"/>
                <w:spacing w:val="-2"/>
                <w:u w:color="0000FF"/>
              </w:rPr>
              <w:t>CONSTITUTION</w:t>
            </w:r>
            <w:r>
              <w:rPr>
                <w:color w:val="0000FF"/>
                <w:u w:val="none"/>
              </w:rPr>
              <w:tab/>
            </w:r>
            <w:r>
              <w:rPr>
                <w:spacing w:val="-5"/>
                <w:u w:val="none"/>
              </w:rPr>
              <w:t>23</w:t>
            </w:r>
          </w:hyperlink>
        </w:p>
        <w:p w14:paraId="67BD642E" w14:textId="77777777" w:rsidR="00CE69AD" w:rsidRDefault="000E669E">
          <w:pPr>
            <w:pStyle w:val="TOC2"/>
            <w:tabs>
              <w:tab w:val="right" w:leader="underscore" w:pos="9173"/>
            </w:tabs>
            <w:spacing w:before="220"/>
            <w:rPr>
              <w:u w:val="none"/>
            </w:rPr>
          </w:pPr>
          <w:hyperlink w:anchor="_bookmark56" w:history="1">
            <w:r>
              <w:rPr>
                <w:color w:val="0000FF"/>
                <w:u w:color="0000FF"/>
              </w:rPr>
              <w:t>Part</w:t>
            </w:r>
            <w:r>
              <w:rPr>
                <w:color w:val="0000FF"/>
                <w:spacing w:val="-1"/>
                <w:u w:color="0000FF"/>
              </w:rPr>
              <w:t xml:space="preserve"> </w:t>
            </w:r>
            <w:r>
              <w:rPr>
                <w:color w:val="0000FF"/>
                <w:u w:color="0000FF"/>
              </w:rPr>
              <w:t>VI</w:t>
            </w:r>
            <w:r>
              <w:rPr>
                <w:color w:val="0000FF"/>
                <w:spacing w:val="-1"/>
                <w:u w:color="0000FF"/>
              </w:rPr>
              <w:t xml:space="preserve"> </w:t>
            </w:r>
            <w:r>
              <w:rPr>
                <w:color w:val="0000FF"/>
                <w:u w:color="0000FF"/>
              </w:rPr>
              <w:t>–</w:t>
            </w:r>
            <w:r>
              <w:rPr>
                <w:color w:val="0000FF"/>
                <w:spacing w:val="-5"/>
                <w:u w:color="0000FF"/>
              </w:rPr>
              <w:t xml:space="preserve"> </w:t>
            </w:r>
            <w:r>
              <w:rPr>
                <w:color w:val="0000FF"/>
                <w:u w:color="0000FF"/>
              </w:rPr>
              <w:t>Dissolution</w:t>
            </w:r>
            <w:r>
              <w:rPr>
                <w:color w:val="0000FF"/>
                <w:spacing w:val="-2"/>
                <w:u w:color="0000FF"/>
              </w:rPr>
              <w:t xml:space="preserve"> </w:t>
            </w:r>
            <w:r>
              <w:rPr>
                <w:color w:val="0000FF"/>
                <w:u w:color="0000FF"/>
              </w:rPr>
              <w:t>of</w:t>
            </w:r>
            <w:r>
              <w:rPr>
                <w:color w:val="0000FF"/>
                <w:spacing w:val="-4"/>
                <w:u w:color="0000FF"/>
              </w:rPr>
              <w:t xml:space="preserve"> </w:t>
            </w:r>
            <w:r>
              <w:rPr>
                <w:color w:val="0000FF"/>
                <w:u w:color="0000FF"/>
              </w:rPr>
              <w:t>the</w:t>
            </w:r>
            <w:r>
              <w:rPr>
                <w:color w:val="0000FF"/>
                <w:spacing w:val="-2"/>
                <w:u w:color="0000FF"/>
              </w:rPr>
              <w:t xml:space="preserve"> Association</w:t>
            </w:r>
            <w:r>
              <w:rPr>
                <w:color w:val="0000FF"/>
                <w:u w:val="none"/>
              </w:rPr>
              <w:tab/>
            </w:r>
            <w:r>
              <w:rPr>
                <w:spacing w:val="-5"/>
                <w:u w:val="none"/>
              </w:rPr>
              <w:t>23</w:t>
            </w:r>
          </w:hyperlink>
        </w:p>
        <w:p w14:paraId="67B9316B" w14:textId="77777777" w:rsidR="00CE69AD" w:rsidRDefault="000E669E">
          <w:pPr>
            <w:pStyle w:val="TOC3"/>
            <w:numPr>
              <w:ilvl w:val="0"/>
              <w:numId w:val="41"/>
            </w:numPr>
            <w:tabs>
              <w:tab w:val="left" w:pos="970"/>
              <w:tab w:val="left" w:pos="971"/>
              <w:tab w:val="right" w:pos="9170"/>
            </w:tabs>
            <w:spacing w:before="58"/>
            <w:ind w:hanging="853"/>
            <w:rPr>
              <w:u w:val="none"/>
            </w:rPr>
          </w:pPr>
          <w:r>
            <w:pict w14:anchorId="67011335">
              <v:group id="docshapegroup36" o:spid="_x0000_s1037" style="position:absolute;left:0;text-align:left;margin-left:113.55pt;margin-top:13.35pt;width:394.4pt;height:.95pt;z-index:15736832;mso-position-horizontal-relative:page" coordorigin="2271,267" coordsize="7888,19">
                <v:line id="_x0000_s1039" style="position:absolute" from="3644,279" to="10158,279" strokeweight=".22136mm"/>
                <v:rect id="docshape37" o:spid="_x0000_s1038" style="position:absolute;left:2270;top:267;width:1357;height:15" fillcolor="blue" stroked="f"/>
                <w10:wrap anchorx="page"/>
              </v:group>
            </w:pict>
          </w:r>
          <w:hyperlink w:anchor="_bookmark57" w:history="1">
            <w:r>
              <w:rPr>
                <w:color w:val="0000FF"/>
                <w:spacing w:val="-2"/>
                <w:u w:val="none"/>
              </w:rPr>
              <w:t>DISSOLUTION</w:t>
            </w:r>
            <w:r>
              <w:rPr>
                <w:color w:val="0000FF"/>
                <w:u w:val="none"/>
              </w:rPr>
              <w:tab/>
            </w:r>
            <w:r>
              <w:rPr>
                <w:spacing w:val="-5"/>
                <w:u w:val="none"/>
              </w:rPr>
              <w:t>23</w:t>
            </w:r>
          </w:hyperlink>
        </w:p>
        <w:p w14:paraId="46A9C79D" w14:textId="77777777" w:rsidR="00CE69AD" w:rsidRDefault="000E669E">
          <w:pPr>
            <w:pStyle w:val="TOC2"/>
            <w:tabs>
              <w:tab w:val="right" w:leader="underscore" w:pos="9173"/>
            </w:tabs>
            <w:spacing w:before="222"/>
            <w:rPr>
              <w:u w:val="none"/>
            </w:rPr>
          </w:pPr>
          <w:hyperlink w:anchor="_bookmark58" w:history="1">
            <w:r>
              <w:rPr>
                <w:color w:val="0000FF"/>
                <w:u w:color="0000FF"/>
              </w:rPr>
              <w:t>Part VII</w:t>
            </w:r>
            <w:r>
              <w:rPr>
                <w:color w:val="0000FF"/>
                <w:spacing w:val="-2"/>
                <w:u w:color="0000FF"/>
              </w:rPr>
              <w:t xml:space="preserve"> </w:t>
            </w:r>
            <w:r>
              <w:rPr>
                <w:color w:val="0000FF"/>
                <w:u w:color="0000FF"/>
              </w:rPr>
              <w:t>–</w:t>
            </w:r>
            <w:r>
              <w:rPr>
                <w:color w:val="0000FF"/>
                <w:spacing w:val="-3"/>
                <w:u w:color="0000FF"/>
              </w:rPr>
              <w:t xml:space="preserve"> </w:t>
            </w:r>
            <w:r>
              <w:rPr>
                <w:color w:val="0000FF"/>
                <w:spacing w:val="-2"/>
                <w:u w:color="0000FF"/>
              </w:rPr>
              <w:t>General</w:t>
            </w:r>
            <w:r>
              <w:rPr>
                <w:color w:val="0000FF"/>
                <w:u w:val="none"/>
              </w:rPr>
              <w:tab/>
            </w:r>
            <w:r>
              <w:rPr>
                <w:spacing w:val="-5"/>
                <w:u w:val="none"/>
              </w:rPr>
              <w:t>24</w:t>
            </w:r>
          </w:hyperlink>
        </w:p>
        <w:p w14:paraId="7A5BA188" w14:textId="77777777" w:rsidR="00CE69AD" w:rsidRDefault="000E669E">
          <w:pPr>
            <w:pStyle w:val="TOC3"/>
            <w:numPr>
              <w:ilvl w:val="0"/>
              <w:numId w:val="41"/>
            </w:numPr>
            <w:tabs>
              <w:tab w:val="left" w:pos="970"/>
              <w:tab w:val="left" w:pos="971"/>
              <w:tab w:val="right" w:leader="underscore" w:pos="9170"/>
            </w:tabs>
            <w:spacing w:before="58"/>
            <w:ind w:hanging="853"/>
            <w:rPr>
              <w:u w:val="none"/>
            </w:rPr>
          </w:pPr>
          <w:hyperlink w:anchor="_bookmark59" w:history="1">
            <w:r>
              <w:rPr>
                <w:color w:val="0000FF"/>
                <w:spacing w:val="-2"/>
                <w:u w:color="0000FF"/>
              </w:rPr>
              <w:t>DEFINITIONS</w:t>
            </w:r>
            <w:r>
              <w:rPr>
                <w:color w:val="0000FF"/>
                <w:u w:val="none"/>
              </w:rPr>
              <w:tab/>
            </w:r>
            <w:r>
              <w:rPr>
                <w:spacing w:val="-5"/>
                <w:u w:val="none"/>
              </w:rPr>
              <w:t>24</w:t>
            </w:r>
          </w:hyperlink>
        </w:p>
        <w:p w14:paraId="2850D3E5" w14:textId="77777777" w:rsidR="00CE69AD" w:rsidRDefault="000E669E">
          <w:pPr>
            <w:pStyle w:val="TOC1"/>
            <w:tabs>
              <w:tab w:val="right" w:pos="9173"/>
            </w:tabs>
            <w:spacing w:before="222"/>
            <w:rPr>
              <w:u w:val="none"/>
            </w:rPr>
          </w:pPr>
          <w:r>
            <w:pict w14:anchorId="2F4AB9F6">
              <v:group id="docshapegroup38" o:spid="_x0000_s1034" style="position:absolute;left:0;text-align:left;margin-left:70.95pt;margin-top:22.6pt;width:437.1pt;height:1.2pt;z-index:15737344;mso-position-horizontal-relative:page" coordorigin="1419,452" coordsize="8742,24">
                <v:line id="_x0000_s1036" style="position:absolute" from="7835,462" to="10161,462" strokeweight=".34664mm"/>
                <v:rect id="docshape39" o:spid="_x0000_s1035" style="position:absolute;left:1418;top:452;width:6371;height:24" fillcolor="blue" stroked="f"/>
                <w10:wrap anchorx="page"/>
              </v:group>
            </w:pict>
          </w:r>
          <w:hyperlink w:anchor="_bookmark60" w:history="1">
            <w:r>
              <w:rPr>
                <w:color w:val="0000FF"/>
                <w:u w:val="none"/>
              </w:rPr>
              <w:t>SCHEDULE</w:t>
            </w:r>
            <w:r>
              <w:rPr>
                <w:color w:val="0000FF"/>
                <w:spacing w:val="-11"/>
                <w:u w:val="none"/>
              </w:rPr>
              <w:t xml:space="preserve"> </w:t>
            </w:r>
            <w:r>
              <w:rPr>
                <w:color w:val="0000FF"/>
                <w:u w:val="none"/>
              </w:rPr>
              <w:t>1–</w:t>
            </w:r>
            <w:r>
              <w:rPr>
                <w:color w:val="0000FF"/>
                <w:spacing w:val="-7"/>
                <w:u w:val="none"/>
              </w:rPr>
              <w:t xml:space="preserve"> </w:t>
            </w:r>
            <w:r>
              <w:rPr>
                <w:color w:val="0000FF"/>
                <w:u w:val="none"/>
              </w:rPr>
              <w:t>P&amp;C</w:t>
            </w:r>
            <w:r>
              <w:rPr>
                <w:color w:val="0000FF"/>
                <w:spacing w:val="-6"/>
                <w:u w:val="none"/>
              </w:rPr>
              <w:t xml:space="preserve"> </w:t>
            </w:r>
            <w:r>
              <w:rPr>
                <w:color w:val="0000FF"/>
                <w:u w:val="none"/>
              </w:rPr>
              <w:t>ASSOCIATION</w:t>
            </w:r>
            <w:r>
              <w:rPr>
                <w:color w:val="0000FF"/>
                <w:spacing w:val="-7"/>
                <w:u w:val="none"/>
              </w:rPr>
              <w:t xml:space="preserve"> </w:t>
            </w:r>
            <w:r>
              <w:rPr>
                <w:color w:val="0000FF"/>
                <w:u w:val="none"/>
              </w:rPr>
              <w:t>MEMBERSHIP</w:t>
            </w:r>
            <w:r>
              <w:rPr>
                <w:color w:val="0000FF"/>
                <w:spacing w:val="-7"/>
                <w:u w:val="none"/>
              </w:rPr>
              <w:t xml:space="preserve"> </w:t>
            </w:r>
            <w:r>
              <w:rPr>
                <w:color w:val="0000FF"/>
                <w:spacing w:val="-2"/>
                <w:u w:val="none"/>
              </w:rPr>
              <w:t>REGISTER</w:t>
            </w:r>
            <w:r>
              <w:rPr>
                <w:color w:val="0000FF"/>
                <w:u w:val="none"/>
              </w:rPr>
              <w:tab/>
            </w:r>
            <w:r>
              <w:rPr>
                <w:spacing w:val="-5"/>
                <w:u w:val="none"/>
              </w:rPr>
              <w:t>25</w:t>
            </w:r>
          </w:hyperlink>
        </w:p>
        <w:p w14:paraId="3FDDCAD6" w14:textId="77777777" w:rsidR="00CE69AD" w:rsidRDefault="000E669E">
          <w:pPr>
            <w:pStyle w:val="TOC1"/>
            <w:tabs>
              <w:tab w:val="right" w:leader="underscore" w:pos="9173"/>
            </w:tabs>
            <w:rPr>
              <w:u w:val="none"/>
            </w:rPr>
          </w:pPr>
          <w:hyperlink w:anchor="_bookmark61" w:history="1">
            <w:r>
              <w:rPr>
                <w:color w:val="0000FF"/>
                <w:u w:color="0000FF"/>
              </w:rPr>
              <w:t>SCHEDULE</w:t>
            </w:r>
            <w:r>
              <w:rPr>
                <w:color w:val="0000FF"/>
                <w:spacing w:val="-7"/>
                <w:u w:color="0000FF"/>
              </w:rPr>
              <w:t xml:space="preserve"> </w:t>
            </w:r>
            <w:r>
              <w:rPr>
                <w:color w:val="0000FF"/>
                <w:u w:color="0000FF"/>
              </w:rPr>
              <w:t>2</w:t>
            </w:r>
            <w:r>
              <w:rPr>
                <w:color w:val="0000FF"/>
                <w:spacing w:val="-2"/>
                <w:u w:color="0000FF"/>
              </w:rPr>
              <w:t xml:space="preserve"> </w:t>
            </w:r>
            <w:r>
              <w:rPr>
                <w:color w:val="0000FF"/>
                <w:u w:color="0000FF"/>
              </w:rPr>
              <w:t>–</w:t>
            </w:r>
            <w:r>
              <w:rPr>
                <w:color w:val="0000FF"/>
                <w:spacing w:val="-4"/>
                <w:u w:color="0000FF"/>
              </w:rPr>
              <w:t xml:space="preserve"> </w:t>
            </w:r>
            <w:r>
              <w:rPr>
                <w:color w:val="0000FF"/>
                <w:u w:color="0000FF"/>
              </w:rPr>
              <w:t>CODE</w:t>
            </w:r>
            <w:r>
              <w:rPr>
                <w:color w:val="0000FF"/>
                <w:spacing w:val="-5"/>
                <w:u w:color="0000FF"/>
              </w:rPr>
              <w:t xml:space="preserve"> </w:t>
            </w:r>
            <w:r>
              <w:rPr>
                <w:color w:val="0000FF"/>
                <w:u w:color="0000FF"/>
              </w:rPr>
              <w:t>OF</w:t>
            </w:r>
            <w:r>
              <w:rPr>
                <w:color w:val="0000FF"/>
                <w:spacing w:val="-3"/>
                <w:u w:color="0000FF"/>
              </w:rPr>
              <w:t xml:space="preserve"> </w:t>
            </w:r>
            <w:r>
              <w:rPr>
                <w:color w:val="0000FF"/>
                <w:u w:color="0000FF"/>
              </w:rPr>
              <w:t>CONDUCT</w:t>
            </w:r>
            <w:r>
              <w:rPr>
                <w:color w:val="0000FF"/>
                <w:spacing w:val="-6"/>
                <w:u w:color="0000FF"/>
              </w:rPr>
              <w:t xml:space="preserve"> </w:t>
            </w:r>
            <w:r>
              <w:rPr>
                <w:color w:val="0000FF"/>
                <w:u w:color="0000FF"/>
              </w:rPr>
              <w:t>FOR</w:t>
            </w:r>
            <w:r>
              <w:rPr>
                <w:color w:val="0000FF"/>
                <w:spacing w:val="-3"/>
                <w:u w:color="0000FF"/>
              </w:rPr>
              <w:t xml:space="preserve"> </w:t>
            </w:r>
            <w:r>
              <w:rPr>
                <w:color w:val="0000FF"/>
                <w:u w:color="0000FF"/>
              </w:rPr>
              <w:t>P&amp;C</w:t>
            </w:r>
            <w:r>
              <w:rPr>
                <w:color w:val="0000FF"/>
                <w:spacing w:val="-1"/>
                <w:u w:color="0000FF"/>
              </w:rPr>
              <w:t xml:space="preserve"> </w:t>
            </w:r>
            <w:r>
              <w:rPr>
                <w:color w:val="0000FF"/>
                <w:spacing w:val="-2"/>
                <w:u w:color="0000FF"/>
              </w:rPr>
              <w:t>ASSOCIATION</w:t>
            </w:r>
            <w:r>
              <w:rPr>
                <w:color w:val="0000FF"/>
                <w:u w:val="none"/>
              </w:rPr>
              <w:tab/>
            </w:r>
            <w:r>
              <w:rPr>
                <w:spacing w:val="-5"/>
                <w:u w:val="none"/>
              </w:rPr>
              <w:t>26</w:t>
            </w:r>
          </w:hyperlink>
        </w:p>
        <w:p w14:paraId="3ABB5AFE" w14:textId="77777777" w:rsidR="00CE69AD" w:rsidRDefault="000E669E">
          <w:pPr>
            <w:pStyle w:val="TOC1"/>
            <w:tabs>
              <w:tab w:val="right" w:leader="underscore" w:pos="9173"/>
            </w:tabs>
            <w:rPr>
              <w:u w:val="none"/>
            </w:rPr>
          </w:pPr>
          <w:hyperlink w:anchor="_bookmark62" w:history="1">
            <w:r>
              <w:rPr>
                <w:color w:val="0000FF"/>
                <w:u w:color="0000FF"/>
              </w:rPr>
              <w:t>SCHEDULE</w:t>
            </w:r>
            <w:r>
              <w:rPr>
                <w:color w:val="0000FF"/>
                <w:spacing w:val="-9"/>
                <w:u w:color="0000FF"/>
              </w:rPr>
              <w:t xml:space="preserve"> </w:t>
            </w:r>
            <w:r>
              <w:rPr>
                <w:color w:val="0000FF"/>
                <w:u w:color="0000FF"/>
              </w:rPr>
              <w:t>3–</w:t>
            </w:r>
            <w:r>
              <w:rPr>
                <w:color w:val="0000FF"/>
                <w:spacing w:val="-5"/>
                <w:u w:color="0000FF"/>
              </w:rPr>
              <w:t xml:space="preserve"> </w:t>
            </w:r>
            <w:r>
              <w:rPr>
                <w:color w:val="0000FF"/>
                <w:u w:color="0000FF"/>
              </w:rPr>
              <w:t>EXAMPLE</w:t>
            </w:r>
            <w:r>
              <w:rPr>
                <w:color w:val="0000FF"/>
                <w:spacing w:val="-4"/>
                <w:u w:color="0000FF"/>
              </w:rPr>
              <w:t xml:space="preserve"> </w:t>
            </w:r>
            <w:r>
              <w:rPr>
                <w:color w:val="0000FF"/>
                <w:u w:color="0000FF"/>
              </w:rPr>
              <w:t>APPLICATION</w:t>
            </w:r>
            <w:r>
              <w:rPr>
                <w:color w:val="0000FF"/>
                <w:spacing w:val="-5"/>
                <w:u w:color="0000FF"/>
              </w:rPr>
              <w:t xml:space="preserve"> </w:t>
            </w:r>
            <w:r>
              <w:rPr>
                <w:color w:val="0000FF"/>
                <w:u w:color="0000FF"/>
              </w:rPr>
              <w:t>FOR</w:t>
            </w:r>
            <w:r>
              <w:rPr>
                <w:color w:val="0000FF"/>
                <w:spacing w:val="-7"/>
                <w:u w:color="0000FF"/>
              </w:rPr>
              <w:t xml:space="preserve"> </w:t>
            </w:r>
            <w:r>
              <w:rPr>
                <w:color w:val="0000FF"/>
                <w:u w:color="0000FF"/>
              </w:rPr>
              <w:t>P&amp;C</w:t>
            </w:r>
            <w:r>
              <w:rPr>
                <w:color w:val="0000FF"/>
                <w:spacing w:val="-5"/>
                <w:u w:color="0000FF"/>
              </w:rPr>
              <w:t xml:space="preserve"> </w:t>
            </w:r>
            <w:r>
              <w:rPr>
                <w:color w:val="0000FF"/>
                <w:spacing w:val="-2"/>
                <w:u w:color="0000FF"/>
              </w:rPr>
              <w:t>MEMBERSHIP</w:t>
            </w:r>
            <w:r>
              <w:rPr>
                <w:color w:val="0000FF"/>
                <w:u w:val="none"/>
              </w:rPr>
              <w:tab/>
            </w:r>
            <w:r>
              <w:rPr>
                <w:spacing w:val="-5"/>
                <w:u w:val="none"/>
              </w:rPr>
              <w:t>27</w:t>
            </w:r>
          </w:hyperlink>
        </w:p>
      </w:sdtContent>
    </w:sdt>
    <w:p w14:paraId="409EA7A7" w14:textId="77777777" w:rsidR="00CE69AD" w:rsidRDefault="00CE69AD">
      <w:pPr>
        <w:sectPr w:rsidR="00CE69AD">
          <w:type w:val="continuous"/>
          <w:pgSz w:w="11900" w:h="16850"/>
          <w:pgMar w:top="1320" w:right="1300" w:bottom="800" w:left="1300" w:header="709" w:footer="618" w:gutter="0"/>
          <w:cols w:space="720"/>
        </w:sectPr>
      </w:pPr>
    </w:p>
    <w:p w14:paraId="2192824B" w14:textId="77777777" w:rsidR="00CE69AD" w:rsidRDefault="00CE69AD">
      <w:pPr>
        <w:pStyle w:val="BodyText"/>
        <w:spacing w:before="7"/>
        <w:ind w:left="0" w:firstLine="0"/>
        <w:rPr>
          <w:b/>
          <w:sz w:val="23"/>
        </w:rPr>
      </w:pPr>
    </w:p>
    <w:p w14:paraId="0C9D3BCF" w14:textId="77777777" w:rsidR="00CE69AD" w:rsidRDefault="000E669E">
      <w:pPr>
        <w:pStyle w:val="BodyText"/>
        <w:ind w:left="118" w:right="109" w:firstLine="0"/>
        <w:jc w:val="both"/>
      </w:pPr>
      <w:r>
        <w:t>Cairns State High School Parents and Citizens’ Association Constitution – adopted 20 February 2018</w:t>
      </w:r>
    </w:p>
    <w:p w14:paraId="070C2F65" w14:textId="77777777" w:rsidR="00CE69AD" w:rsidRDefault="00CE69AD">
      <w:pPr>
        <w:pStyle w:val="BodyText"/>
        <w:spacing w:before="8"/>
        <w:ind w:left="0" w:firstLine="0"/>
        <w:rPr>
          <w:sz w:val="27"/>
        </w:rPr>
      </w:pPr>
    </w:p>
    <w:p w14:paraId="7982FC32" w14:textId="77777777" w:rsidR="00CE69AD" w:rsidRDefault="000E669E">
      <w:pPr>
        <w:pStyle w:val="Heading2"/>
      </w:pPr>
      <w:bookmarkStart w:id="1" w:name="_bookmark0"/>
      <w:bookmarkEnd w:id="1"/>
      <w:r>
        <w:rPr>
          <w:spacing w:val="-2"/>
        </w:rPr>
        <w:t>Preamble</w:t>
      </w:r>
    </w:p>
    <w:p w14:paraId="31120772" w14:textId="77777777" w:rsidR="00CE69AD" w:rsidRDefault="000E669E">
      <w:pPr>
        <w:pStyle w:val="BodyText"/>
        <w:spacing w:before="182"/>
        <w:ind w:left="118" w:right="108" w:firstLine="0"/>
        <w:jc w:val="both"/>
      </w:pPr>
      <w:r>
        <w:t xml:space="preserve">The </w:t>
      </w:r>
      <w:r>
        <w:rPr>
          <w:i/>
        </w:rPr>
        <w:t xml:space="preserve">Education (General Provisions) Act 2006 (Qld) </w:t>
      </w:r>
      <w:r>
        <w:t>(the Act) states that all Parents &amp; Citizens’</w:t>
      </w:r>
      <w:r>
        <w:rPr>
          <w:spacing w:val="-1"/>
        </w:rPr>
        <w:t xml:space="preserve"> </w:t>
      </w:r>
      <w:r>
        <w:t>Associations must have a</w:t>
      </w:r>
      <w:r>
        <w:rPr>
          <w:spacing w:val="-3"/>
        </w:rPr>
        <w:t xml:space="preserve"> </w:t>
      </w:r>
      <w:r>
        <w:t>constitution</w:t>
      </w:r>
      <w:r>
        <w:rPr>
          <w:spacing w:val="-1"/>
        </w:rPr>
        <w:t xml:space="preserve"> </w:t>
      </w:r>
      <w:r>
        <w:t>and</w:t>
      </w:r>
      <w:r>
        <w:rPr>
          <w:spacing w:val="-1"/>
        </w:rPr>
        <w:t xml:space="preserve"> </w:t>
      </w:r>
      <w:r>
        <w:t>that</w:t>
      </w:r>
      <w:r>
        <w:rPr>
          <w:spacing w:val="-1"/>
        </w:rPr>
        <w:t xml:space="preserve"> </w:t>
      </w:r>
      <w:r>
        <w:t>such</w:t>
      </w:r>
      <w:r>
        <w:rPr>
          <w:spacing w:val="-3"/>
        </w:rPr>
        <w:t xml:space="preserve"> </w:t>
      </w:r>
      <w:r>
        <w:t>constitutions will</w:t>
      </w:r>
      <w:r>
        <w:rPr>
          <w:spacing w:val="-1"/>
        </w:rPr>
        <w:t xml:space="preserve"> </w:t>
      </w:r>
      <w:r>
        <w:t>have no</w:t>
      </w:r>
      <w:r>
        <w:rPr>
          <w:spacing w:val="-1"/>
        </w:rPr>
        <w:t xml:space="preserve"> </w:t>
      </w:r>
      <w:r>
        <w:t>effect unless approved by the Director-General (or delegate) of the Department of Education.</w:t>
      </w:r>
      <w:r>
        <w:rPr>
          <w:spacing w:val="40"/>
        </w:rPr>
        <w:t xml:space="preserve"> </w:t>
      </w:r>
      <w:r>
        <w:t xml:space="preserve">Under section 38(3) of the </w:t>
      </w:r>
      <w:r>
        <w:rPr>
          <w:i/>
        </w:rPr>
        <w:t xml:space="preserve">Education (General Provisions) Regulation 2017 (Qld) </w:t>
      </w:r>
      <w:r>
        <w:t>(the Regulation), the Director-General (or delegate</w:t>
      </w:r>
      <w:r>
        <w:t>) of the Department may prepare a model constitution for P&amp;C Associations. This model constitution (the Constitution) has been prepared under that section and will replace your current constitution.</w:t>
      </w:r>
    </w:p>
    <w:p w14:paraId="1BB46EDE" w14:textId="77777777" w:rsidR="00CE69AD" w:rsidRDefault="00CE69AD">
      <w:pPr>
        <w:pStyle w:val="BodyText"/>
        <w:spacing w:before="8"/>
        <w:ind w:left="0" w:firstLine="0"/>
        <w:rPr>
          <w:sz w:val="27"/>
        </w:rPr>
      </w:pPr>
    </w:p>
    <w:p w14:paraId="740DF4F1" w14:textId="77777777" w:rsidR="00CE69AD" w:rsidRDefault="000E669E">
      <w:pPr>
        <w:pStyle w:val="Heading2"/>
      </w:pPr>
      <w:bookmarkStart w:id="2" w:name="_bookmark1"/>
      <w:bookmarkEnd w:id="2"/>
      <w:r>
        <w:t>Part</w:t>
      </w:r>
      <w:r>
        <w:rPr>
          <w:spacing w:val="-6"/>
        </w:rPr>
        <w:t xml:space="preserve"> </w:t>
      </w:r>
      <w:r>
        <w:t>I</w:t>
      </w:r>
      <w:r>
        <w:rPr>
          <w:spacing w:val="-8"/>
        </w:rPr>
        <w:t xml:space="preserve"> </w:t>
      </w:r>
      <w:r>
        <w:t>–</w:t>
      </w:r>
      <w:r>
        <w:rPr>
          <w:spacing w:val="-6"/>
        </w:rPr>
        <w:t xml:space="preserve"> </w:t>
      </w:r>
      <w:r>
        <w:t>Functions</w:t>
      </w:r>
      <w:r>
        <w:rPr>
          <w:spacing w:val="-6"/>
        </w:rPr>
        <w:t xml:space="preserve"> </w:t>
      </w:r>
      <w:r>
        <w:t>and</w:t>
      </w:r>
      <w:r>
        <w:rPr>
          <w:spacing w:val="-7"/>
        </w:rPr>
        <w:t xml:space="preserve"> </w:t>
      </w:r>
      <w:r>
        <w:rPr>
          <w:spacing w:val="-2"/>
        </w:rPr>
        <w:t>Powers</w:t>
      </w:r>
    </w:p>
    <w:p w14:paraId="567AA787" w14:textId="77777777" w:rsidR="00CE69AD" w:rsidRDefault="000E669E">
      <w:pPr>
        <w:pStyle w:val="Heading3"/>
        <w:spacing w:before="202"/>
      </w:pPr>
      <w:bookmarkStart w:id="3" w:name="_bookmark2"/>
      <w:bookmarkEnd w:id="3"/>
      <w:r>
        <w:rPr>
          <w:spacing w:val="-4"/>
        </w:rPr>
        <w:t>NAME</w:t>
      </w:r>
    </w:p>
    <w:p w14:paraId="3A79C820" w14:textId="77777777" w:rsidR="00CE69AD" w:rsidRDefault="000E669E">
      <w:pPr>
        <w:pStyle w:val="BodyText"/>
        <w:spacing w:before="179"/>
        <w:ind w:left="118" w:right="120" w:firstLine="0"/>
        <w:jc w:val="both"/>
      </w:pPr>
      <w:r>
        <w:t>The name of the Assoc</w:t>
      </w:r>
      <w:r>
        <w:t>iation is the Cairns State High School Parents and Citizens’ Association (the Association).</w:t>
      </w:r>
    </w:p>
    <w:p w14:paraId="6CFF448C" w14:textId="77777777" w:rsidR="00CE69AD" w:rsidRDefault="000E669E">
      <w:pPr>
        <w:pStyle w:val="Heading3"/>
        <w:spacing w:before="200"/>
      </w:pPr>
      <w:bookmarkStart w:id="4" w:name="_bookmark3"/>
      <w:bookmarkEnd w:id="4"/>
      <w:r>
        <w:rPr>
          <w:spacing w:val="-2"/>
        </w:rPr>
        <w:t>OBJECTIVES</w:t>
      </w:r>
    </w:p>
    <w:p w14:paraId="17F58F4B" w14:textId="77777777" w:rsidR="00CE69AD" w:rsidRDefault="000E669E">
      <w:pPr>
        <w:pStyle w:val="BodyText"/>
        <w:spacing w:before="180"/>
        <w:ind w:left="118" w:right="111" w:firstLine="0"/>
        <w:jc w:val="both"/>
      </w:pPr>
      <w:r>
        <w:t>The objectives of the Association are to promote the interests of, and facilitate the development and further improvement of the School</w:t>
      </w:r>
      <w:r>
        <w:rPr>
          <w:vertAlign w:val="superscript"/>
        </w:rPr>
        <w:t>1</w:t>
      </w:r>
      <w:r>
        <w:t>, for example, by</w:t>
      </w:r>
      <w:r>
        <w:t xml:space="preserve"> promoting parent participation and encouraging collaboration between parents, students, school communities and non-government entities to foster a commitment to achieving the best educational outcomes for children and young people.</w:t>
      </w:r>
    </w:p>
    <w:p w14:paraId="42870165" w14:textId="77777777" w:rsidR="00CE69AD" w:rsidRDefault="000E669E">
      <w:pPr>
        <w:pStyle w:val="Heading3"/>
        <w:spacing w:before="199"/>
      </w:pPr>
      <w:bookmarkStart w:id="5" w:name="_bookmark4"/>
      <w:bookmarkEnd w:id="5"/>
      <w:r>
        <w:rPr>
          <w:spacing w:val="-2"/>
        </w:rPr>
        <w:t>FUNCTIONS</w:t>
      </w:r>
    </w:p>
    <w:p w14:paraId="504D4EAA" w14:textId="77777777" w:rsidR="00CE69AD" w:rsidRDefault="000E669E">
      <w:pPr>
        <w:pStyle w:val="BodyText"/>
        <w:spacing w:before="180"/>
        <w:ind w:left="118" w:firstLine="0"/>
        <w:jc w:val="both"/>
      </w:pPr>
      <w:r>
        <w:t>In</w:t>
      </w:r>
      <w:r>
        <w:rPr>
          <w:spacing w:val="-6"/>
        </w:rPr>
        <w:t xml:space="preserve"> </w:t>
      </w:r>
      <w:r>
        <w:t>pursuit</w:t>
      </w:r>
      <w:r>
        <w:rPr>
          <w:spacing w:val="-3"/>
        </w:rPr>
        <w:t xml:space="preserve"> </w:t>
      </w:r>
      <w:r>
        <w:t>of</w:t>
      </w:r>
      <w:r>
        <w:rPr>
          <w:spacing w:val="-6"/>
        </w:rPr>
        <w:t xml:space="preserve"> </w:t>
      </w:r>
      <w:r>
        <w:t>the</w:t>
      </w:r>
      <w:r>
        <w:rPr>
          <w:spacing w:val="-6"/>
        </w:rPr>
        <w:t xml:space="preserve"> </w:t>
      </w:r>
      <w:r>
        <w:t>Association’s</w:t>
      </w:r>
      <w:r>
        <w:rPr>
          <w:spacing w:val="-5"/>
        </w:rPr>
        <w:t xml:space="preserve"> </w:t>
      </w:r>
      <w:r>
        <w:t>objectives,</w:t>
      </w:r>
      <w:r>
        <w:rPr>
          <w:spacing w:val="-5"/>
        </w:rPr>
        <w:t xml:space="preserve"> </w:t>
      </w:r>
      <w:r>
        <w:t>the</w:t>
      </w:r>
      <w:r>
        <w:rPr>
          <w:spacing w:val="-7"/>
        </w:rPr>
        <w:t xml:space="preserve"> </w:t>
      </w:r>
      <w:r>
        <w:t>functions</w:t>
      </w:r>
      <w:r>
        <w:rPr>
          <w:spacing w:val="-4"/>
        </w:rPr>
        <w:t xml:space="preserve"> </w:t>
      </w:r>
      <w:r>
        <w:t>of</w:t>
      </w:r>
      <w:r>
        <w:rPr>
          <w:spacing w:val="-4"/>
        </w:rPr>
        <w:t xml:space="preserve"> </w:t>
      </w:r>
      <w:r>
        <w:t>the</w:t>
      </w:r>
      <w:r>
        <w:rPr>
          <w:spacing w:val="-5"/>
        </w:rPr>
        <w:t xml:space="preserve"> </w:t>
      </w:r>
      <w:r>
        <w:t>Association</w:t>
      </w:r>
      <w:r>
        <w:rPr>
          <w:spacing w:val="-5"/>
        </w:rPr>
        <w:t xml:space="preserve"> </w:t>
      </w:r>
      <w:r>
        <w:t>are</w:t>
      </w:r>
      <w:r>
        <w:rPr>
          <w:spacing w:val="-6"/>
        </w:rPr>
        <w:t xml:space="preserve"> </w:t>
      </w:r>
      <w:r>
        <w:rPr>
          <w:spacing w:val="-5"/>
        </w:rPr>
        <w:t>to:</w:t>
      </w:r>
    </w:p>
    <w:p w14:paraId="40CFBAD5" w14:textId="77777777" w:rsidR="00CE69AD" w:rsidRDefault="000E669E">
      <w:pPr>
        <w:pStyle w:val="ListParagraph"/>
        <w:numPr>
          <w:ilvl w:val="0"/>
          <w:numId w:val="40"/>
        </w:numPr>
        <w:tabs>
          <w:tab w:val="left" w:pos="254"/>
        </w:tabs>
        <w:spacing w:before="182"/>
        <w:ind w:left="253" w:hanging="136"/>
        <w:jc w:val="both"/>
      </w:pPr>
      <w:r>
        <w:t>foster</w:t>
      </w:r>
      <w:r>
        <w:rPr>
          <w:spacing w:val="-6"/>
        </w:rPr>
        <w:t xml:space="preserve"> </w:t>
      </w:r>
      <w:r>
        <w:t>community</w:t>
      </w:r>
      <w:r>
        <w:rPr>
          <w:spacing w:val="-7"/>
        </w:rPr>
        <w:t xml:space="preserve"> </w:t>
      </w:r>
      <w:r>
        <w:t>interest</w:t>
      </w:r>
      <w:r>
        <w:rPr>
          <w:spacing w:val="-5"/>
        </w:rPr>
        <w:t xml:space="preserve"> </w:t>
      </w:r>
      <w:r>
        <w:t>in</w:t>
      </w:r>
      <w:r>
        <w:rPr>
          <w:spacing w:val="-6"/>
        </w:rPr>
        <w:t xml:space="preserve"> </w:t>
      </w:r>
      <w:r>
        <w:t>educational</w:t>
      </w:r>
      <w:r>
        <w:rPr>
          <w:spacing w:val="-8"/>
        </w:rPr>
        <w:t xml:space="preserve"> </w:t>
      </w:r>
      <w:r>
        <w:rPr>
          <w:spacing w:val="-2"/>
        </w:rPr>
        <w:t>matters</w:t>
      </w:r>
    </w:p>
    <w:p w14:paraId="7C3F4681" w14:textId="77777777" w:rsidR="00CE69AD" w:rsidRDefault="000E669E">
      <w:pPr>
        <w:pStyle w:val="ListParagraph"/>
        <w:numPr>
          <w:ilvl w:val="0"/>
          <w:numId w:val="40"/>
        </w:numPr>
        <w:tabs>
          <w:tab w:val="left" w:pos="254"/>
        </w:tabs>
        <w:spacing w:before="179"/>
        <w:ind w:right="174" w:hanging="567"/>
      </w:pPr>
      <w:r>
        <w:t xml:space="preserve">try to bring about closer co-operation between the parents of children attending the </w:t>
      </w:r>
      <w:proofErr w:type="gramStart"/>
      <w:r>
        <w:t>School</w:t>
      </w:r>
      <w:proofErr w:type="gramEnd"/>
      <w:r>
        <w:t xml:space="preserve"> and</w:t>
      </w:r>
      <w:r>
        <w:rPr>
          <w:spacing w:val="-3"/>
        </w:rPr>
        <w:t xml:space="preserve"> </w:t>
      </w:r>
      <w:r>
        <w:t>other</w:t>
      </w:r>
      <w:r>
        <w:rPr>
          <w:spacing w:val="-4"/>
        </w:rPr>
        <w:t xml:space="preserve"> </w:t>
      </w:r>
      <w:r>
        <w:t>members</w:t>
      </w:r>
      <w:r>
        <w:rPr>
          <w:spacing w:val="-5"/>
        </w:rPr>
        <w:t xml:space="preserve"> </w:t>
      </w:r>
      <w:r>
        <w:t>of</w:t>
      </w:r>
      <w:r>
        <w:rPr>
          <w:spacing w:val="-1"/>
        </w:rPr>
        <w:t xml:space="preserve"> </w:t>
      </w:r>
      <w:r>
        <w:t>the</w:t>
      </w:r>
      <w:r>
        <w:rPr>
          <w:spacing w:val="-3"/>
        </w:rPr>
        <w:t xml:space="preserve"> </w:t>
      </w:r>
      <w:r>
        <w:t>community,</w:t>
      </w:r>
      <w:r>
        <w:rPr>
          <w:spacing w:val="-4"/>
        </w:rPr>
        <w:t xml:space="preserve"> </w:t>
      </w:r>
      <w:r>
        <w:t>staff</w:t>
      </w:r>
      <w:r>
        <w:rPr>
          <w:spacing w:val="-4"/>
        </w:rPr>
        <w:t xml:space="preserve"> </w:t>
      </w:r>
      <w:r>
        <w:t>members</w:t>
      </w:r>
      <w:r>
        <w:rPr>
          <w:spacing w:val="-2"/>
        </w:rPr>
        <w:t xml:space="preserve"> </w:t>
      </w:r>
      <w:r>
        <w:t>of</w:t>
      </w:r>
      <w:r>
        <w:rPr>
          <w:spacing w:val="-4"/>
        </w:rPr>
        <w:t xml:space="preserve"> </w:t>
      </w:r>
      <w:r>
        <w:t>the</w:t>
      </w:r>
      <w:r>
        <w:rPr>
          <w:spacing w:val="-3"/>
        </w:rPr>
        <w:t xml:space="preserve"> </w:t>
      </w:r>
      <w:r>
        <w:t>School</w:t>
      </w:r>
      <w:r>
        <w:rPr>
          <w:spacing w:val="-6"/>
        </w:rPr>
        <w:t xml:space="preserve"> </w:t>
      </w:r>
      <w:r>
        <w:t>and</w:t>
      </w:r>
      <w:r>
        <w:rPr>
          <w:spacing w:val="-3"/>
        </w:rPr>
        <w:t xml:space="preserve"> </w:t>
      </w:r>
      <w:r>
        <w:t>students</w:t>
      </w:r>
      <w:r>
        <w:rPr>
          <w:spacing w:val="-2"/>
        </w:rPr>
        <w:t xml:space="preserve"> </w:t>
      </w:r>
      <w:r>
        <w:t>of</w:t>
      </w:r>
      <w:r>
        <w:rPr>
          <w:spacing w:val="-4"/>
        </w:rPr>
        <w:t xml:space="preserve"> </w:t>
      </w:r>
      <w:r>
        <w:t>the School if asked by the principal, give advice and recommendations about:</w:t>
      </w:r>
    </w:p>
    <w:p w14:paraId="2280CDDB" w14:textId="77777777" w:rsidR="00CE69AD" w:rsidRDefault="000E669E">
      <w:pPr>
        <w:pStyle w:val="BodyText"/>
        <w:spacing w:before="182" w:line="410" w:lineRule="auto"/>
        <w:ind w:left="685" w:right="1045" w:firstLine="0"/>
      </w:pPr>
      <w:r>
        <w:t>issues</w:t>
      </w:r>
      <w:r>
        <w:rPr>
          <w:spacing w:val="-3"/>
        </w:rPr>
        <w:t xml:space="preserve"> </w:t>
      </w:r>
      <w:r>
        <w:t>relating</w:t>
      </w:r>
      <w:r>
        <w:rPr>
          <w:spacing w:val="-4"/>
        </w:rPr>
        <w:t xml:space="preserve"> </w:t>
      </w:r>
      <w:r>
        <w:t>to</w:t>
      </w:r>
      <w:r>
        <w:rPr>
          <w:spacing w:val="-6"/>
        </w:rPr>
        <w:t xml:space="preserve"> </w:t>
      </w:r>
      <w:r>
        <w:t>persons</w:t>
      </w:r>
      <w:r>
        <w:rPr>
          <w:spacing w:val="-3"/>
        </w:rPr>
        <w:t xml:space="preserve"> </w:t>
      </w:r>
      <w:r>
        <w:t>who</w:t>
      </w:r>
      <w:r>
        <w:rPr>
          <w:spacing w:val="-4"/>
        </w:rPr>
        <w:t xml:space="preserve"> </w:t>
      </w:r>
      <w:r>
        <w:t>receive</w:t>
      </w:r>
      <w:r>
        <w:rPr>
          <w:spacing w:val="-4"/>
        </w:rPr>
        <w:t xml:space="preserve"> </w:t>
      </w:r>
      <w:r>
        <w:t>educational</w:t>
      </w:r>
      <w:r>
        <w:rPr>
          <w:spacing w:val="-5"/>
        </w:rPr>
        <w:t xml:space="preserve"> </w:t>
      </w:r>
      <w:r>
        <w:t>instruction</w:t>
      </w:r>
      <w:r>
        <w:rPr>
          <w:spacing w:val="-4"/>
        </w:rPr>
        <w:t xml:space="preserve"> </w:t>
      </w:r>
      <w:r>
        <w:t>at</w:t>
      </w:r>
      <w:r>
        <w:rPr>
          <w:spacing w:val="-5"/>
        </w:rPr>
        <w:t xml:space="preserve"> </w:t>
      </w:r>
      <w:r>
        <w:t>the</w:t>
      </w:r>
      <w:r>
        <w:rPr>
          <w:spacing w:val="-4"/>
        </w:rPr>
        <w:t xml:space="preserve"> </w:t>
      </w:r>
      <w:proofErr w:type="gramStart"/>
      <w:r>
        <w:t>School</w:t>
      </w:r>
      <w:proofErr w:type="gramEnd"/>
      <w:r>
        <w:t xml:space="preserve"> the general operations and management of the School</w:t>
      </w:r>
    </w:p>
    <w:p w14:paraId="4266224D" w14:textId="77777777" w:rsidR="00CE69AD" w:rsidRDefault="000E669E">
      <w:pPr>
        <w:pStyle w:val="ListParagraph"/>
        <w:numPr>
          <w:ilvl w:val="0"/>
          <w:numId w:val="40"/>
        </w:numPr>
        <w:tabs>
          <w:tab w:val="left" w:pos="254"/>
        </w:tabs>
        <w:spacing w:before="0"/>
        <w:ind w:right="669" w:hanging="567"/>
      </w:pPr>
      <w:r>
        <w:t>give,</w:t>
      </w:r>
      <w:r>
        <w:rPr>
          <w:spacing w:val="-1"/>
        </w:rPr>
        <w:t xml:space="preserve"> </w:t>
      </w:r>
      <w:r>
        <w:t>or</w:t>
      </w:r>
      <w:r>
        <w:rPr>
          <w:spacing w:val="-3"/>
        </w:rPr>
        <w:t xml:space="preserve"> </w:t>
      </w:r>
      <w:r>
        <w:t>assist in</w:t>
      </w:r>
      <w:r>
        <w:rPr>
          <w:spacing w:val="-4"/>
        </w:rPr>
        <w:t xml:space="preserve"> </w:t>
      </w:r>
      <w:r>
        <w:t>the</w:t>
      </w:r>
      <w:r>
        <w:rPr>
          <w:spacing w:val="-4"/>
        </w:rPr>
        <w:t xml:space="preserve"> </w:t>
      </w:r>
      <w:r>
        <w:t>giving of,</w:t>
      </w:r>
      <w:r>
        <w:rPr>
          <w:spacing w:val="-5"/>
        </w:rPr>
        <w:t xml:space="preserve"> </w:t>
      </w:r>
      <w:r>
        <w:t>financial</w:t>
      </w:r>
      <w:r>
        <w:rPr>
          <w:spacing w:val="-3"/>
        </w:rPr>
        <w:t xml:space="preserve"> </w:t>
      </w:r>
      <w:r>
        <w:t>or</w:t>
      </w:r>
      <w:r>
        <w:rPr>
          <w:spacing w:val="-3"/>
        </w:rPr>
        <w:t xml:space="preserve"> </w:t>
      </w:r>
      <w:r>
        <w:t>other</w:t>
      </w:r>
      <w:r>
        <w:rPr>
          <w:spacing w:val="-3"/>
        </w:rPr>
        <w:t xml:space="preserve"> </w:t>
      </w:r>
      <w:r>
        <w:t>resources</w:t>
      </w:r>
      <w:r>
        <w:rPr>
          <w:spacing w:val="-4"/>
        </w:rPr>
        <w:t xml:space="preserve"> </w:t>
      </w:r>
      <w:r>
        <w:t>or</w:t>
      </w:r>
      <w:r>
        <w:rPr>
          <w:spacing w:val="-3"/>
        </w:rPr>
        <w:t xml:space="preserve"> </w:t>
      </w:r>
      <w:r>
        <w:t>services</w:t>
      </w:r>
      <w:r>
        <w:rPr>
          <w:spacing w:val="-4"/>
        </w:rPr>
        <w:t xml:space="preserve"> </w:t>
      </w:r>
      <w:r>
        <w:t>for</w:t>
      </w:r>
      <w:r>
        <w:rPr>
          <w:spacing w:val="-3"/>
        </w:rPr>
        <w:t xml:space="preserve"> </w:t>
      </w:r>
      <w:r>
        <w:t>the</w:t>
      </w:r>
      <w:r>
        <w:rPr>
          <w:spacing w:val="-2"/>
        </w:rPr>
        <w:t xml:space="preserve"> </w:t>
      </w:r>
      <w:r>
        <w:t xml:space="preserve">benefit of persons who receive educational instruction at the </w:t>
      </w:r>
      <w:proofErr w:type="gramStart"/>
      <w:r>
        <w:t>School</w:t>
      </w:r>
      <w:proofErr w:type="gramEnd"/>
    </w:p>
    <w:p w14:paraId="633EB259" w14:textId="77777777" w:rsidR="00CE69AD" w:rsidRDefault="000E669E">
      <w:pPr>
        <w:pStyle w:val="ListParagraph"/>
        <w:numPr>
          <w:ilvl w:val="0"/>
          <w:numId w:val="40"/>
        </w:numPr>
        <w:tabs>
          <w:tab w:val="left" w:pos="256"/>
        </w:tabs>
        <w:spacing w:before="180"/>
        <w:ind w:left="255" w:hanging="138"/>
        <w:jc w:val="both"/>
      </w:pPr>
      <w:r>
        <w:t>perform</w:t>
      </w:r>
      <w:r>
        <w:rPr>
          <w:spacing w:val="-8"/>
        </w:rPr>
        <w:t xml:space="preserve"> </w:t>
      </w:r>
      <w:r>
        <w:t>any</w:t>
      </w:r>
      <w:r>
        <w:rPr>
          <w:spacing w:val="-7"/>
        </w:rPr>
        <w:t xml:space="preserve"> </w:t>
      </w:r>
      <w:r>
        <w:t>other</w:t>
      </w:r>
      <w:r>
        <w:rPr>
          <w:spacing w:val="-7"/>
        </w:rPr>
        <w:t xml:space="preserve"> </w:t>
      </w:r>
      <w:r>
        <w:t>functions,</w:t>
      </w:r>
      <w:r>
        <w:rPr>
          <w:spacing w:val="-3"/>
        </w:rPr>
        <w:t xml:space="preserve"> </w:t>
      </w:r>
      <w:r>
        <w:t>not</w:t>
      </w:r>
      <w:r>
        <w:rPr>
          <w:spacing w:val="-6"/>
        </w:rPr>
        <w:t xml:space="preserve"> </w:t>
      </w:r>
      <w:r>
        <w:t>inconsistent</w:t>
      </w:r>
      <w:r>
        <w:rPr>
          <w:spacing w:val="-3"/>
        </w:rPr>
        <w:t xml:space="preserve"> </w:t>
      </w:r>
      <w:r>
        <w:t>with</w:t>
      </w:r>
      <w:r>
        <w:rPr>
          <w:spacing w:val="-4"/>
        </w:rPr>
        <w:t xml:space="preserve"> </w:t>
      </w:r>
      <w:r>
        <w:t>the</w:t>
      </w:r>
      <w:r>
        <w:rPr>
          <w:spacing w:val="-7"/>
        </w:rPr>
        <w:t xml:space="preserve"> </w:t>
      </w:r>
      <w:r>
        <w:t>Act,</w:t>
      </w:r>
      <w:r>
        <w:rPr>
          <w:spacing w:val="-3"/>
        </w:rPr>
        <w:t xml:space="preserve"> </w:t>
      </w:r>
      <w:r>
        <w:t>as</w:t>
      </w:r>
      <w:r>
        <w:rPr>
          <w:spacing w:val="-6"/>
        </w:rPr>
        <w:t xml:space="preserve"> </w:t>
      </w:r>
      <w:r>
        <w:t>the</w:t>
      </w:r>
      <w:r>
        <w:rPr>
          <w:spacing w:val="-5"/>
        </w:rPr>
        <w:t xml:space="preserve"> </w:t>
      </w:r>
      <w:r>
        <w:t>Minister</w:t>
      </w:r>
      <w:r>
        <w:rPr>
          <w:spacing w:val="-4"/>
        </w:rPr>
        <w:t xml:space="preserve"> </w:t>
      </w:r>
      <w:r>
        <w:t>may</w:t>
      </w:r>
      <w:r>
        <w:rPr>
          <w:spacing w:val="-6"/>
        </w:rPr>
        <w:t xml:space="preserve"> </w:t>
      </w:r>
      <w:r>
        <w:rPr>
          <w:spacing w:val="-2"/>
        </w:rPr>
        <w:t>decide.</w:t>
      </w:r>
    </w:p>
    <w:p w14:paraId="774CDA05" w14:textId="77777777" w:rsidR="00CE69AD" w:rsidRDefault="000E669E">
      <w:pPr>
        <w:pStyle w:val="Heading3"/>
      </w:pPr>
      <w:bookmarkStart w:id="6" w:name="_bookmark5"/>
      <w:bookmarkEnd w:id="6"/>
      <w:r>
        <w:t>PERFORMANCE</w:t>
      </w:r>
      <w:r>
        <w:rPr>
          <w:spacing w:val="-11"/>
        </w:rPr>
        <w:t xml:space="preserve"> </w:t>
      </w:r>
      <w:r>
        <w:t>OF</w:t>
      </w:r>
      <w:r>
        <w:rPr>
          <w:spacing w:val="-10"/>
        </w:rPr>
        <w:t xml:space="preserve"> </w:t>
      </w:r>
      <w:r>
        <w:rPr>
          <w:spacing w:val="-2"/>
        </w:rPr>
        <w:t>FUNCTIONS</w:t>
      </w:r>
    </w:p>
    <w:p w14:paraId="5A54DBEA" w14:textId="77777777" w:rsidR="00CE69AD" w:rsidRDefault="000E669E">
      <w:pPr>
        <w:pStyle w:val="BodyText"/>
        <w:spacing w:before="179"/>
        <w:ind w:left="118" w:right="122" w:firstLine="0"/>
        <w:jc w:val="both"/>
      </w:pPr>
      <w:r>
        <w:t>In the performance of its</w:t>
      </w:r>
      <w:r>
        <w:rPr>
          <w:spacing w:val="-2"/>
        </w:rPr>
        <w:t xml:space="preserve"> </w:t>
      </w:r>
      <w:r>
        <w:t xml:space="preserve">functions, the Association must comply with the </w:t>
      </w:r>
      <w:r>
        <w:t>Act and any written directions the Minister may give the Association about:</w:t>
      </w:r>
    </w:p>
    <w:p w14:paraId="048581A5" w14:textId="77777777" w:rsidR="00CE69AD" w:rsidRDefault="000E669E">
      <w:pPr>
        <w:pStyle w:val="ListParagraph"/>
        <w:numPr>
          <w:ilvl w:val="0"/>
          <w:numId w:val="39"/>
        </w:numPr>
        <w:tabs>
          <w:tab w:val="left" w:pos="685"/>
          <w:tab w:val="left" w:pos="686"/>
        </w:tabs>
        <w:spacing w:before="181"/>
        <w:ind w:hanging="568"/>
      </w:pPr>
      <w:r>
        <w:t>complying</w:t>
      </w:r>
      <w:r>
        <w:rPr>
          <w:spacing w:val="-6"/>
        </w:rPr>
        <w:t xml:space="preserve"> </w:t>
      </w:r>
      <w:r>
        <w:t>with</w:t>
      </w:r>
      <w:r>
        <w:rPr>
          <w:spacing w:val="-6"/>
        </w:rPr>
        <w:t xml:space="preserve"> </w:t>
      </w:r>
      <w:r>
        <w:t>Departmental</w:t>
      </w:r>
      <w:r>
        <w:rPr>
          <w:spacing w:val="-7"/>
        </w:rPr>
        <w:t xml:space="preserve"> </w:t>
      </w:r>
      <w:r>
        <w:t>policies</w:t>
      </w:r>
      <w:r>
        <w:rPr>
          <w:spacing w:val="-5"/>
        </w:rPr>
        <w:t xml:space="preserve"> </w:t>
      </w:r>
      <w:r>
        <w:t>that</w:t>
      </w:r>
      <w:r>
        <w:rPr>
          <w:spacing w:val="-4"/>
        </w:rPr>
        <w:t xml:space="preserve"> </w:t>
      </w:r>
      <w:r>
        <w:t>apply</w:t>
      </w:r>
      <w:r>
        <w:rPr>
          <w:spacing w:val="-8"/>
        </w:rPr>
        <w:t xml:space="preserve"> </w:t>
      </w:r>
      <w:r>
        <w:t>to</w:t>
      </w:r>
      <w:r>
        <w:rPr>
          <w:spacing w:val="-5"/>
        </w:rPr>
        <w:t xml:space="preserve"> </w:t>
      </w:r>
      <w:r>
        <w:t>the</w:t>
      </w:r>
      <w:r>
        <w:rPr>
          <w:spacing w:val="-8"/>
        </w:rPr>
        <w:t xml:space="preserve"> </w:t>
      </w:r>
      <w:r>
        <w:t>Association,</w:t>
      </w:r>
      <w:r>
        <w:rPr>
          <w:spacing w:val="-6"/>
        </w:rPr>
        <w:t xml:space="preserve"> </w:t>
      </w:r>
      <w:r>
        <w:rPr>
          <w:spacing w:val="-5"/>
        </w:rPr>
        <w:t>or</w:t>
      </w:r>
    </w:p>
    <w:p w14:paraId="10CB3E0F" w14:textId="77777777" w:rsidR="00CE69AD" w:rsidRDefault="000E669E">
      <w:pPr>
        <w:pStyle w:val="ListParagraph"/>
        <w:numPr>
          <w:ilvl w:val="0"/>
          <w:numId w:val="39"/>
        </w:numPr>
        <w:tabs>
          <w:tab w:val="left" w:pos="685"/>
          <w:tab w:val="left" w:pos="686"/>
        </w:tabs>
        <w:spacing w:before="78"/>
        <w:ind w:hanging="568"/>
      </w:pPr>
      <w:r>
        <w:t>any</w:t>
      </w:r>
      <w:r>
        <w:rPr>
          <w:spacing w:val="-9"/>
        </w:rPr>
        <w:t xml:space="preserve"> </w:t>
      </w:r>
      <w:r>
        <w:t>matter</w:t>
      </w:r>
      <w:r>
        <w:rPr>
          <w:spacing w:val="-6"/>
        </w:rPr>
        <w:t xml:space="preserve"> </w:t>
      </w:r>
      <w:r>
        <w:t>relevant</w:t>
      </w:r>
      <w:r>
        <w:rPr>
          <w:spacing w:val="-4"/>
        </w:rPr>
        <w:t xml:space="preserve"> </w:t>
      </w:r>
      <w:r>
        <w:t>to</w:t>
      </w:r>
      <w:r>
        <w:rPr>
          <w:spacing w:val="-7"/>
        </w:rPr>
        <w:t xml:space="preserve"> </w:t>
      </w:r>
      <w:r>
        <w:t>the</w:t>
      </w:r>
      <w:r>
        <w:rPr>
          <w:spacing w:val="-5"/>
        </w:rPr>
        <w:t xml:space="preserve"> </w:t>
      </w:r>
      <w:r>
        <w:t>performance</w:t>
      </w:r>
      <w:r>
        <w:rPr>
          <w:spacing w:val="-5"/>
        </w:rPr>
        <w:t xml:space="preserve"> </w:t>
      </w:r>
      <w:r>
        <w:t>of</w:t>
      </w:r>
      <w:r>
        <w:rPr>
          <w:spacing w:val="-6"/>
        </w:rPr>
        <w:t xml:space="preserve"> </w:t>
      </w:r>
      <w:r>
        <w:t>the</w:t>
      </w:r>
      <w:r>
        <w:rPr>
          <w:spacing w:val="-7"/>
        </w:rPr>
        <w:t xml:space="preserve"> </w:t>
      </w:r>
      <w:r>
        <w:t>Association’s</w:t>
      </w:r>
      <w:r>
        <w:rPr>
          <w:spacing w:val="-6"/>
        </w:rPr>
        <w:t xml:space="preserve"> </w:t>
      </w:r>
      <w:r>
        <w:rPr>
          <w:spacing w:val="-2"/>
        </w:rPr>
        <w:t>functions.</w:t>
      </w:r>
    </w:p>
    <w:p w14:paraId="601871E1" w14:textId="77777777" w:rsidR="00CE69AD" w:rsidRDefault="00CE69AD">
      <w:pPr>
        <w:pStyle w:val="BodyText"/>
        <w:ind w:left="0" w:firstLine="0"/>
        <w:rPr>
          <w:sz w:val="20"/>
        </w:rPr>
      </w:pPr>
    </w:p>
    <w:p w14:paraId="24D5B9EE" w14:textId="77777777" w:rsidR="00CE69AD" w:rsidRDefault="00CE69AD">
      <w:pPr>
        <w:pStyle w:val="BodyText"/>
        <w:ind w:left="0" w:firstLine="0"/>
        <w:rPr>
          <w:sz w:val="20"/>
        </w:rPr>
      </w:pPr>
    </w:p>
    <w:p w14:paraId="364A963C" w14:textId="77777777" w:rsidR="00CE69AD" w:rsidRDefault="000E669E">
      <w:pPr>
        <w:pStyle w:val="BodyText"/>
        <w:spacing w:before="3"/>
        <w:ind w:left="0" w:firstLine="0"/>
        <w:rPr>
          <w:sz w:val="11"/>
        </w:rPr>
      </w:pPr>
      <w:r>
        <w:pict w14:anchorId="60CCE6CF">
          <v:rect id="docshape43" o:spid="_x0000_s1033" style="position:absolute;margin-left:70.95pt;margin-top:7.65pt;width:2in;height:.7pt;z-index:-15719424;mso-wrap-distance-left:0;mso-wrap-distance-right:0;mso-position-horizontal-relative:page" fillcolor="black" stroked="f">
            <w10:wrap type="topAndBottom" anchorx="page"/>
          </v:rect>
        </w:pict>
      </w:r>
    </w:p>
    <w:p w14:paraId="66724D2B" w14:textId="77777777" w:rsidR="00CE69AD" w:rsidRDefault="000E669E">
      <w:pPr>
        <w:spacing w:before="66" w:line="252" w:lineRule="auto"/>
        <w:ind w:left="118" w:right="145"/>
        <w:rPr>
          <w:sz w:val="20"/>
        </w:rPr>
      </w:pPr>
      <w:r>
        <w:rPr>
          <w:position w:val="10"/>
          <w:sz w:val="13"/>
        </w:rPr>
        <w:t>1</w:t>
      </w:r>
      <w:r>
        <w:rPr>
          <w:sz w:val="16"/>
        </w:rPr>
        <w:t>The</w:t>
      </w:r>
      <w:r>
        <w:rPr>
          <w:spacing w:val="-2"/>
          <w:sz w:val="16"/>
        </w:rPr>
        <w:t xml:space="preserve"> </w:t>
      </w:r>
      <w:r>
        <w:rPr>
          <w:sz w:val="16"/>
        </w:rPr>
        <w:t>term “school”</w:t>
      </w:r>
      <w:r>
        <w:rPr>
          <w:spacing w:val="-1"/>
          <w:sz w:val="16"/>
        </w:rPr>
        <w:t xml:space="preserve"> </w:t>
      </w:r>
      <w:r>
        <w:rPr>
          <w:sz w:val="16"/>
        </w:rPr>
        <w:t>is used</w:t>
      </w:r>
      <w:r>
        <w:rPr>
          <w:spacing w:val="-1"/>
          <w:sz w:val="16"/>
        </w:rPr>
        <w:t xml:space="preserve"> </w:t>
      </w:r>
      <w:r>
        <w:rPr>
          <w:sz w:val="16"/>
        </w:rPr>
        <w:t>in</w:t>
      </w:r>
      <w:r>
        <w:rPr>
          <w:spacing w:val="-3"/>
          <w:sz w:val="16"/>
        </w:rPr>
        <w:t xml:space="preserve"> </w:t>
      </w:r>
      <w:r>
        <w:rPr>
          <w:sz w:val="16"/>
        </w:rPr>
        <w:t>this</w:t>
      </w:r>
      <w:r>
        <w:rPr>
          <w:spacing w:val="-2"/>
          <w:sz w:val="16"/>
        </w:rPr>
        <w:t xml:space="preserve"> </w:t>
      </w:r>
      <w:r>
        <w:rPr>
          <w:sz w:val="16"/>
        </w:rPr>
        <w:t>Constitution</w:t>
      </w:r>
      <w:r>
        <w:rPr>
          <w:spacing w:val="-4"/>
          <w:sz w:val="16"/>
        </w:rPr>
        <w:t xml:space="preserve"> </w:t>
      </w:r>
      <w:r>
        <w:rPr>
          <w:sz w:val="16"/>
        </w:rPr>
        <w:t>for</w:t>
      </w:r>
      <w:r>
        <w:rPr>
          <w:spacing w:val="-1"/>
          <w:sz w:val="16"/>
        </w:rPr>
        <w:t xml:space="preserve"> </w:t>
      </w:r>
      <w:r>
        <w:rPr>
          <w:sz w:val="16"/>
        </w:rPr>
        <w:t>ease</w:t>
      </w:r>
      <w:r>
        <w:rPr>
          <w:spacing w:val="-1"/>
          <w:sz w:val="16"/>
        </w:rPr>
        <w:t xml:space="preserve"> </w:t>
      </w:r>
      <w:r>
        <w:rPr>
          <w:sz w:val="16"/>
        </w:rPr>
        <w:t>of reference</w:t>
      </w:r>
      <w:r>
        <w:rPr>
          <w:spacing w:val="-4"/>
          <w:sz w:val="16"/>
        </w:rPr>
        <w:t xml:space="preserve"> </w:t>
      </w:r>
      <w:r>
        <w:rPr>
          <w:sz w:val="16"/>
        </w:rPr>
        <w:t>and</w:t>
      </w:r>
      <w:r>
        <w:rPr>
          <w:spacing w:val="-1"/>
          <w:sz w:val="16"/>
        </w:rPr>
        <w:t xml:space="preserve"> </w:t>
      </w:r>
      <w:r>
        <w:rPr>
          <w:sz w:val="16"/>
        </w:rPr>
        <w:t>should</w:t>
      </w:r>
      <w:r>
        <w:rPr>
          <w:spacing w:val="-1"/>
          <w:sz w:val="16"/>
        </w:rPr>
        <w:t xml:space="preserve"> </w:t>
      </w:r>
      <w:r>
        <w:rPr>
          <w:sz w:val="16"/>
        </w:rPr>
        <w:t>be</w:t>
      </w:r>
      <w:r>
        <w:rPr>
          <w:spacing w:val="-4"/>
          <w:sz w:val="16"/>
        </w:rPr>
        <w:t xml:space="preserve"> </w:t>
      </w:r>
      <w:r>
        <w:rPr>
          <w:sz w:val="16"/>
        </w:rPr>
        <w:t>read</w:t>
      </w:r>
      <w:r>
        <w:rPr>
          <w:spacing w:val="-1"/>
          <w:sz w:val="16"/>
        </w:rPr>
        <w:t xml:space="preserve"> </w:t>
      </w:r>
      <w:r>
        <w:rPr>
          <w:sz w:val="16"/>
        </w:rPr>
        <w:t>in</w:t>
      </w:r>
      <w:r>
        <w:rPr>
          <w:spacing w:val="-3"/>
          <w:sz w:val="16"/>
        </w:rPr>
        <w:t xml:space="preserve"> </w:t>
      </w:r>
      <w:r>
        <w:rPr>
          <w:sz w:val="16"/>
        </w:rPr>
        <w:t>conjunction</w:t>
      </w:r>
      <w:r>
        <w:rPr>
          <w:spacing w:val="-4"/>
          <w:sz w:val="16"/>
        </w:rPr>
        <w:t xml:space="preserve"> </w:t>
      </w:r>
      <w:r>
        <w:rPr>
          <w:sz w:val="16"/>
        </w:rPr>
        <w:t>with</w:t>
      </w:r>
      <w:r>
        <w:rPr>
          <w:spacing w:val="-1"/>
          <w:sz w:val="16"/>
        </w:rPr>
        <w:t xml:space="preserve"> </w:t>
      </w:r>
      <w:r>
        <w:rPr>
          <w:sz w:val="16"/>
        </w:rPr>
        <w:t>the</w:t>
      </w:r>
      <w:r>
        <w:rPr>
          <w:spacing w:val="-1"/>
          <w:sz w:val="16"/>
        </w:rPr>
        <w:t xml:space="preserve"> </w:t>
      </w:r>
      <w:r>
        <w:rPr>
          <w:sz w:val="16"/>
        </w:rPr>
        <w:t>definition</w:t>
      </w:r>
      <w:r>
        <w:rPr>
          <w:spacing w:val="-4"/>
          <w:sz w:val="16"/>
        </w:rPr>
        <w:t xml:space="preserve"> </w:t>
      </w:r>
      <w:r>
        <w:rPr>
          <w:sz w:val="16"/>
        </w:rPr>
        <w:t>set</w:t>
      </w:r>
      <w:r>
        <w:rPr>
          <w:spacing w:val="-2"/>
          <w:sz w:val="16"/>
        </w:rPr>
        <w:t xml:space="preserve"> </w:t>
      </w:r>
      <w:r>
        <w:rPr>
          <w:sz w:val="16"/>
        </w:rPr>
        <w:t xml:space="preserve">out in clause </w:t>
      </w:r>
      <w:hyperlink w:anchor="_bookmark59" w:history="1">
        <w:r>
          <w:rPr>
            <w:sz w:val="16"/>
          </w:rPr>
          <w:t>0</w:t>
        </w:r>
      </w:hyperlink>
      <w:r>
        <w:rPr>
          <w:sz w:val="20"/>
        </w:rPr>
        <w:t>.</w:t>
      </w:r>
    </w:p>
    <w:p w14:paraId="4A074E80" w14:textId="77777777" w:rsidR="00CE69AD" w:rsidRDefault="00CE69AD">
      <w:pPr>
        <w:spacing w:line="252" w:lineRule="auto"/>
        <w:rPr>
          <w:sz w:val="20"/>
        </w:rPr>
        <w:sectPr w:rsidR="00CE69AD">
          <w:headerReference w:type="default" r:id="rId10"/>
          <w:footerReference w:type="default" r:id="rId11"/>
          <w:pgSz w:w="11900" w:h="16850"/>
          <w:pgMar w:top="1320" w:right="1300" w:bottom="600" w:left="1300" w:header="709" w:footer="409" w:gutter="0"/>
          <w:cols w:space="720"/>
        </w:sectPr>
      </w:pPr>
    </w:p>
    <w:p w14:paraId="155B6336" w14:textId="77777777" w:rsidR="00CE69AD" w:rsidRDefault="000E669E">
      <w:pPr>
        <w:pStyle w:val="Heading3"/>
        <w:spacing w:before="89"/>
        <w:jc w:val="both"/>
      </w:pPr>
      <w:bookmarkStart w:id="7" w:name="_bookmark6"/>
      <w:bookmarkEnd w:id="7"/>
      <w:r>
        <w:lastRenderedPageBreak/>
        <w:t>GENERAL</w:t>
      </w:r>
      <w:r>
        <w:rPr>
          <w:spacing w:val="-12"/>
        </w:rPr>
        <w:t xml:space="preserve"> </w:t>
      </w:r>
      <w:r>
        <w:rPr>
          <w:spacing w:val="-2"/>
        </w:rPr>
        <w:t>POWERS</w:t>
      </w:r>
    </w:p>
    <w:p w14:paraId="6DF9D8DE" w14:textId="77777777" w:rsidR="00CE69AD" w:rsidRDefault="000E669E">
      <w:pPr>
        <w:pStyle w:val="BodyText"/>
        <w:spacing w:before="182"/>
        <w:ind w:left="685" w:right="113"/>
        <w:jc w:val="both"/>
      </w:pPr>
      <w:r>
        <w:t xml:space="preserve">The Association has the powers conferred on it by, or derived by it from, the Act, the </w:t>
      </w:r>
      <w:r>
        <w:rPr>
          <w:i/>
        </w:rPr>
        <w:t xml:space="preserve">Statutory Bodies Financial Arrangement Act 1982 (Qld) </w:t>
      </w:r>
      <w:r>
        <w:t>(SBFA Act) and any other legislation (including subordinate legislation) relevant to Parents &amp; Citizens’ Associations including the powers listed in this clause.</w:t>
      </w:r>
    </w:p>
    <w:p w14:paraId="2501BD14" w14:textId="77777777" w:rsidR="00CE69AD" w:rsidRDefault="000E669E">
      <w:pPr>
        <w:pStyle w:val="BodyText"/>
        <w:spacing w:before="179"/>
        <w:ind w:left="118" w:firstLine="0"/>
        <w:jc w:val="both"/>
      </w:pPr>
      <w:r>
        <w:t>The</w:t>
      </w:r>
      <w:r>
        <w:rPr>
          <w:spacing w:val="-8"/>
        </w:rPr>
        <w:t xml:space="preserve"> </w:t>
      </w:r>
      <w:r>
        <w:t>Association</w:t>
      </w:r>
      <w:r>
        <w:rPr>
          <w:spacing w:val="-7"/>
        </w:rPr>
        <w:t xml:space="preserve"> </w:t>
      </w:r>
      <w:r>
        <w:t>may</w:t>
      </w:r>
      <w:r>
        <w:rPr>
          <w:spacing w:val="-7"/>
        </w:rPr>
        <w:t xml:space="preserve"> </w:t>
      </w:r>
      <w:r>
        <w:t>establish</w:t>
      </w:r>
      <w:r>
        <w:rPr>
          <w:spacing w:val="-5"/>
        </w:rPr>
        <w:t xml:space="preserve"> </w:t>
      </w:r>
      <w:r>
        <w:t>subcommittees</w:t>
      </w:r>
      <w:r>
        <w:rPr>
          <w:spacing w:val="-4"/>
        </w:rPr>
        <w:t xml:space="preserve"> </w:t>
      </w:r>
      <w:r>
        <w:t>in</w:t>
      </w:r>
      <w:r>
        <w:rPr>
          <w:spacing w:val="-7"/>
        </w:rPr>
        <w:t xml:space="preserve"> </w:t>
      </w:r>
      <w:r>
        <w:t>accordance</w:t>
      </w:r>
      <w:r>
        <w:rPr>
          <w:spacing w:val="-7"/>
        </w:rPr>
        <w:t xml:space="preserve"> </w:t>
      </w:r>
      <w:r>
        <w:t>with</w:t>
      </w:r>
      <w:r>
        <w:rPr>
          <w:spacing w:val="-5"/>
        </w:rPr>
        <w:t xml:space="preserve"> </w:t>
      </w:r>
      <w:r>
        <w:t>clause</w:t>
      </w:r>
      <w:r>
        <w:rPr>
          <w:spacing w:val="-4"/>
        </w:rPr>
        <w:t xml:space="preserve"> </w:t>
      </w:r>
      <w:hyperlink w:anchor="_bookmark26" w:history="1">
        <w:r>
          <w:rPr>
            <w:spacing w:val="-5"/>
          </w:rPr>
          <w:t>0</w:t>
        </w:r>
      </w:hyperlink>
      <w:r>
        <w:rPr>
          <w:spacing w:val="-5"/>
        </w:rPr>
        <w:t>.</w:t>
      </w:r>
    </w:p>
    <w:p w14:paraId="4EBF68A1" w14:textId="77777777" w:rsidR="00CE69AD" w:rsidRDefault="000E669E">
      <w:pPr>
        <w:pStyle w:val="BodyText"/>
        <w:spacing w:before="181"/>
        <w:ind w:left="685" w:right="145"/>
      </w:pPr>
      <w:r>
        <w:t xml:space="preserve">The Association may conduct at the premises of the </w:t>
      </w:r>
      <w:proofErr w:type="gramStart"/>
      <w:r>
        <w:t>School</w:t>
      </w:r>
      <w:proofErr w:type="gramEnd"/>
      <w:r>
        <w:t xml:space="preserve"> a </w:t>
      </w:r>
      <w:proofErr w:type="spellStart"/>
      <w:r>
        <w:t>tuckshop</w:t>
      </w:r>
      <w:proofErr w:type="spellEnd"/>
      <w:r>
        <w:t xml:space="preserve"> or other amenity if</w:t>
      </w:r>
      <w:r>
        <w:rPr>
          <w:spacing w:val="80"/>
        </w:rPr>
        <w:t xml:space="preserve"> </w:t>
      </w:r>
      <w:r>
        <w:t xml:space="preserve">the Association reasonably believes the </w:t>
      </w:r>
      <w:proofErr w:type="spellStart"/>
      <w:r>
        <w:t>tuckshop</w:t>
      </w:r>
      <w:proofErr w:type="spellEnd"/>
      <w:r>
        <w:t xml:space="preserve"> or amenity is likely to:</w:t>
      </w:r>
    </w:p>
    <w:p w14:paraId="201DC374" w14:textId="77777777" w:rsidR="00CE69AD" w:rsidRDefault="000E669E">
      <w:pPr>
        <w:pStyle w:val="ListParagraph"/>
        <w:numPr>
          <w:ilvl w:val="1"/>
          <w:numId w:val="39"/>
        </w:numPr>
        <w:tabs>
          <w:tab w:val="left" w:pos="1251"/>
          <w:tab w:val="left" w:pos="1252"/>
        </w:tabs>
        <w:spacing w:before="61"/>
      </w:pPr>
      <w:r>
        <w:t>help</w:t>
      </w:r>
      <w:r>
        <w:rPr>
          <w:spacing w:val="-7"/>
        </w:rPr>
        <w:t xml:space="preserve"> </w:t>
      </w:r>
      <w:r>
        <w:t>staff</w:t>
      </w:r>
      <w:r>
        <w:rPr>
          <w:spacing w:val="-5"/>
        </w:rPr>
        <w:t xml:space="preserve"> </w:t>
      </w:r>
      <w:r>
        <w:t>members</w:t>
      </w:r>
      <w:r>
        <w:rPr>
          <w:spacing w:val="-7"/>
        </w:rPr>
        <w:t xml:space="preserve"> </w:t>
      </w:r>
      <w:r>
        <w:t>of</w:t>
      </w:r>
      <w:r>
        <w:rPr>
          <w:spacing w:val="-5"/>
        </w:rPr>
        <w:t xml:space="preserve"> </w:t>
      </w:r>
      <w:r>
        <w:t>the</w:t>
      </w:r>
      <w:r>
        <w:rPr>
          <w:spacing w:val="-4"/>
        </w:rPr>
        <w:t xml:space="preserve"> </w:t>
      </w:r>
      <w:proofErr w:type="gramStart"/>
      <w:r>
        <w:t>School</w:t>
      </w:r>
      <w:proofErr w:type="gramEnd"/>
      <w:r>
        <w:rPr>
          <w:spacing w:val="-6"/>
        </w:rPr>
        <w:t xml:space="preserve"> </w:t>
      </w:r>
      <w:r>
        <w:t>in</w:t>
      </w:r>
      <w:r>
        <w:rPr>
          <w:spacing w:val="-4"/>
        </w:rPr>
        <w:t xml:space="preserve"> </w:t>
      </w:r>
      <w:r>
        <w:t>their</w:t>
      </w:r>
      <w:r>
        <w:rPr>
          <w:spacing w:val="-4"/>
        </w:rPr>
        <w:t xml:space="preserve"> </w:t>
      </w:r>
      <w:r>
        <w:t>professional</w:t>
      </w:r>
      <w:r>
        <w:rPr>
          <w:spacing w:val="-5"/>
        </w:rPr>
        <w:t xml:space="preserve"> </w:t>
      </w:r>
      <w:r>
        <w:t>duties</w:t>
      </w:r>
      <w:r>
        <w:t>,</w:t>
      </w:r>
      <w:r>
        <w:rPr>
          <w:spacing w:val="-5"/>
        </w:rPr>
        <w:t xml:space="preserve"> or</w:t>
      </w:r>
    </w:p>
    <w:p w14:paraId="30E00040" w14:textId="77777777" w:rsidR="00CE69AD" w:rsidRDefault="000E669E">
      <w:pPr>
        <w:pStyle w:val="ListParagraph"/>
        <w:numPr>
          <w:ilvl w:val="1"/>
          <w:numId w:val="39"/>
        </w:numPr>
        <w:tabs>
          <w:tab w:val="left" w:pos="1251"/>
          <w:tab w:val="left" w:pos="1252"/>
        </w:tabs>
        <w:spacing w:before="78"/>
      </w:pPr>
      <w:r>
        <w:t>help</w:t>
      </w:r>
      <w:r>
        <w:rPr>
          <w:spacing w:val="-4"/>
        </w:rPr>
        <w:t xml:space="preserve"> </w:t>
      </w:r>
      <w:r>
        <w:t>students</w:t>
      </w:r>
      <w:r>
        <w:rPr>
          <w:spacing w:val="-2"/>
        </w:rPr>
        <w:t xml:space="preserve"> </w:t>
      </w:r>
      <w:r>
        <w:t>of</w:t>
      </w:r>
      <w:r>
        <w:rPr>
          <w:spacing w:val="-4"/>
        </w:rPr>
        <w:t xml:space="preserve"> </w:t>
      </w:r>
      <w:r>
        <w:t>the</w:t>
      </w:r>
      <w:r>
        <w:rPr>
          <w:spacing w:val="-3"/>
        </w:rPr>
        <w:t xml:space="preserve"> </w:t>
      </w:r>
      <w:proofErr w:type="gramStart"/>
      <w:r>
        <w:t>School</w:t>
      </w:r>
      <w:proofErr w:type="gramEnd"/>
      <w:r>
        <w:rPr>
          <w:spacing w:val="-3"/>
        </w:rPr>
        <w:t xml:space="preserve"> </w:t>
      </w:r>
      <w:r>
        <w:t>in</w:t>
      </w:r>
      <w:r>
        <w:rPr>
          <w:spacing w:val="-3"/>
        </w:rPr>
        <w:t xml:space="preserve"> </w:t>
      </w:r>
      <w:r>
        <w:t>their</w:t>
      </w:r>
      <w:r>
        <w:rPr>
          <w:spacing w:val="-4"/>
        </w:rPr>
        <w:t xml:space="preserve"> </w:t>
      </w:r>
      <w:r>
        <w:rPr>
          <w:spacing w:val="-2"/>
        </w:rPr>
        <w:t>studies.</w:t>
      </w:r>
    </w:p>
    <w:p w14:paraId="1C765930" w14:textId="77777777" w:rsidR="00CE69AD" w:rsidRDefault="000E669E">
      <w:pPr>
        <w:pStyle w:val="BodyText"/>
        <w:spacing w:before="181"/>
        <w:ind w:left="685"/>
      </w:pPr>
      <w:r>
        <w:t>The Association may employ such persons as considered necessary for the purposes of the Association, subject to relevant laws, industrial awards and employment agreements.</w:t>
      </w:r>
    </w:p>
    <w:p w14:paraId="03485A49" w14:textId="77777777" w:rsidR="00CE69AD" w:rsidRDefault="000E669E">
      <w:pPr>
        <w:pStyle w:val="BodyText"/>
        <w:spacing w:before="181"/>
        <w:ind w:left="118" w:firstLine="0"/>
        <w:jc w:val="both"/>
      </w:pPr>
      <w:r>
        <w:t>The</w:t>
      </w:r>
      <w:r>
        <w:rPr>
          <w:spacing w:val="-8"/>
        </w:rPr>
        <w:t xml:space="preserve"> </w:t>
      </w:r>
      <w:r>
        <w:t>Association</w:t>
      </w:r>
      <w:r>
        <w:rPr>
          <w:spacing w:val="-8"/>
        </w:rPr>
        <w:t xml:space="preserve"> </w:t>
      </w:r>
      <w:r>
        <w:t>may</w:t>
      </w:r>
      <w:r>
        <w:rPr>
          <w:spacing w:val="-8"/>
        </w:rPr>
        <w:t xml:space="preserve"> </w:t>
      </w:r>
      <w:r>
        <w:t>enter</w:t>
      </w:r>
      <w:r>
        <w:rPr>
          <w:spacing w:val="-5"/>
        </w:rPr>
        <w:t xml:space="preserve"> </w:t>
      </w:r>
      <w:r>
        <w:t>into</w:t>
      </w:r>
      <w:r>
        <w:rPr>
          <w:spacing w:val="-8"/>
        </w:rPr>
        <w:t xml:space="preserve"> </w:t>
      </w:r>
      <w:r>
        <w:t>Re</w:t>
      </w:r>
      <w:r>
        <w:t>levant</w:t>
      </w:r>
      <w:r>
        <w:rPr>
          <w:spacing w:val="-4"/>
        </w:rPr>
        <w:t xml:space="preserve"> </w:t>
      </w:r>
      <w:r>
        <w:t>Agreements</w:t>
      </w:r>
      <w:r>
        <w:rPr>
          <w:spacing w:val="-5"/>
        </w:rPr>
        <w:t xml:space="preserve"> </w:t>
      </w:r>
      <w:r>
        <w:t>provided</w:t>
      </w:r>
      <w:r>
        <w:rPr>
          <w:spacing w:val="-6"/>
        </w:rPr>
        <w:t xml:space="preserve"> </w:t>
      </w:r>
      <w:r>
        <w:rPr>
          <w:spacing w:val="-2"/>
        </w:rPr>
        <w:t>that:</w:t>
      </w:r>
    </w:p>
    <w:p w14:paraId="09BC5FD1" w14:textId="77777777" w:rsidR="00CE69AD" w:rsidRDefault="000E669E">
      <w:pPr>
        <w:pStyle w:val="ListParagraph"/>
        <w:numPr>
          <w:ilvl w:val="0"/>
          <w:numId w:val="38"/>
        </w:numPr>
        <w:tabs>
          <w:tab w:val="left" w:pos="1252"/>
        </w:tabs>
        <w:spacing w:before="59"/>
        <w:ind w:right="118"/>
        <w:jc w:val="both"/>
      </w:pPr>
      <w:r>
        <w:t xml:space="preserve">where the Association alone proposes to enter into the Relevant Agreement, it has the written approval of the </w:t>
      </w:r>
      <w:proofErr w:type="gramStart"/>
      <w:r>
        <w:t>Principal</w:t>
      </w:r>
      <w:proofErr w:type="gramEnd"/>
      <w:r>
        <w:t xml:space="preserve"> generally for the type of Relevant Agreement or for the particular Relevant Agreement</w:t>
      </w:r>
    </w:p>
    <w:p w14:paraId="1AB4785F" w14:textId="77777777" w:rsidR="00CE69AD" w:rsidRDefault="000E669E">
      <w:pPr>
        <w:pStyle w:val="ListParagraph"/>
        <w:numPr>
          <w:ilvl w:val="0"/>
          <w:numId w:val="38"/>
        </w:numPr>
        <w:tabs>
          <w:tab w:val="left" w:pos="1252"/>
        </w:tabs>
        <w:ind w:right="114"/>
        <w:jc w:val="both"/>
      </w:pPr>
      <w:r>
        <w:t>the Association deals with any money it receives u</w:t>
      </w:r>
      <w:r>
        <w:t>nder the Relevant Agreement as</w:t>
      </w:r>
      <w:r>
        <w:rPr>
          <w:spacing w:val="-4"/>
        </w:rPr>
        <w:t xml:space="preserve"> </w:t>
      </w:r>
      <w:r>
        <w:t>the</w:t>
      </w:r>
      <w:r>
        <w:rPr>
          <w:spacing w:val="-2"/>
        </w:rPr>
        <w:t xml:space="preserve"> </w:t>
      </w:r>
      <w:r>
        <w:t>Principal</w:t>
      </w:r>
      <w:r>
        <w:rPr>
          <w:spacing w:val="-2"/>
        </w:rPr>
        <w:t xml:space="preserve"> </w:t>
      </w:r>
      <w:r>
        <w:t>may</w:t>
      </w:r>
      <w:r>
        <w:rPr>
          <w:spacing w:val="-4"/>
        </w:rPr>
        <w:t xml:space="preserve"> </w:t>
      </w:r>
      <w:proofErr w:type="spellStart"/>
      <w:r>
        <w:t>direct</w:t>
      </w:r>
      <w:r>
        <w:rPr>
          <w:spacing w:val="-2"/>
        </w:rPr>
        <w:t xml:space="preserve"> </w:t>
      </w:r>
      <w:r>
        <w:t>or</w:t>
      </w:r>
      <w:proofErr w:type="spellEnd"/>
      <w:r>
        <w:t>, otherwise, as</w:t>
      </w:r>
      <w:r>
        <w:rPr>
          <w:spacing w:val="-3"/>
        </w:rPr>
        <w:t xml:space="preserve"> </w:t>
      </w:r>
      <w:r>
        <w:t>the</w:t>
      </w:r>
      <w:r>
        <w:rPr>
          <w:spacing w:val="-4"/>
        </w:rPr>
        <w:t xml:space="preserve"> </w:t>
      </w:r>
      <w:r>
        <w:t>Association</w:t>
      </w:r>
      <w:r>
        <w:rPr>
          <w:spacing w:val="-1"/>
        </w:rPr>
        <w:t xml:space="preserve"> </w:t>
      </w:r>
      <w:r>
        <w:t>believes</w:t>
      </w:r>
      <w:r>
        <w:rPr>
          <w:spacing w:val="-1"/>
        </w:rPr>
        <w:t xml:space="preserve"> </w:t>
      </w:r>
      <w:r>
        <w:t>appropriate, consistent with its objectives, and</w:t>
      </w:r>
    </w:p>
    <w:p w14:paraId="187A9BC3" w14:textId="77777777" w:rsidR="00CE69AD" w:rsidRDefault="000E669E">
      <w:pPr>
        <w:pStyle w:val="ListParagraph"/>
        <w:numPr>
          <w:ilvl w:val="0"/>
          <w:numId w:val="38"/>
        </w:numPr>
        <w:tabs>
          <w:tab w:val="left" w:pos="1252"/>
        </w:tabs>
        <w:spacing w:before="79"/>
        <w:ind w:right="118"/>
        <w:jc w:val="both"/>
      </w:pPr>
      <w:r>
        <w:t xml:space="preserve">the Relevant Agreement contains any conditions required by the </w:t>
      </w:r>
      <w:proofErr w:type="gramStart"/>
      <w:r>
        <w:t>Principal</w:t>
      </w:r>
      <w:proofErr w:type="gramEnd"/>
      <w:r>
        <w:t xml:space="preserve"> by notice given to the Association </w:t>
      </w:r>
      <w:r>
        <w:t>or published in the gazette.</w:t>
      </w:r>
    </w:p>
    <w:p w14:paraId="32B64877" w14:textId="77777777" w:rsidR="00CE69AD" w:rsidRDefault="000E669E">
      <w:pPr>
        <w:pStyle w:val="BodyText"/>
        <w:spacing w:before="181"/>
        <w:ind w:left="685"/>
      </w:pPr>
      <w:r>
        <w:t>Where</w:t>
      </w:r>
      <w:r>
        <w:rPr>
          <w:spacing w:val="80"/>
        </w:rPr>
        <w:t xml:space="preserve"> </w:t>
      </w:r>
      <w:r>
        <w:t>an</w:t>
      </w:r>
      <w:r>
        <w:rPr>
          <w:spacing w:val="80"/>
        </w:rPr>
        <w:t xml:space="preserve"> </w:t>
      </w:r>
      <w:r>
        <w:t>Association</w:t>
      </w:r>
      <w:r>
        <w:rPr>
          <w:spacing w:val="80"/>
        </w:rPr>
        <w:t xml:space="preserve"> </w:t>
      </w:r>
      <w:r>
        <w:t>makes</w:t>
      </w:r>
      <w:r>
        <w:rPr>
          <w:spacing w:val="80"/>
        </w:rPr>
        <w:t xml:space="preserve"> </w:t>
      </w:r>
      <w:r>
        <w:t>a</w:t>
      </w:r>
      <w:r>
        <w:rPr>
          <w:spacing w:val="80"/>
        </w:rPr>
        <w:t xml:space="preserve"> </w:t>
      </w:r>
      <w:r>
        <w:t>resolution</w:t>
      </w:r>
      <w:r>
        <w:rPr>
          <w:spacing w:val="80"/>
        </w:rPr>
        <w:t xml:space="preserve"> </w:t>
      </w:r>
      <w:r>
        <w:t>to</w:t>
      </w:r>
      <w:r>
        <w:rPr>
          <w:spacing w:val="80"/>
        </w:rPr>
        <w:t xml:space="preserve"> </w:t>
      </w:r>
      <w:r>
        <w:t>enter</w:t>
      </w:r>
      <w:r>
        <w:rPr>
          <w:spacing w:val="80"/>
        </w:rPr>
        <w:t xml:space="preserve"> </w:t>
      </w:r>
      <w:r>
        <w:t>into</w:t>
      </w:r>
      <w:r>
        <w:rPr>
          <w:spacing w:val="80"/>
        </w:rPr>
        <w:t xml:space="preserve"> </w:t>
      </w:r>
      <w:r>
        <w:t>a</w:t>
      </w:r>
      <w:r>
        <w:rPr>
          <w:spacing w:val="80"/>
        </w:rPr>
        <w:t xml:space="preserve"> </w:t>
      </w:r>
      <w:r>
        <w:t>relevant</w:t>
      </w:r>
      <w:r>
        <w:rPr>
          <w:spacing w:val="80"/>
        </w:rPr>
        <w:t xml:space="preserve"> </w:t>
      </w:r>
      <w:r>
        <w:t>agreement,</w:t>
      </w:r>
      <w:r>
        <w:rPr>
          <w:spacing w:val="80"/>
        </w:rPr>
        <w:t xml:space="preserve"> </w:t>
      </w:r>
      <w:r>
        <w:t>the</w:t>
      </w:r>
      <w:r>
        <w:rPr>
          <w:spacing w:val="40"/>
        </w:rPr>
        <w:t xml:space="preserve"> </w:t>
      </w:r>
      <w:r>
        <w:t>Association’s president may sign the agreement.</w:t>
      </w:r>
    </w:p>
    <w:p w14:paraId="1606DD67" w14:textId="77777777" w:rsidR="00CE69AD" w:rsidRDefault="000E669E">
      <w:pPr>
        <w:pStyle w:val="BodyText"/>
        <w:spacing w:before="180"/>
        <w:ind w:left="685"/>
      </w:pPr>
      <w:r>
        <w:t xml:space="preserve">The Association may commence proceedings in the name of the Association in accordance with clause </w:t>
      </w:r>
      <w:hyperlink w:anchor="_bookmark12" w:history="1">
        <w:r>
          <w:t>0</w:t>
        </w:r>
      </w:hyperlink>
      <w:r>
        <w:t>.</w:t>
      </w:r>
    </w:p>
    <w:p w14:paraId="20688449" w14:textId="77777777" w:rsidR="00CE69AD" w:rsidRDefault="000E669E">
      <w:pPr>
        <w:pStyle w:val="BodyText"/>
        <w:spacing w:before="181"/>
        <w:ind w:left="118" w:firstLine="0"/>
      </w:pPr>
      <w:r>
        <w:t>Subject</w:t>
      </w:r>
      <w:r>
        <w:rPr>
          <w:spacing w:val="-7"/>
        </w:rPr>
        <w:t xml:space="preserve"> </w:t>
      </w:r>
      <w:r>
        <w:t>to</w:t>
      </w:r>
      <w:r>
        <w:rPr>
          <w:spacing w:val="-5"/>
        </w:rPr>
        <w:t xml:space="preserve"> </w:t>
      </w:r>
      <w:r>
        <w:t>and</w:t>
      </w:r>
      <w:r>
        <w:rPr>
          <w:spacing w:val="-4"/>
        </w:rPr>
        <w:t xml:space="preserve"> </w:t>
      </w:r>
      <w:r>
        <w:t>in</w:t>
      </w:r>
      <w:r>
        <w:rPr>
          <w:spacing w:val="-6"/>
        </w:rPr>
        <w:t xml:space="preserve"> </w:t>
      </w:r>
      <w:r>
        <w:t>accordance</w:t>
      </w:r>
      <w:r>
        <w:rPr>
          <w:spacing w:val="-3"/>
        </w:rPr>
        <w:t xml:space="preserve"> </w:t>
      </w:r>
      <w:r>
        <w:t>with</w:t>
      </w:r>
      <w:r>
        <w:rPr>
          <w:spacing w:val="-4"/>
        </w:rPr>
        <w:t xml:space="preserve"> </w:t>
      </w:r>
      <w:r>
        <w:t>the</w:t>
      </w:r>
      <w:r>
        <w:rPr>
          <w:spacing w:val="-3"/>
        </w:rPr>
        <w:t xml:space="preserve"> </w:t>
      </w:r>
      <w:r>
        <w:t>SBFA</w:t>
      </w:r>
      <w:r>
        <w:rPr>
          <w:spacing w:val="-5"/>
        </w:rPr>
        <w:t xml:space="preserve"> </w:t>
      </w:r>
      <w:r>
        <w:t>Act,</w:t>
      </w:r>
      <w:r>
        <w:rPr>
          <w:spacing w:val="-4"/>
        </w:rPr>
        <w:t xml:space="preserve"> </w:t>
      </w:r>
      <w:r>
        <w:t>the</w:t>
      </w:r>
      <w:r>
        <w:rPr>
          <w:spacing w:val="-4"/>
        </w:rPr>
        <w:t xml:space="preserve"> </w:t>
      </w:r>
      <w:r>
        <w:t>Association</w:t>
      </w:r>
      <w:r>
        <w:rPr>
          <w:spacing w:val="-3"/>
        </w:rPr>
        <w:t xml:space="preserve"> </w:t>
      </w:r>
      <w:r>
        <w:rPr>
          <w:spacing w:val="-4"/>
        </w:rPr>
        <w:t>may:</w:t>
      </w:r>
    </w:p>
    <w:p w14:paraId="64A7A7C4" w14:textId="77777777" w:rsidR="00CE69AD" w:rsidRDefault="000E669E">
      <w:pPr>
        <w:pStyle w:val="ListParagraph"/>
        <w:numPr>
          <w:ilvl w:val="0"/>
          <w:numId w:val="37"/>
        </w:numPr>
        <w:tabs>
          <w:tab w:val="left" w:pos="1251"/>
          <w:tab w:val="left" w:pos="1252"/>
        </w:tabs>
        <w:spacing w:before="59"/>
      </w:pPr>
      <w:r>
        <w:t>borrow</w:t>
      </w:r>
      <w:r>
        <w:rPr>
          <w:spacing w:val="-8"/>
        </w:rPr>
        <w:t xml:space="preserve"> </w:t>
      </w:r>
      <w:r>
        <w:rPr>
          <w:spacing w:val="-2"/>
        </w:rPr>
        <w:t>money</w:t>
      </w:r>
    </w:p>
    <w:p w14:paraId="0EDBF817" w14:textId="77777777" w:rsidR="00CE69AD" w:rsidRDefault="000E669E">
      <w:pPr>
        <w:pStyle w:val="ListParagraph"/>
        <w:numPr>
          <w:ilvl w:val="0"/>
          <w:numId w:val="37"/>
        </w:numPr>
        <w:tabs>
          <w:tab w:val="left" w:pos="1251"/>
          <w:tab w:val="left" w:pos="1252"/>
        </w:tabs>
      </w:pPr>
      <w:r>
        <w:t>invest</w:t>
      </w:r>
      <w:r>
        <w:rPr>
          <w:spacing w:val="-7"/>
        </w:rPr>
        <w:t xml:space="preserve"> </w:t>
      </w:r>
      <w:r>
        <w:rPr>
          <w:spacing w:val="-4"/>
        </w:rPr>
        <w:t>money</w:t>
      </w:r>
    </w:p>
    <w:p w14:paraId="27C9391D" w14:textId="77777777" w:rsidR="00CE69AD" w:rsidRDefault="000E669E">
      <w:pPr>
        <w:pStyle w:val="ListParagraph"/>
        <w:numPr>
          <w:ilvl w:val="0"/>
          <w:numId w:val="37"/>
        </w:numPr>
        <w:tabs>
          <w:tab w:val="left" w:pos="1251"/>
          <w:tab w:val="left" w:pos="1252"/>
        </w:tabs>
        <w:spacing w:before="78"/>
      </w:pPr>
      <w:r>
        <w:t>operate</w:t>
      </w:r>
      <w:r>
        <w:rPr>
          <w:spacing w:val="-10"/>
        </w:rPr>
        <w:t xml:space="preserve"> </w:t>
      </w:r>
      <w:r>
        <w:t>a</w:t>
      </w:r>
      <w:r>
        <w:rPr>
          <w:spacing w:val="-5"/>
        </w:rPr>
        <w:t xml:space="preserve"> </w:t>
      </w:r>
      <w:r>
        <w:t>deposit</w:t>
      </w:r>
      <w:r>
        <w:rPr>
          <w:spacing w:val="-3"/>
        </w:rPr>
        <w:t xml:space="preserve"> </w:t>
      </w:r>
      <w:r>
        <w:t>and</w:t>
      </w:r>
      <w:r>
        <w:rPr>
          <w:spacing w:val="-7"/>
        </w:rPr>
        <w:t xml:space="preserve"> </w:t>
      </w:r>
      <w:r>
        <w:t>withdrawal</w:t>
      </w:r>
      <w:r>
        <w:rPr>
          <w:spacing w:val="-7"/>
        </w:rPr>
        <w:t xml:space="preserve"> </w:t>
      </w:r>
      <w:r>
        <w:t>account</w:t>
      </w:r>
      <w:r>
        <w:rPr>
          <w:spacing w:val="-3"/>
        </w:rPr>
        <w:t xml:space="preserve"> </w:t>
      </w:r>
      <w:r>
        <w:t>with</w:t>
      </w:r>
      <w:r>
        <w:rPr>
          <w:spacing w:val="-5"/>
        </w:rPr>
        <w:t xml:space="preserve"> </w:t>
      </w:r>
      <w:r>
        <w:t>a</w:t>
      </w:r>
      <w:r>
        <w:rPr>
          <w:spacing w:val="-9"/>
        </w:rPr>
        <w:t xml:space="preserve"> </w:t>
      </w:r>
      <w:r>
        <w:t>financial</w:t>
      </w:r>
      <w:r>
        <w:rPr>
          <w:spacing w:val="-6"/>
        </w:rPr>
        <w:t xml:space="preserve"> </w:t>
      </w:r>
      <w:r>
        <w:rPr>
          <w:spacing w:val="-2"/>
        </w:rPr>
        <w:t>institution</w:t>
      </w:r>
    </w:p>
    <w:p w14:paraId="6DA0CE32" w14:textId="77777777" w:rsidR="00CE69AD" w:rsidRDefault="000E669E">
      <w:pPr>
        <w:pStyle w:val="ListParagraph"/>
        <w:numPr>
          <w:ilvl w:val="0"/>
          <w:numId w:val="37"/>
        </w:numPr>
        <w:tabs>
          <w:tab w:val="left" w:pos="1251"/>
          <w:tab w:val="left" w:pos="1252"/>
        </w:tabs>
        <w:spacing w:before="80"/>
      </w:pPr>
      <w:r>
        <w:t>establish</w:t>
      </w:r>
      <w:r>
        <w:rPr>
          <w:spacing w:val="-5"/>
        </w:rPr>
        <w:t xml:space="preserve"> </w:t>
      </w:r>
      <w:r>
        <w:t>a</w:t>
      </w:r>
      <w:r>
        <w:rPr>
          <w:spacing w:val="-4"/>
        </w:rPr>
        <w:t xml:space="preserve"> </w:t>
      </w:r>
      <w:r>
        <w:t>school</w:t>
      </w:r>
      <w:r>
        <w:rPr>
          <w:spacing w:val="-5"/>
        </w:rPr>
        <w:t xml:space="preserve"> </w:t>
      </w:r>
      <w:r>
        <w:t>building</w:t>
      </w:r>
      <w:r>
        <w:rPr>
          <w:spacing w:val="-7"/>
        </w:rPr>
        <w:t xml:space="preserve"> </w:t>
      </w:r>
      <w:r>
        <w:t>fund</w:t>
      </w:r>
      <w:r>
        <w:rPr>
          <w:spacing w:val="-7"/>
        </w:rPr>
        <w:t xml:space="preserve"> </w:t>
      </w:r>
      <w:r>
        <w:t>in</w:t>
      </w:r>
      <w:r>
        <w:rPr>
          <w:spacing w:val="-5"/>
        </w:rPr>
        <w:t xml:space="preserve"> </w:t>
      </w:r>
      <w:r>
        <w:t>accordance</w:t>
      </w:r>
      <w:r>
        <w:rPr>
          <w:spacing w:val="-5"/>
        </w:rPr>
        <w:t xml:space="preserve"> </w:t>
      </w:r>
      <w:r>
        <w:t>with</w:t>
      </w:r>
      <w:r>
        <w:rPr>
          <w:spacing w:val="-5"/>
        </w:rPr>
        <w:t xml:space="preserve"> </w:t>
      </w:r>
      <w:r>
        <w:t>clause</w:t>
      </w:r>
      <w:r>
        <w:rPr>
          <w:spacing w:val="-4"/>
        </w:rPr>
        <w:t xml:space="preserve"> </w:t>
      </w:r>
      <w:proofErr w:type="gramStart"/>
      <w:r>
        <w:rPr>
          <w:spacing w:val="-2"/>
        </w:rPr>
        <w:t>7,and</w:t>
      </w:r>
      <w:proofErr w:type="gramEnd"/>
    </w:p>
    <w:p w14:paraId="4D134B00" w14:textId="77777777" w:rsidR="00CE69AD" w:rsidRDefault="000E669E">
      <w:pPr>
        <w:pStyle w:val="ListParagraph"/>
        <w:numPr>
          <w:ilvl w:val="0"/>
          <w:numId w:val="37"/>
        </w:numPr>
        <w:tabs>
          <w:tab w:val="left" w:pos="1252"/>
        </w:tabs>
        <w:ind w:right="115"/>
        <w:jc w:val="both"/>
      </w:pPr>
      <w:r>
        <w:t>enter into certain other transactions or arrangements in accordance with the SBFA Act, subject to any necessary approvals being obtained as req</w:t>
      </w:r>
      <w:r>
        <w:t>uired under the SBFA Act.</w:t>
      </w:r>
    </w:p>
    <w:p w14:paraId="78311C22" w14:textId="77777777" w:rsidR="00CE69AD" w:rsidRDefault="000E669E">
      <w:pPr>
        <w:pStyle w:val="Heading3"/>
        <w:spacing w:before="199"/>
      </w:pPr>
      <w:bookmarkStart w:id="8" w:name="_bookmark7"/>
      <w:bookmarkEnd w:id="8"/>
      <w:r>
        <w:t>SCHOOL</w:t>
      </w:r>
      <w:r>
        <w:rPr>
          <w:spacing w:val="-5"/>
        </w:rPr>
        <w:t xml:space="preserve"> </w:t>
      </w:r>
      <w:r>
        <w:rPr>
          <w:spacing w:val="-2"/>
        </w:rPr>
        <w:t>COUNCIL</w:t>
      </w:r>
    </w:p>
    <w:p w14:paraId="0F113C17" w14:textId="77777777" w:rsidR="00CE69AD" w:rsidRDefault="000E669E">
      <w:pPr>
        <w:pStyle w:val="BodyText"/>
        <w:spacing w:before="183"/>
        <w:ind w:left="685" w:right="145"/>
      </w:pPr>
      <w:r>
        <w:t>If a School Council exists at the School, the Association’s President is an official member of the School Council.</w:t>
      </w:r>
    </w:p>
    <w:p w14:paraId="233AFC06" w14:textId="77777777" w:rsidR="00CE69AD" w:rsidRDefault="000E669E">
      <w:pPr>
        <w:pStyle w:val="BodyText"/>
        <w:spacing w:before="178"/>
        <w:ind w:left="685" w:right="114"/>
        <w:jc w:val="both"/>
      </w:pPr>
      <w:r>
        <w:t xml:space="preserve">An Association’s President may appoint an ‘alternative association member’ to the School Council to </w:t>
      </w:r>
      <w:r>
        <w:t>attend meetings in place of the Association President. The alternative association member may exercise the rights and duties of the President at the School Council meeting (note: elected or appointed members of the School Council are ineligible for appoint</w:t>
      </w:r>
      <w:r>
        <w:t>ment by the president as the alternative association member).</w:t>
      </w:r>
    </w:p>
    <w:p w14:paraId="28E33877" w14:textId="77777777" w:rsidR="00CE69AD" w:rsidRDefault="000E669E">
      <w:pPr>
        <w:pStyle w:val="BodyText"/>
        <w:spacing w:before="180"/>
        <w:ind w:left="118" w:firstLine="0"/>
      </w:pPr>
      <w:r>
        <w:t>With</w:t>
      </w:r>
      <w:r>
        <w:rPr>
          <w:spacing w:val="-6"/>
        </w:rPr>
        <w:t xml:space="preserve"> </w:t>
      </w:r>
      <w:r>
        <w:t>regard</w:t>
      </w:r>
      <w:r>
        <w:rPr>
          <w:spacing w:val="-5"/>
        </w:rPr>
        <w:t xml:space="preserve"> </w:t>
      </w:r>
      <w:r>
        <w:t>to</w:t>
      </w:r>
      <w:r>
        <w:rPr>
          <w:spacing w:val="-5"/>
        </w:rPr>
        <w:t xml:space="preserve"> </w:t>
      </w:r>
      <w:r>
        <w:t>the</w:t>
      </w:r>
      <w:r>
        <w:rPr>
          <w:spacing w:val="-5"/>
        </w:rPr>
        <w:t xml:space="preserve"> </w:t>
      </w:r>
      <w:r>
        <w:t>School</w:t>
      </w:r>
      <w:r>
        <w:rPr>
          <w:spacing w:val="-4"/>
        </w:rPr>
        <w:t xml:space="preserve"> </w:t>
      </w:r>
      <w:r>
        <w:t>Council,</w:t>
      </w:r>
      <w:r>
        <w:rPr>
          <w:spacing w:val="-1"/>
        </w:rPr>
        <w:t xml:space="preserve"> </w:t>
      </w:r>
      <w:r>
        <w:t>the</w:t>
      </w:r>
      <w:r>
        <w:rPr>
          <w:spacing w:val="-5"/>
        </w:rPr>
        <w:t xml:space="preserve"> </w:t>
      </w:r>
      <w:r>
        <w:rPr>
          <w:spacing w:val="-2"/>
        </w:rPr>
        <w:t>Association:</w:t>
      </w:r>
    </w:p>
    <w:p w14:paraId="2FF9EF3E" w14:textId="77777777" w:rsidR="00CE69AD" w:rsidRDefault="000E669E">
      <w:pPr>
        <w:pStyle w:val="ListParagraph"/>
        <w:numPr>
          <w:ilvl w:val="0"/>
          <w:numId w:val="36"/>
        </w:numPr>
        <w:tabs>
          <w:tab w:val="left" w:pos="1252"/>
        </w:tabs>
        <w:spacing w:before="61"/>
        <w:ind w:right="114"/>
        <w:jc w:val="both"/>
      </w:pPr>
      <w:r>
        <w:t>must approve the draft School Council constitution in accordance with sections 109(4) and 109(6) of the Act</w:t>
      </w:r>
    </w:p>
    <w:p w14:paraId="225BF857" w14:textId="77777777" w:rsidR="00CE69AD" w:rsidRDefault="00CE69AD">
      <w:pPr>
        <w:jc w:val="both"/>
        <w:sectPr w:rsidR="00CE69AD">
          <w:pgSz w:w="11900" w:h="16850"/>
          <w:pgMar w:top="1320" w:right="1300" w:bottom="600" w:left="1300" w:header="709" w:footer="409" w:gutter="0"/>
          <w:cols w:space="720"/>
        </w:sectPr>
      </w:pPr>
    </w:p>
    <w:p w14:paraId="3D52DAC7" w14:textId="77777777" w:rsidR="00CE69AD" w:rsidRDefault="000E669E">
      <w:pPr>
        <w:pStyle w:val="ListParagraph"/>
        <w:numPr>
          <w:ilvl w:val="0"/>
          <w:numId w:val="36"/>
        </w:numPr>
        <w:tabs>
          <w:tab w:val="left" w:pos="1252"/>
        </w:tabs>
        <w:spacing w:before="91"/>
        <w:ind w:right="119"/>
        <w:jc w:val="both"/>
      </w:pPr>
      <w:r>
        <w:lastRenderedPageBreak/>
        <w:t xml:space="preserve">may suggest strategic issues and proposals for consideration by the School </w:t>
      </w:r>
      <w:r>
        <w:rPr>
          <w:spacing w:val="-2"/>
        </w:rPr>
        <w:t>Council</w:t>
      </w:r>
    </w:p>
    <w:p w14:paraId="2E9FCE79" w14:textId="77777777" w:rsidR="00CE69AD" w:rsidRDefault="000E669E">
      <w:pPr>
        <w:pStyle w:val="ListParagraph"/>
        <w:numPr>
          <w:ilvl w:val="0"/>
          <w:numId w:val="36"/>
        </w:numPr>
        <w:tabs>
          <w:tab w:val="left" w:pos="1252"/>
        </w:tabs>
        <w:spacing w:before="80"/>
        <w:ind w:right="115"/>
        <w:jc w:val="both"/>
      </w:pPr>
      <w:r>
        <w:t>may facilitate consultation with the members of the Association on behalf of the School Council</w:t>
      </w:r>
    </w:p>
    <w:p w14:paraId="43C0CB0D" w14:textId="77777777" w:rsidR="00CE69AD" w:rsidRDefault="000E669E">
      <w:pPr>
        <w:pStyle w:val="BodyText"/>
        <w:spacing w:before="180"/>
        <w:ind w:left="685" w:right="569"/>
        <w:jc w:val="both"/>
      </w:pPr>
      <w:r>
        <w:t>Where</w:t>
      </w:r>
      <w:r>
        <w:rPr>
          <w:spacing w:val="-4"/>
        </w:rPr>
        <w:t xml:space="preserve"> </w:t>
      </w:r>
      <w:r>
        <w:t>a</w:t>
      </w:r>
      <w:r>
        <w:rPr>
          <w:spacing w:val="-2"/>
        </w:rPr>
        <w:t xml:space="preserve"> </w:t>
      </w:r>
      <w:r>
        <w:t>School</w:t>
      </w:r>
      <w:r>
        <w:rPr>
          <w:spacing w:val="-3"/>
        </w:rPr>
        <w:t xml:space="preserve"> </w:t>
      </w:r>
      <w:r>
        <w:t>Council</w:t>
      </w:r>
      <w:r>
        <w:rPr>
          <w:spacing w:val="-5"/>
        </w:rPr>
        <w:t xml:space="preserve"> </w:t>
      </w:r>
      <w:r>
        <w:t>for</w:t>
      </w:r>
      <w:r>
        <w:rPr>
          <w:spacing w:val="-3"/>
        </w:rPr>
        <w:t xml:space="preserve"> </w:t>
      </w:r>
      <w:r>
        <w:t>the</w:t>
      </w:r>
      <w:r>
        <w:rPr>
          <w:spacing w:val="-4"/>
        </w:rPr>
        <w:t xml:space="preserve"> </w:t>
      </w:r>
      <w:r>
        <w:t>School</w:t>
      </w:r>
      <w:r>
        <w:rPr>
          <w:spacing w:val="-3"/>
        </w:rPr>
        <w:t xml:space="preserve"> </w:t>
      </w:r>
      <w:r>
        <w:t>exists,</w:t>
      </w:r>
      <w:r>
        <w:rPr>
          <w:spacing w:val="-3"/>
        </w:rPr>
        <w:t xml:space="preserve"> </w:t>
      </w:r>
      <w:r>
        <w:t>the</w:t>
      </w:r>
      <w:r>
        <w:rPr>
          <w:spacing w:val="-4"/>
        </w:rPr>
        <w:t xml:space="preserve"> </w:t>
      </w:r>
      <w:r>
        <w:t>elected</w:t>
      </w:r>
      <w:r>
        <w:rPr>
          <w:spacing w:val="-2"/>
        </w:rPr>
        <w:t xml:space="preserve"> </w:t>
      </w:r>
      <w:r>
        <w:t>parent</w:t>
      </w:r>
      <w:r>
        <w:rPr>
          <w:spacing w:val="-3"/>
        </w:rPr>
        <w:t xml:space="preserve"> </w:t>
      </w:r>
      <w:r>
        <w:t>members</w:t>
      </w:r>
      <w:r>
        <w:rPr>
          <w:spacing w:val="-4"/>
        </w:rPr>
        <w:t xml:space="preserve"> </w:t>
      </w:r>
      <w:r>
        <w:t>of t</w:t>
      </w:r>
      <w:r>
        <w:t>he</w:t>
      </w:r>
      <w:r>
        <w:rPr>
          <w:spacing w:val="-4"/>
        </w:rPr>
        <w:t xml:space="preserve"> </w:t>
      </w:r>
      <w:r>
        <w:t>School Council must be elected under this constitution as follows:</w:t>
      </w:r>
    </w:p>
    <w:p w14:paraId="563A9C6B" w14:textId="77777777" w:rsidR="00CE69AD" w:rsidRDefault="000E669E">
      <w:pPr>
        <w:pStyle w:val="ListParagraph"/>
        <w:numPr>
          <w:ilvl w:val="0"/>
          <w:numId w:val="35"/>
        </w:numPr>
        <w:tabs>
          <w:tab w:val="left" w:pos="1252"/>
        </w:tabs>
        <w:spacing w:before="61"/>
        <w:ind w:right="115"/>
        <w:jc w:val="both"/>
      </w:pPr>
      <w:r>
        <w:t>prior to holding a meeting for the purpose of electing parent members, the Association must ascertain from the principal the number of parent members to be elected to the School Council</w:t>
      </w:r>
    </w:p>
    <w:p w14:paraId="218FA7E3" w14:textId="77777777" w:rsidR="00CE69AD" w:rsidRDefault="000E669E">
      <w:pPr>
        <w:pStyle w:val="ListParagraph"/>
        <w:numPr>
          <w:ilvl w:val="0"/>
          <w:numId w:val="34"/>
        </w:numPr>
        <w:tabs>
          <w:tab w:val="left" w:pos="1252"/>
        </w:tabs>
        <w:spacing w:before="76"/>
        <w:ind w:right="110"/>
        <w:jc w:val="both"/>
      </w:pPr>
      <w:r>
        <w:t xml:space="preserve">any two members of the Association (the </w:t>
      </w:r>
      <w:r>
        <w:rPr>
          <w:b/>
        </w:rPr>
        <w:t>Nominating Members</w:t>
      </w:r>
      <w:r>
        <w:t xml:space="preserve">) may nominate any parent of a child at the school (the </w:t>
      </w:r>
      <w:r>
        <w:rPr>
          <w:b/>
        </w:rPr>
        <w:t>Candidate</w:t>
      </w:r>
      <w:r>
        <w:t>) to be an elected parent member of the School Council</w:t>
      </w:r>
    </w:p>
    <w:p w14:paraId="1F288256" w14:textId="77777777" w:rsidR="00CE69AD" w:rsidRDefault="000E669E">
      <w:pPr>
        <w:pStyle w:val="ListParagraph"/>
        <w:numPr>
          <w:ilvl w:val="0"/>
          <w:numId w:val="34"/>
        </w:numPr>
        <w:tabs>
          <w:tab w:val="left" w:pos="1252"/>
        </w:tabs>
        <w:spacing w:before="84"/>
        <w:jc w:val="both"/>
      </w:pPr>
      <w:r>
        <w:t>the</w:t>
      </w:r>
      <w:r>
        <w:rPr>
          <w:spacing w:val="-4"/>
        </w:rPr>
        <w:t xml:space="preserve"> </w:t>
      </w:r>
      <w:r>
        <w:t>nomination</w:t>
      </w:r>
      <w:r>
        <w:rPr>
          <w:spacing w:val="-6"/>
        </w:rPr>
        <w:t xml:space="preserve"> </w:t>
      </w:r>
      <w:r>
        <w:t>may</w:t>
      </w:r>
      <w:r>
        <w:rPr>
          <w:spacing w:val="-6"/>
        </w:rPr>
        <w:t xml:space="preserve"> </w:t>
      </w:r>
      <w:r>
        <w:t>be</w:t>
      </w:r>
      <w:r>
        <w:rPr>
          <w:spacing w:val="-5"/>
        </w:rPr>
        <w:t xml:space="preserve"> </w:t>
      </w:r>
      <w:r>
        <w:rPr>
          <w:spacing w:val="-4"/>
        </w:rPr>
        <w:t>made:</w:t>
      </w:r>
    </w:p>
    <w:p w14:paraId="701CF308" w14:textId="77777777" w:rsidR="00CE69AD" w:rsidRDefault="000E669E">
      <w:pPr>
        <w:pStyle w:val="ListParagraph"/>
        <w:numPr>
          <w:ilvl w:val="1"/>
          <w:numId w:val="34"/>
        </w:numPr>
        <w:tabs>
          <w:tab w:val="left" w:pos="1821"/>
        </w:tabs>
        <w:spacing w:before="78"/>
        <w:ind w:hanging="570"/>
        <w:jc w:val="both"/>
      </w:pPr>
      <w:r>
        <w:t>in</w:t>
      </w:r>
      <w:r>
        <w:rPr>
          <w:spacing w:val="-8"/>
        </w:rPr>
        <w:t xml:space="preserve"> </w:t>
      </w:r>
      <w:r>
        <w:t>person,</w:t>
      </w:r>
      <w:r>
        <w:rPr>
          <w:spacing w:val="-5"/>
        </w:rPr>
        <w:t xml:space="preserve"> </w:t>
      </w:r>
      <w:r>
        <w:t>by</w:t>
      </w:r>
      <w:r>
        <w:rPr>
          <w:spacing w:val="-7"/>
        </w:rPr>
        <w:t xml:space="preserve"> </w:t>
      </w:r>
      <w:r>
        <w:t>the</w:t>
      </w:r>
      <w:r>
        <w:rPr>
          <w:spacing w:val="-7"/>
        </w:rPr>
        <w:t xml:space="preserve"> </w:t>
      </w:r>
      <w:r>
        <w:t>Nominating</w:t>
      </w:r>
      <w:r>
        <w:rPr>
          <w:spacing w:val="-5"/>
        </w:rPr>
        <w:t xml:space="preserve"> </w:t>
      </w:r>
      <w:r>
        <w:t>Members,</w:t>
      </w:r>
      <w:r>
        <w:rPr>
          <w:spacing w:val="-5"/>
        </w:rPr>
        <w:t xml:space="preserve"> </w:t>
      </w:r>
      <w:r>
        <w:t>at</w:t>
      </w:r>
      <w:r>
        <w:rPr>
          <w:spacing w:val="-6"/>
        </w:rPr>
        <w:t xml:space="preserve"> </w:t>
      </w:r>
      <w:r>
        <w:t>the</w:t>
      </w:r>
      <w:r>
        <w:rPr>
          <w:spacing w:val="-7"/>
        </w:rPr>
        <w:t xml:space="preserve"> </w:t>
      </w:r>
      <w:r>
        <w:t>relev</w:t>
      </w:r>
      <w:r>
        <w:t>ant</w:t>
      </w:r>
      <w:r>
        <w:rPr>
          <w:spacing w:val="-3"/>
        </w:rPr>
        <w:t xml:space="preserve"> </w:t>
      </w:r>
      <w:r>
        <w:t>meeting,</w:t>
      </w:r>
      <w:r>
        <w:rPr>
          <w:spacing w:val="-4"/>
        </w:rPr>
        <w:t xml:space="preserve"> </w:t>
      </w:r>
      <w:r>
        <w:rPr>
          <w:spacing w:val="-5"/>
        </w:rPr>
        <w:t>or</w:t>
      </w:r>
    </w:p>
    <w:p w14:paraId="21A47949" w14:textId="77777777" w:rsidR="00CE69AD" w:rsidRDefault="000E669E">
      <w:pPr>
        <w:pStyle w:val="ListParagraph"/>
        <w:numPr>
          <w:ilvl w:val="1"/>
          <w:numId w:val="34"/>
        </w:numPr>
        <w:tabs>
          <w:tab w:val="left" w:pos="1821"/>
        </w:tabs>
        <w:ind w:right="117"/>
        <w:jc w:val="both"/>
      </w:pPr>
      <w:r>
        <w:t>if the Candidate cannot be present at the relevant meeting, by giving the Secretary, before the meeting, a nomination in writing signed by the Nominating Members and the Candidate</w:t>
      </w:r>
    </w:p>
    <w:p w14:paraId="3DCDB744" w14:textId="77777777" w:rsidR="00CE69AD" w:rsidRDefault="000E669E">
      <w:pPr>
        <w:pStyle w:val="ListParagraph"/>
        <w:numPr>
          <w:ilvl w:val="0"/>
          <w:numId w:val="34"/>
        </w:numPr>
        <w:tabs>
          <w:tab w:val="left" w:pos="1252"/>
        </w:tabs>
        <w:ind w:right="111"/>
        <w:jc w:val="both"/>
      </w:pPr>
      <w:r>
        <w:t>if there is only one nomination for a position, the Candidate will be electe</w:t>
      </w:r>
      <w:r>
        <w:t xml:space="preserve">d to the position if the Candidate receives the votes of a majority of the members at the </w:t>
      </w:r>
      <w:r>
        <w:rPr>
          <w:spacing w:val="-2"/>
        </w:rPr>
        <w:t>meeting</w:t>
      </w:r>
    </w:p>
    <w:p w14:paraId="17FC8C10" w14:textId="77777777" w:rsidR="00CE69AD" w:rsidRDefault="000E669E">
      <w:pPr>
        <w:pStyle w:val="ListParagraph"/>
        <w:numPr>
          <w:ilvl w:val="0"/>
          <w:numId w:val="34"/>
        </w:numPr>
        <w:tabs>
          <w:tab w:val="left" w:pos="1252"/>
        </w:tabs>
        <w:spacing w:before="79"/>
        <w:ind w:right="120"/>
        <w:jc w:val="both"/>
      </w:pPr>
      <w:r>
        <w:t>if there is more than one nomination for a position, the Candidate who receives the majority of the votes will be elected to the relevant office.</w:t>
      </w:r>
    </w:p>
    <w:p w14:paraId="4E960BEB" w14:textId="2C501985" w:rsidR="00CE69AD" w:rsidRDefault="000E669E">
      <w:pPr>
        <w:pStyle w:val="Heading3"/>
        <w:spacing w:before="197"/>
      </w:pPr>
      <w:bookmarkStart w:id="9" w:name="_bookmark8"/>
      <w:bookmarkEnd w:id="9"/>
      <w:r>
        <w:t>BUILDING</w:t>
      </w:r>
      <w:r>
        <w:rPr>
          <w:spacing w:val="-13"/>
        </w:rPr>
        <w:t xml:space="preserve"> </w:t>
      </w:r>
      <w:r>
        <w:rPr>
          <w:spacing w:val="-2"/>
        </w:rPr>
        <w:t>FUNDS</w:t>
      </w:r>
      <w:r w:rsidR="00EF7851">
        <w:rPr>
          <w:spacing w:val="-2"/>
        </w:rPr>
        <w:t xml:space="preserve"> – </w:t>
      </w:r>
      <w:r w:rsidR="00EF7851" w:rsidRPr="00EF7851">
        <w:rPr>
          <w:color w:val="FF0000"/>
          <w:spacing w:val="-2"/>
        </w:rPr>
        <w:t>AS PER ATO RULE CHANGE, FUND CANCELLED (pending)</w:t>
      </w:r>
    </w:p>
    <w:p w14:paraId="6D54027F" w14:textId="77777777" w:rsidR="00CE69AD" w:rsidRDefault="000E669E">
      <w:pPr>
        <w:pStyle w:val="BodyText"/>
        <w:spacing w:before="182"/>
        <w:ind w:left="685" w:right="145"/>
      </w:pPr>
      <w:r>
        <w:t>Subject to obtaining any necessary approvals under the Act or the SBFA Act, where consistent</w:t>
      </w:r>
      <w:r>
        <w:rPr>
          <w:spacing w:val="-5"/>
        </w:rPr>
        <w:t xml:space="preserve"> </w:t>
      </w:r>
      <w:r>
        <w:t>wi</w:t>
      </w:r>
      <w:r>
        <w:t>th</w:t>
      </w:r>
      <w:r>
        <w:rPr>
          <w:spacing w:val="-4"/>
        </w:rPr>
        <w:t xml:space="preserve"> </w:t>
      </w:r>
      <w:r>
        <w:t>achieving</w:t>
      </w:r>
      <w:r>
        <w:rPr>
          <w:spacing w:val="-2"/>
        </w:rPr>
        <w:t xml:space="preserve"> </w:t>
      </w:r>
      <w:r>
        <w:t>the</w:t>
      </w:r>
      <w:r>
        <w:rPr>
          <w:spacing w:val="-6"/>
        </w:rPr>
        <w:t xml:space="preserve"> </w:t>
      </w:r>
      <w:r>
        <w:t>Association’s</w:t>
      </w:r>
      <w:r>
        <w:rPr>
          <w:spacing w:val="-3"/>
        </w:rPr>
        <w:t xml:space="preserve"> </w:t>
      </w:r>
      <w:r>
        <w:t>objectives</w:t>
      </w:r>
      <w:r>
        <w:rPr>
          <w:spacing w:val="-4"/>
        </w:rPr>
        <w:t xml:space="preserve"> </w:t>
      </w:r>
      <w:r>
        <w:t>and</w:t>
      </w:r>
      <w:r>
        <w:rPr>
          <w:spacing w:val="-4"/>
        </w:rPr>
        <w:t xml:space="preserve"> </w:t>
      </w:r>
      <w:r>
        <w:t>performing</w:t>
      </w:r>
      <w:r>
        <w:rPr>
          <w:spacing w:val="-4"/>
        </w:rPr>
        <w:t xml:space="preserve"> </w:t>
      </w:r>
      <w:r>
        <w:t>the</w:t>
      </w:r>
      <w:r>
        <w:rPr>
          <w:spacing w:val="-9"/>
        </w:rPr>
        <w:t xml:space="preserve"> </w:t>
      </w:r>
      <w:r>
        <w:t>Association’s functions, and subject to resolution passed by a majority of members at a duly constituted meeting, the Association may establish, maintain and operate a school building fund in acc</w:t>
      </w:r>
      <w:r>
        <w:t>ordance with the following rules:</w:t>
      </w:r>
    </w:p>
    <w:p w14:paraId="4AF0B0F5" w14:textId="77777777" w:rsidR="00CE69AD" w:rsidRDefault="000E669E">
      <w:pPr>
        <w:pStyle w:val="BodyText"/>
        <w:spacing w:before="181"/>
        <w:ind w:left="685" w:right="136"/>
      </w:pPr>
      <w:r>
        <w:t>The Association may apply for endorsement as a deductible gift recipient under Subdivision 30-BA</w:t>
      </w:r>
      <w:r>
        <w:rPr>
          <w:spacing w:val="-2"/>
        </w:rPr>
        <w:t xml:space="preserve"> </w:t>
      </w:r>
      <w:r>
        <w:t>of the</w:t>
      </w:r>
      <w:r>
        <w:rPr>
          <w:spacing w:val="-4"/>
        </w:rPr>
        <w:t xml:space="preserve"> </w:t>
      </w:r>
      <w:r>
        <w:rPr>
          <w:i/>
        </w:rPr>
        <w:t>Income</w:t>
      </w:r>
      <w:r>
        <w:rPr>
          <w:i/>
          <w:spacing w:val="-4"/>
        </w:rPr>
        <w:t xml:space="preserve"> </w:t>
      </w:r>
      <w:r>
        <w:rPr>
          <w:i/>
        </w:rPr>
        <w:t>Tax</w:t>
      </w:r>
      <w:r>
        <w:rPr>
          <w:i/>
          <w:spacing w:val="-4"/>
        </w:rPr>
        <w:t xml:space="preserve"> </w:t>
      </w:r>
      <w:r>
        <w:rPr>
          <w:i/>
        </w:rPr>
        <w:t>Assessment</w:t>
      </w:r>
      <w:r>
        <w:rPr>
          <w:i/>
          <w:spacing w:val="-3"/>
        </w:rPr>
        <w:t xml:space="preserve"> </w:t>
      </w:r>
      <w:r>
        <w:rPr>
          <w:i/>
        </w:rPr>
        <w:t>Act</w:t>
      </w:r>
      <w:r>
        <w:rPr>
          <w:i/>
          <w:spacing w:val="-3"/>
        </w:rPr>
        <w:t xml:space="preserve"> </w:t>
      </w:r>
      <w:r>
        <w:rPr>
          <w:i/>
        </w:rPr>
        <w:t>1997</w:t>
      </w:r>
      <w:r>
        <w:rPr>
          <w:i/>
          <w:spacing w:val="-4"/>
        </w:rPr>
        <w:t xml:space="preserve"> </w:t>
      </w:r>
      <w:r>
        <w:rPr>
          <w:i/>
        </w:rPr>
        <w:t>(</w:t>
      </w:r>
      <w:proofErr w:type="spellStart"/>
      <w:r>
        <w:rPr>
          <w:i/>
        </w:rPr>
        <w:t>Cth</w:t>
      </w:r>
      <w:proofErr w:type="spellEnd"/>
      <w:r>
        <w:rPr>
          <w:i/>
        </w:rPr>
        <w:t>)</w:t>
      </w:r>
      <w:r>
        <w:rPr>
          <w:i/>
          <w:spacing w:val="-1"/>
        </w:rPr>
        <w:t xml:space="preserve"> </w:t>
      </w:r>
      <w:r>
        <w:t>(or</w:t>
      </w:r>
      <w:r>
        <w:rPr>
          <w:spacing w:val="-3"/>
        </w:rPr>
        <w:t xml:space="preserve"> </w:t>
      </w:r>
      <w:r>
        <w:t>as</w:t>
      </w:r>
      <w:r>
        <w:rPr>
          <w:spacing w:val="-4"/>
        </w:rPr>
        <w:t xml:space="preserve"> </w:t>
      </w:r>
      <w:r>
        <w:t>amended</w:t>
      </w:r>
      <w:r>
        <w:rPr>
          <w:spacing w:val="-5"/>
        </w:rPr>
        <w:t xml:space="preserve"> </w:t>
      </w:r>
      <w:r>
        <w:t>from</w:t>
      </w:r>
      <w:r>
        <w:rPr>
          <w:spacing w:val="-3"/>
        </w:rPr>
        <w:t xml:space="preserve"> </w:t>
      </w:r>
      <w:r>
        <w:t>time</w:t>
      </w:r>
      <w:r>
        <w:rPr>
          <w:spacing w:val="-4"/>
        </w:rPr>
        <w:t xml:space="preserve"> </w:t>
      </w:r>
      <w:r>
        <w:t>to</w:t>
      </w:r>
      <w:r>
        <w:rPr>
          <w:spacing w:val="-4"/>
        </w:rPr>
        <w:t xml:space="preserve"> </w:t>
      </w:r>
      <w:r>
        <w:t>time or under any legislative provision enacted in su</w:t>
      </w:r>
      <w:r>
        <w:t xml:space="preserve">bstitution for those provisions) for the operation of a </w:t>
      </w:r>
      <w:proofErr w:type="gramStart"/>
      <w:r>
        <w:t>School</w:t>
      </w:r>
      <w:proofErr w:type="gramEnd"/>
      <w:r>
        <w:t xml:space="preserve"> building fund.</w:t>
      </w:r>
    </w:p>
    <w:p w14:paraId="0EC1735C" w14:textId="77777777" w:rsidR="00CE69AD" w:rsidRDefault="000E669E">
      <w:pPr>
        <w:pStyle w:val="BodyText"/>
        <w:spacing w:before="181"/>
        <w:ind w:left="118" w:firstLine="0"/>
      </w:pPr>
      <w:r>
        <w:t>The</w:t>
      </w:r>
      <w:r>
        <w:rPr>
          <w:spacing w:val="-6"/>
        </w:rPr>
        <w:t xml:space="preserve"> </w:t>
      </w:r>
      <w:r>
        <w:t>public</w:t>
      </w:r>
      <w:r>
        <w:rPr>
          <w:spacing w:val="-2"/>
        </w:rPr>
        <w:t xml:space="preserve"> </w:t>
      </w:r>
      <w:r>
        <w:t>must</w:t>
      </w:r>
      <w:r>
        <w:rPr>
          <w:spacing w:val="-2"/>
        </w:rPr>
        <w:t xml:space="preserve"> </w:t>
      </w:r>
      <w:r>
        <w:t>be</w:t>
      </w:r>
      <w:r>
        <w:rPr>
          <w:spacing w:val="-5"/>
        </w:rPr>
        <w:t xml:space="preserve"> </w:t>
      </w:r>
      <w:r>
        <w:t>invited</w:t>
      </w:r>
      <w:r>
        <w:rPr>
          <w:spacing w:val="-3"/>
        </w:rPr>
        <w:t xml:space="preserve"> </w:t>
      </w:r>
      <w:r>
        <w:t>to</w:t>
      </w:r>
      <w:r>
        <w:rPr>
          <w:spacing w:val="-5"/>
        </w:rPr>
        <w:t xml:space="preserve"> </w:t>
      </w:r>
      <w:r>
        <w:t>contribute</w:t>
      </w:r>
      <w:r>
        <w:rPr>
          <w:spacing w:val="-8"/>
        </w:rPr>
        <w:t xml:space="preserve"> </w:t>
      </w:r>
      <w:r>
        <w:t>gifts</w:t>
      </w:r>
      <w:r>
        <w:rPr>
          <w:spacing w:val="-5"/>
        </w:rPr>
        <w:t xml:space="preserve"> </w:t>
      </w:r>
      <w:r>
        <w:t>of</w:t>
      </w:r>
      <w:r>
        <w:rPr>
          <w:spacing w:val="-4"/>
        </w:rPr>
        <w:t xml:space="preserve"> </w:t>
      </w:r>
      <w:r>
        <w:t>money</w:t>
      </w:r>
      <w:r>
        <w:rPr>
          <w:spacing w:val="-5"/>
        </w:rPr>
        <w:t xml:space="preserve"> </w:t>
      </w:r>
      <w:r>
        <w:t>or</w:t>
      </w:r>
      <w:r>
        <w:rPr>
          <w:spacing w:val="-3"/>
        </w:rPr>
        <w:t xml:space="preserve"> </w:t>
      </w:r>
      <w:r>
        <w:t>property</w:t>
      </w:r>
      <w:r>
        <w:rPr>
          <w:spacing w:val="-7"/>
        </w:rPr>
        <w:t xml:space="preserve"> </w:t>
      </w:r>
      <w:r>
        <w:t>to</w:t>
      </w:r>
      <w:r>
        <w:rPr>
          <w:spacing w:val="-5"/>
        </w:rPr>
        <w:t xml:space="preserve"> </w:t>
      </w:r>
      <w:r>
        <w:t>the</w:t>
      </w:r>
      <w:r>
        <w:rPr>
          <w:spacing w:val="-5"/>
        </w:rPr>
        <w:t xml:space="preserve"> </w:t>
      </w:r>
      <w:r>
        <w:rPr>
          <w:spacing w:val="-2"/>
        </w:rPr>
        <w:t>fund.</w:t>
      </w:r>
    </w:p>
    <w:p w14:paraId="2E73476C" w14:textId="77777777" w:rsidR="00CE69AD" w:rsidRDefault="000E669E">
      <w:pPr>
        <w:pStyle w:val="BodyText"/>
        <w:spacing w:before="181"/>
        <w:ind w:left="685"/>
      </w:pPr>
      <w:r>
        <w:t>The</w:t>
      </w:r>
      <w:r>
        <w:rPr>
          <w:spacing w:val="-4"/>
        </w:rPr>
        <w:t xml:space="preserve"> </w:t>
      </w:r>
      <w:r>
        <w:t>Association</w:t>
      </w:r>
      <w:r>
        <w:rPr>
          <w:spacing w:val="-4"/>
        </w:rPr>
        <w:t xml:space="preserve"> </w:t>
      </w:r>
      <w:r>
        <w:t>must</w:t>
      </w:r>
      <w:r>
        <w:rPr>
          <w:spacing w:val="-3"/>
        </w:rPr>
        <w:t xml:space="preserve"> </w:t>
      </w:r>
      <w:r>
        <w:t>maintain</w:t>
      </w:r>
      <w:r>
        <w:rPr>
          <w:spacing w:val="-2"/>
        </w:rPr>
        <w:t xml:space="preserve"> </w:t>
      </w:r>
      <w:r>
        <w:t>a</w:t>
      </w:r>
      <w:r>
        <w:rPr>
          <w:spacing w:val="-3"/>
        </w:rPr>
        <w:t xml:space="preserve"> </w:t>
      </w:r>
      <w:r>
        <w:t>gift</w:t>
      </w:r>
      <w:r>
        <w:rPr>
          <w:spacing w:val="-3"/>
        </w:rPr>
        <w:t xml:space="preserve"> </w:t>
      </w:r>
      <w:r>
        <w:t>fund</w:t>
      </w:r>
      <w:r>
        <w:rPr>
          <w:spacing w:val="-4"/>
        </w:rPr>
        <w:t xml:space="preserve"> </w:t>
      </w:r>
      <w:r>
        <w:t>for</w:t>
      </w:r>
      <w:r>
        <w:rPr>
          <w:spacing w:val="-3"/>
        </w:rPr>
        <w:t xml:space="preserve"> </w:t>
      </w:r>
      <w:r>
        <w:t>the</w:t>
      </w:r>
      <w:r>
        <w:rPr>
          <w:spacing w:val="-6"/>
        </w:rPr>
        <w:t xml:space="preserve"> </w:t>
      </w:r>
      <w:r>
        <w:t>principal</w:t>
      </w:r>
      <w:r>
        <w:rPr>
          <w:spacing w:val="-2"/>
        </w:rPr>
        <w:t xml:space="preserve"> </w:t>
      </w:r>
      <w:r>
        <w:t>purposes</w:t>
      </w:r>
      <w:r>
        <w:rPr>
          <w:spacing w:val="-4"/>
        </w:rPr>
        <w:t xml:space="preserve"> </w:t>
      </w:r>
      <w:r>
        <w:t>of the</w:t>
      </w:r>
      <w:r>
        <w:rPr>
          <w:spacing w:val="-4"/>
        </w:rPr>
        <w:t xml:space="preserve"> </w:t>
      </w:r>
      <w:r>
        <w:t>school</w:t>
      </w:r>
      <w:r>
        <w:rPr>
          <w:spacing w:val="-3"/>
        </w:rPr>
        <w:t xml:space="preserve"> </w:t>
      </w:r>
      <w:r>
        <w:t>building.</w:t>
      </w:r>
      <w:r>
        <w:rPr>
          <w:spacing w:val="-3"/>
        </w:rPr>
        <w:t xml:space="preserve"> </w:t>
      </w:r>
      <w:r>
        <w:t>To avoid any doubt, the gift fund forms part of the school building fund. A separate bank account can be the ‘gift fund’.</w:t>
      </w:r>
    </w:p>
    <w:p w14:paraId="1787BA27" w14:textId="77777777" w:rsidR="00CE69AD" w:rsidRDefault="000E669E">
      <w:pPr>
        <w:pStyle w:val="BodyText"/>
        <w:spacing w:before="180"/>
        <w:ind w:left="685"/>
      </w:pPr>
      <w:r>
        <w:t>The Association must credit monetary gifts, interest earned, deductible contributions and proceeds</w:t>
      </w:r>
      <w:r>
        <w:rPr>
          <w:spacing w:val="-1"/>
        </w:rPr>
        <w:t xml:space="preserve"> </w:t>
      </w:r>
      <w:r>
        <w:t>of</w:t>
      </w:r>
      <w:r>
        <w:rPr>
          <w:spacing w:val="-3"/>
        </w:rPr>
        <w:t xml:space="preserve"> </w:t>
      </w:r>
      <w:r>
        <w:t>sale</w:t>
      </w:r>
      <w:r>
        <w:rPr>
          <w:spacing w:val="-2"/>
        </w:rPr>
        <w:t xml:space="preserve"> </w:t>
      </w:r>
      <w:r>
        <w:t>of</w:t>
      </w:r>
      <w:r>
        <w:rPr>
          <w:spacing w:val="-3"/>
        </w:rPr>
        <w:t xml:space="preserve"> </w:t>
      </w:r>
      <w:r>
        <w:t>gifted</w:t>
      </w:r>
      <w:r>
        <w:rPr>
          <w:spacing w:val="-2"/>
        </w:rPr>
        <w:t xml:space="preserve"> </w:t>
      </w:r>
      <w:r>
        <w:t>propert</w:t>
      </w:r>
      <w:r>
        <w:t>y</w:t>
      </w:r>
      <w:r>
        <w:rPr>
          <w:spacing w:val="-4"/>
        </w:rPr>
        <w:t xml:space="preserve"> </w:t>
      </w:r>
      <w:r>
        <w:t>to</w:t>
      </w:r>
      <w:r>
        <w:rPr>
          <w:spacing w:val="-4"/>
        </w:rPr>
        <w:t xml:space="preserve"> </w:t>
      </w:r>
      <w:r>
        <w:t>the</w:t>
      </w:r>
      <w:r>
        <w:rPr>
          <w:spacing w:val="-7"/>
        </w:rPr>
        <w:t xml:space="preserve"> </w:t>
      </w:r>
      <w:r>
        <w:t>gift</w:t>
      </w:r>
      <w:r>
        <w:rPr>
          <w:spacing w:val="-3"/>
        </w:rPr>
        <w:t xml:space="preserve"> </w:t>
      </w:r>
      <w:r>
        <w:t>fund. For</w:t>
      </w:r>
      <w:r>
        <w:rPr>
          <w:spacing w:val="-1"/>
        </w:rPr>
        <w:t xml:space="preserve"> </w:t>
      </w:r>
      <w:r>
        <w:t>example,</w:t>
      </w:r>
      <w:r>
        <w:rPr>
          <w:spacing w:val="-3"/>
        </w:rPr>
        <w:t xml:space="preserve"> </w:t>
      </w:r>
      <w:r>
        <w:t>interest</w:t>
      </w:r>
      <w:r>
        <w:rPr>
          <w:spacing w:val="-3"/>
        </w:rPr>
        <w:t xml:space="preserve"> </w:t>
      </w:r>
      <w:r>
        <w:t>earned</w:t>
      </w:r>
      <w:r>
        <w:rPr>
          <w:spacing w:val="-2"/>
        </w:rPr>
        <w:t xml:space="preserve"> </w:t>
      </w:r>
      <w:r>
        <w:t>on</w:t>
      </w:r>
      <w:r>
        <w:rPr>
          <w:spacing w:val="-4"/>
        </w:rPr>
        <w:t xml:space="preserve"> </w:t>
      </w:r>
      <w:r>
        <w:t>the gift fund bank account must be credited back to that gift fund bank account.</w:t>
      </w:r>
    </w:p>
    <w:p w14:paraId="4CFD1B52" w14:textId="77777777" w:rsidR="00CE69AD" w:rsidRDefault="000E669E">
      <w:pPr>
        <w:pStyle w:val="BodyText"/>
        <w:spacing w:before="180"/>
        <w:ind w:left="118" w:firstLine="0"/>
      </w:pPr>
      <w:r>
        <w:t>The</w:t>
      </w:r>
      <w:r>
        <w:rPr>
          <w:spacing w:val="-8"/>
        </w:rPr>
        <w:t xml:space="preserve"> </w:t>
      </w:r>
      <w:r>
        <w:t>Association</w:t>
      </w:r>
      <w:r>
        <w:rPr>
          <w:spacing w:val="-5"/>
        </w:rPr>
        <w:t xml:space="preserve"> </w:t>
      </w:r>
      <w:r>
        <w:t>must</w:t>
      </w:r>
      <w:r>
        <w:rPr>
          <w:spacing w:val="-2"/>
        </w:rPr>
        <w:t xml:space="preserve"> </w:t>
      </w:r>
      <w:r>
        <w:t>not</w:t>
      </w:r>
      <w:r>
        <w:rPr>
          <w:spacing w:val="-1"/>
        </w:rPr>
        <w:t xml:space="preserve"> </w:t>
      </w:r>
      <w:r>
        <w:t>credit</w:t>
      </w:r>
      <w:r>
        <w:rPr>
          <w:spacing w:val="-5"/>
        </w:rPr>
        <w:t xml:space="preserve"> </w:t>
      </w:r>
      <w:r>
        <w:t>money</w:t>
      </w:r>
      <w:r>
        <w:rPr>
          <w:spacing w:val="-5"/>
        </w:rPr>
        <w:t xml:space="preserve"> </w:t>
      </w:r>
      <w:r>
        <w:t>or</w:t>
      </w:r>
      <w:r>
        <w:rPr>
          <w:spacing w:val="-4"/>
        </w:rPr>
        <w:t xml:space="preserve"> </w:t>
      </w:r>
      <w:r>
        <w:t>property</w:t>
      </w:r>
      <w:r>
        <w:rPr>
          <w:spacing w:val="-6"/>
        </w:rPr>
        <w:t xml:space="preserve"> </w:t>
      </w:r>
      <w:r>
        <w:t>other</w:t>
      </w:r>
      <w:r>
        <w:rPr>
          <w:spacing w:val="-4"/>
        </w:rPr>
        <w:t xml:space="preserve"> </w:t>
      </w:r>
      <w:r>
        <w:t>than</w:t>
      </w:r>
      <w:r>
        <w:rPr>
          <w:spacing w:val="-5"/>
        </w:rPr>
        <w:t xml:space="preserve"> </w:t>
      </w:r>
      <w:r>
        <w:t>gifts</w:t>
      </w:r>
      <w:r>
        <w:rPr>
          <w:spacing w:val="-6"/>
        </w:rPr>
        <w:t xml:space="preserve"> </w:t>
      </w:r>
      <w:r>
        <w:t>into</w:t>
      </w:r>
      <w:r>
        <w:rPr>
          <w:spacing w:val="-5"/>
        </w:rPr>
        <w:t xml:space="preserve"> </w:t>
      </w:r>
      <w:r>
        <w:t>the</w:t>
      </w:r>
      <w:r>
        <w:rPr>
          <w:spacing w:val="-8"/>
        </w:rPr>
        <w:t xml:space="preserve"> </w:t>
      </w:r>
      <w:r>
        <w:t>gift</w:t>
      </w:r>
      <w:r>
        <w:rPr>
          <w:spacing w:val="-6"/>
        </w:rPr>
        <w:t xml:space="preserve"> </w:t>
      </w:r>
      <w:r>
        <w:rPr>
          <w:spacing w:val="-2"/>
        </w:rPr>
        <w:t>fund.</w:t>
      </w:r>
    </w:p>
    <w:p w14:paraId="250DF8A0" w14:textId="77777777" w:rsidR="00CE69AD" w:rsidRDefault="000E669E">
      <w:pPr>
        <w:pStyle w:val="BodyText"/>
        <w:spacing w:before="179"/>
        <w:ind w:left="685" w:right="97"/>
      </w:pPr>
      <w:r>
        <w:t>The</w:t>
      </w:r>
      <w:r>
        <w:rPr>
          <w:spacing w:val="-4"/>
        </w:rPr>
        <w:t xml:space="preserve"> </w:t>
      </w:r>
      <w:r>
        <w:t>school</w:t>
      </w:r>
      <w:r>
        <w:rPr>
          <w:spacing w:val="-3"/>
        </w:rPr>
        <w:t xml:space="preserve"> </w:t>
      </w:r>
      <w:r>
        <w:t>building</w:t>
      </w:r>
      <w:r>
        <w:rPr>
          <w:spacing w:val="-4"/>
        </w:rPr>
        <w:t xml:space="preserve"> </w:t>
      </w:r>
      <w:r>
        <w:t>fund</w:t>
      </w:r>
      <w:r>
        <w:rPr>
          <w:spacing w:val="-6"/>
        </w:rPr>
        <w:t xml:space="preserve"> </w:t>
      </w:r>
      <w:r>
        <w:t>must</w:t>
      </w:r>
      <w:r>
        <w:rPr>
          <w:spacing w:val="-3"/>
        </w:rPr>
        <w:t xml:space="preserve"> </w:t>
      </w:r>
      <w:r>
        <w:t>be</w:t>
      </w:r>
      <w:r>
        <w:rPr>
          <w:spacing w:val="-4"/>
        </w:rPr>
        <w:t xml:space="preserve"> </w:t>
      </w:r>
      <w:r>
        <w:t>controlled</w:t>
      </w:r>
      <w:r>
        <w:rPr>
          <w:spacing w:val="-2"/>
        </w:rPr>
        <w:t xml:space="preserve"> </w:t>
      </w:r>
      <w:r>
        <w:t>by</w:t>
      </w:r>
      <w:r>
        <w:rPr>
          <w:spacing w:val="-4"/>
        </w:rPr>
        <w:t xml:space="preserve"> </w:t>
      </w:r>
      <w:r>
        <w:t>a</w:t>
      </w:r>
      <w:r>
        <w:rPr>
          <w:spacing w:val="-2"/>
        </w:rPr>
        <w:t xml:space="preserve"> </w:t>
      </w:r>
      <w:r>
        <w:t>subcommittee</w:t>
      </w:r>
      <w:r>
        <w:rPr>
          <w:spacing w:val="-4"/>
        </w:rPr>
        <w:t xml:space="preserve"> </w:t>
      </w:r>
      <w:r>
        <w:t>of the</w:t>
      </w:r>
      <w:r>
        <w:rPr>
          <w:spacing w:val="-4"/>
        </w:rPr>
        <w:t xml:space="preserve"> </w:t>
      </w:r>
      <w:r>
        <w:t>Association,</w:t>
      </w:r>
      <w:r>
        <w:rPr>
          <w:spacing w:val="-3"/>
        </w:rPr>
        <w:t xml:space="preserve"> </w:t>
      </w:r>
      <w:r>
        <w:t>the majority of whom must be Responsible Persons such that the fund satisfies the requirements</w:t>
      </w:r>
      <w:r>
        <w:rPr>
          <w:spacing w:val="-1"/>
        </w:rPr>
        <w:t xml:space="preserve"> </w:t>
      </w:r>
      <w:r>
        <w:t>to</w:t>
      </w:r>
      <w:r>
        <w:rPr>
          <w:spacing w:val="-1"/>
        </w:rPr>
        <w:t xml:space="preserve"> </w:t>
      </w:r>
      <w:r>
        <w:t>be a</w:t>
      </w:r>
      <w:r>
        <w:rPr>
          <w:spacing w:val="-1"/>
        </w:rPr>
        <w:t xml:space="preserve"> </w:t>
      </w:r>
      <w:r>
        <w:t>public fund. Responsible Person means an</w:t>
      </w:r>
      <w:r>
        <w:rPr>
          <w:spacing w:val="-1"/>
        </w:rPr>
        <w:t xml:space="preserve"> </w:t>
      </w:r>
      <w:r>
        <w:t>individual who:</w:t>
      </w:r>
    </w:p>
    <w:p w14:paraId="2407D1D1" w14:textId="77777777" w:rsidR="00CE69AD" w:rsidRDefault="000E669E">
      <w:pPr>
        <w:pStyle w:val="ListParagraph"/>
        <w:numPr>
          <w:ilvl w:val="0"/>
          <w:numId w:val="33"/>
        </w:numPr>
        <w:tabs>
          <w:tab w:val="left" w:pos="971"/>
        </w:tabs>
        <w:spacing w:before="61"/>
      </w:pPr>
      <w:r>
        <w:t>performs</w:t>
      </w:r>
      <w:r>
        <w:rPr>
          <w:spacing w:val="-8"/>
        </w:rPr>
        <w:t xml:space="preserve"> </w:t>
      </w:r>
      <w:r>
        <w:t>a</w:t>
      </w:r>
      <w:r>
        <w:rPr>
          <w:spacing w:val="-8"/>
        </w:rPr>
        <w:t xml:space="preserve"> </w:t>
      </w:r>
      <w:r>
        <w:t>significant</w:t>
      </w:r>
      <w:r>
        <w:rPr>
          <w:spacing w:val="-4"/>
        </w:rPr>
        <w:t xml:space="preserve"> </w:t>
      </w:r>
      <w:r>
        <w:t>public</w:t>
      </w:r>
      <w:r>
        <w:rPr>
          <w:spacing w:val="-7"/>
        </w:rPr>
        <w:t xml:space="preserve"> </w:t>
      </w:r>
      <w:r>
        <w:rPr>
          <w:spacing w:val="-2"/>
        </w:rPr>
        <w:t>function</w:t>
      </w:r>
    </w:p>
    <w:p w14:paraId="5B090189" w14:textId="77777777" w:rsidR="00CE69AD" w:rsidRDefault="000E669E">
      <w:pPr>
        <w:pStyle w:val="ListParagraph"/>
        <w:numPr>
          <w:ilvl w:val="0"/>
          <w:numId w:val="33"/>
        </w:numPr>
        <w:tabs>
          <w:tab w:val="left" w:pos="971"/>
        </w:tabs>
        <w:spacing w:before="78"/>
      </w:pPr>
      <w:r>
        <w:t>is</w:t>
      </w:r>
      <w:r>
        <w:rPr>
          <w:spacing w:val="-5"/>
        </w:rPr>
        <w:t xml:space="preserve"> </w:t>
      </w:r>
      <w:r>
        <w:t>a</w:t>
      </w:r>
      <w:r>
        <w:rPr>
          <w:spacing w:val="-5"/>
        </w:rPr>
        <w:t xml:space="preserve"> </w:t>
      </w:r>
      <w:r>
        <w:t>mem</w:t>
      </w:r>
      <w:r>
        <w:t>ber</w:t>
      </w:r>
      <w:r>
        <w:rPr>
          <w:spacing w:val="-3"/>
        </w:rPr>
        <w:t xml:space="preserve"> </w:t>
      </w:r>
      <w:r>
        <w:t>of</w:t>
      </w:r>
      <w:r>
        <w:rPr>
          <w:spacing w:val="-1"/>
        </w:rPr>
        <w:t xml:space="preserve"> </w:t>
      </w:r>
      <w:r>
        <w:t>a</w:t>
      </w:r>
      <w:r>
        <w:rPr>
          <w:spacing w:val="-5"/>
        </w:rPr>
        <w:t xml:space="preserve"> </w:t>
      </w:r>
      <w:r>
        <w:t>professional</w:t>
      </w:r>
      <w:r>
        <w:rPr>
          <w:spacing w:val="-5"/>
        </w:rPr>
        <w:t xml:space="preserve"> </w:t>
      </w:r>
      <w:r>
        <w:t>body</w:t>
      </w:r>
      <w:r>
        <w:rPr>
          <w:spacing w:val="-5"/>
        </w:rPr>
        <w:t xml:space="preserve"> </w:t>
      </w:r>
      <w:r>
        <w:t>having</w:t>
      </w:r>
      <w:r>
        <w:rPr>
          <w:spacing w:val="-1"/>
        </w:rPr>
        <w:t xml:space="preserve"> </w:t>
      </w:r>
      <w:r>
        <w:t>a</w:t>
      </w:r>
      <w:r>
        <w:rPr>
          <w:spacing w:val="-6"/>
        </w:rPr>
        <w:t xml:space="preserve"> </w:t>
      </w:r>
      <w:r>
        <w:t>code</w:t>
      </w:r>
      <w:r>
        <w:rPr>
          <w:spacing w:val="-5"/>
        </w:rPr>
        <w:t xml:space="preserve"> </w:t>
      </w:r>
      <w:r>
        <w:t>of</w:t>
      </w:r>
      <w:r>
        <w:rPr>
          <w:spacing w:val="-1"/>
        </w:rPr>
        <w:t xml:space="preserve"> </w:t>
      </w:r>
      <w:r>
        <w:t>ethics</w:t>
      </w:r>
      <w:r>
        <w:rPr>
          <w:spacing w:val="-5"/>
        </w:rPr>
        <w:t xml:space="preserve"> </w:t>
      </w:r>
      <w:r>
        <w:t>or</w:t>
      </w:r>
      <w:r>
        <w:rPr>
          <w:spacing w:val="-5"/>
        </w:rPr>
        <w:t xml:space="preserve"> </w:t>
      </w:r>
      <w:r>
        <w:t>rules</w:t>
      </w:r>
      <w:r>
        <w:rPr>
          <w:spacing w:val="-5"/>
        </w:rPr>
        <w:t xml:space="preserve"> </w:t>
      </w:r>
      <w:r>
        <w:t>of</w:t>
      </w:r>
      <w:r>
        <w:rPr>
          <w:spacing w:val="-1"/>
        </w:rPr>
        <w:t xml:space="preserve"> </w:t>
      </w:r>
      <w:proofErr w:type="gramStart"/>
      <w:r>
        <w:rPr>
          <w:spacing w:val="-2"/>
        </w:rPr>
        <w:t>conduct</w:t>
      </w:r>
      <w:proofErr w:type="gramEnd"/>
    </w:p>
    <w:p w14:paraId="038CD0F8" w14:textId="77777777" w:rsidR="00CE69AD" w:rsidRDefault="000E669E">
      <w:pPr>
        <w:pStyle w:val="ListParagraph"/>
        <w:numPr>
          <w:ilvl w:val="0"/>
          <w:numId w:val="33"/>
        </w:numPr>
        <w:tabs>
          <w:tab w:val="left" w:pos="971"/>
        </w:tabs>
        <w:spacing w:before="77"/>
      </w:pPr>
      <w:r>
        <w:t>is</w:t>
      </w:r>
      <w:r>
        <w:rPr>
          <w:spacing w:val="-4"/>
        </w:rPr>
        <w:t xml:space="preserve"> </w:t>
      </w:r>
      <w:r>
        <w:t>officially</w:t>
      </w:r>
      <w:r>
        <w:rPr>
          <w:spacing w:val="-7"/>
        </w:rPr>
        <w:t xml:space="preserve"> </w:t>
      </w:r>
      <w:r>
        <w:t>charged</w:t>
      </w:r>
      <w:r>
        <w:rPr>
          <w:spacing w:val="-5"/>
        </w:rPr>
        <w:t xml:space="preserve"> </w:t>
      </w:r>
      <w:r>
        <w:t>with</w:t>
      </w:r>
      <w:r>
        <w:rPr>
          <w:spacing w:val="-6"/>
        </w:rPr>
        <w:t xml:space="preserve"> </w:t>
      </w:r>
      <w:r>
        <w:t>spiritual</w:t>
      </w:r>
      <w:r>
        <w:rPr>
          <w:spacing w:val="-8"/>
        </w:rPr>
        <w:t xml:space="preserve"> </w:t>
      </w:r>
      <w:r>
        <w:t>functions</w:t>
      </w:r>
      <w:r>
        <w:rPr>
          <w:spacing w:val="-4"/>
        </w:rPr>
        <w:t xml:space="preserve"> </w:t>
      </w:r>
      <w:r>
        <w:t>by</w:t>
      </w:r>
      <w:r>
        <w:rPr>
          <w:spacing w:val="-6"/>
        </w:rPr>
        <w:t xml:space="preserve"> </w:t>
      </w:r>
      <w:r>
        <w:t>a</w:t>
      </w:r>
      <w:r>
        <w:rPr>
          <w:spacing w:val="-7"/>
        </w:rPr>
        <w:t xml:space="preserve"> </w:t>
      </w:r>
      <w:r>
        <w:t>religious</w:t>
      </w:r>
      <w:r>
        <w:rPr>
          <w:spacing w:val="-3"/>
        </w:rPr>
        <w:t xml:space="preserve"> </w:t>
      </w:r>
      <w:r>
        <w:rPr>
          <w:spacing w:val="-2"/>
        </w:rPr>
        <w:t>institution</w:t>
      </w:r>
    </w:p>
    <w:p w14:paraId="4C3978A9" w14:textId="77777777" w:rsidR="00CE69AD" w:rsidRDefault="00CE69AD">
      <w:pPr>
        <w:sectPr w:rsidR="00CE69AD">
          <w:pgSz w:w="11900" w:h="16850"/>
          <w:pgMar w:top="1320" w:right="1300" w:bottom="600" w:left="1300" w:header="709" w:footer="409" w:gutter="0"/>
          <w:cols w:space="720"/>
        </w:sectPr>
      </w:pPr>
    </w:p>
    <w:p w14:paraId="53D6B892" w14:textId="77777777" w:rsidR="00CE69AD" w:rsidRDefault="000E669E">
      <w:pPr>
        <w:pStyle w:val="ListParagraph"/>
        <w:numPr>
          <w:ilvl w:val="0"/>
          <w:numId w:val="33"/>
        </w:numPr>
        <w:tabs>
          <w:tab w:val="left" w:pos="971"/>
        </w:tabs>
        <w:spacing w:before="93" w:line="237" w:lineRule="auto"/>
        <w:ind w:right="1112"/>
      </w:pPr>
      <w:r>
        <w:lastRenderedPageBreak/>
        <w:t>is</w:t>
      </w:r>
      <w:r>
        <w:rPr>
          <w:spacing w:val="-2"/>
        </w:rPr>
        <w:t xml:space="preserve"> </w:t>
      </w:r>
      <w:r>
        <w:t>a</w:t>
      </w:r>
      <w:r>
        <w:rPr>
          <w:spacing w:val="-3"/>
        </w:rPr>
        <w:t xml:space="preserve"> </w:t>
      </w:r>
      <w:r>
        <w:t>director</w:t>
      </w:r>
      <w:r>
        <w:rPr>
          <w:spacing w:val="-4"/>
        </w:rPr>
        <w:t xml:space="preserve"> </w:t>
      </w:r>
      <w:r>
        <w:t>of</w:t>
      </w:r>
      <w:r>
        <w:rPr>
          <w:spacing w:val="-1"/>
        </w:rPr>
        <w:t xml:space="preserve"> </w:t>
      </w:r>
      <w:r>
        <w:t>a</w:t>
      </w:r>
      <w:r>
        <w:rPr>
          <w:spacing w:val="-5"/>
        </w:rPr>
        <w:t xml:space="preserve"> </w:t>
      </w:r>
      <w:r>
        <w:t>company</w:t>
      </w:r>
      <w:r>
        <w:rPr>
          <w:spacing w:val="-3"/>
        </w:rPr>
        <w:t xml:space="preserve"> </w:t>
      </w:r>
      <w:r>
        <w:t>whose</w:t>
      </w:r>
      <w:r>
        <w:rPr>
          <w:spacing w:val="-3"/>
        </w:rPr>
        <w:t xml:space="preserve"> </w:t>
      </w:r>
      <w:r>
        <w:t>shares</w:t>
      </w:r>
      <w:r>
        <w:rPr>
          <w:spacing w:val="-5"/>
        </w:rPr>
        <w:t xml:space="preserve"> </w:t>
      </w:r>
      <w:r>
        <w:t>are</w:t>
      </w:r>
      <w:r>
        <w:rPr>
          <w:spacing w:val="-2"/>
        </w:rPr>
        <w:t xml:space="preserve"> </w:t>
      </w:r>
      <w:r>
        <w:t>listed</w:t>
      </w:r>
      <w:r>
        <w:rPr>
          <w:spacing w:val="-3"/>
        </w:rPr>
        <w:t xml:space="preserve"> </w:t>
      </w:r>
      <w:r>
        <w:t>on</w:t>
      </w:r>
      <w:r>
        <w:rPr>
          <w:spacing w:val="-5"/>
        </w:rPr>
        <w:t xml:space="preserve"> </w:t>
      </w:r>
      <w:r>
        <w:t>the</w:t>
      </w:r>
      <w:r>
        <w:rPr>
          <w:spacing w:val="-3"/>
        </w:rPr>
        <w:t xml:space="preserve"> </w:t>
      </w:r>
      <w:r>
        <w:t>Australian</w:t>
      </w:r>
      <w:r>
        <w:rPr>
          <w:spacing w:val="-3"/>
        </w:rPr>
        <w:t xml:space="preserve"> </w:t>
      </w:r>
      <w:r>
        <w:t xml:space="preserve">Stock </w:t>
      </w:r>
      <w:r>
        <w:rPr>
          <w:spacing w:val="-2"/>
        </w:rPr>
        <w:t>Exchange</w:t>
      </w:r>
    </w:p>
    <w:p w14:paraId="6F739652" w14:textId="77777777" w:rsidR="00CE69AD" w:rsidRDefault="000E669E">
      <w:pPr>
        <w:pStyle w:val="ListParagraph"/>
        <w:numPr>
          <w:ilvl w:val="0"/>
          <w:numId w:val="33"/>
        </w:numPr>
        <w:tabs>
          <w:tab w:val="left" w:pos="971"/>
        </w:tabs>
      </w:pPr>
      <w:r>
        <w:t>has</w:t>
      </w:r>
      <w:r>
        <w:rPr>
          <w:spacing w:val="-6"/>
        </w:rPr>
        <w:t xml:space="preserve"> </w:t>
      </w:r>
      <w:r>
        <w:t>received</w:t>
      </w:r>
      <w:r>
        <w:rPr>
          <w:spacing w:val="-7"/>
        </w:rPr>
        <w:t xml:space="preserve"> </w:t>
      </w:r>
      <w:r>
        <w:t>formal</w:t>
      </w:r>
      <w:r>
        <w:rPr>
          <w:spacing w:val="-8"/>
        </w:rPr>
        <w:t xml:space="preserve"> </w:t>
      </w:r>
      <w:r>
        <w:t>recognition</w:t>
      </w:r>
      <w:r>
        <w:rPr>
          <w:spacing w:val="-7"/>
        </w:rPr>
        <w:t xml:space="preserve"> </w:t>
      </w:r>
      <w:r>
        <w:t>from</w:t>
      </w:r>
      <w:r>
        <w:rPr>
          <w:spacing w:val="-7"/>
        </w:rPr>
        <w:t xml:space="preserve"> </w:t>
      </w:r>
      <w:r>
        <w:t>government</w:t>
      </w:r>
      <w:r>
        <w:rPr>
          <w:spacing w:val="-8"/>
        </w:rPr>
        <w:t xml:space="preserve"> </w:t>
      </w:r>
      <w:r>
        <w:t>for</w:t>
      </w:r>
      <w:r>
        <w:rPr>
          <w:spacing w:val="-6"/>
        </w:rPr>
        <w:t xml:space="preserve"> </w:t>
      </w:r>
      <w:r>
        <w:t>services</w:t>
      </w:r>
      <w:r>
        <w:rPr>
          <w:spacing w:val="-5"/>
        </w:rPr>
        <w:t xml:space="preserve"> </w:t>
      </w:r>
      <w:r>
        <w:t>to</w:t>
      </w:r>
      <w:r>
        <w:rPr>
          <w:spacing w:val="-7"/>
        </w:rPr>
        <w:t xml:space="preserve"> </w:t>
      </w:r>
      <w:r>
        <w:t>the</w:t>
      </w:r>
      <w:r>
        <w:rPr>
          <w:spacing w:val="-4"/>
        </w:rPr>
        <w:t xml:space="preserve"> </w:t>
      </w:r>
      <w:r>
        <w:t>community,</w:t>
      </w:r>
      <w:r>
        <w:rPr>
          <w:spacing w:val="-3"/>
        </w:rPr>
        <w:t xml:space="preserve"> </w:t>
      </w:r>
      <w:r>
        <w:rPr>
          <w:spacing w:val="-5"/>
        </w:rPr>
        <w:t>or</w:t>
      </w:r>
    </w:p>
    <w:p w14:paraId="405ACD76" w14:textId="77777777" w:rsidR="00CE69AD" w:rsidRDefault="000E669E">
      <w:pPr>
        <w:pStyle w:val="ListParagraph"/>
        <w:numPr>
          <w:ilvl w:val="0"/>
          <w:numId w:val="33"/>
        </w:numPr>
        <w:tabs>
          <w:tab w:val="left" w:pos="971"/>
        </w:tabs>
        <w:spacing w:before="78"/>
        <w:ind w:right="919"/>
      </w:pPr>
      <w:r>
        <w:t>is</w:t>
      </w:r>
      <w:r>
        <w:rPr>
          <w:spacing w:val="-3"/>
        </w:rPr>
        <w:t xml:space="preserve"> </w:t>
      </w:r>
      <w:r>
        <w:t>an</w:t>
      </w:r>
      <w:r>
        <w:rPr>
          <w:spacing w:val="-4"/>
        </w:rPr>
        <w:t xml:space="preserve"> </w:t>
      </w:r>
      <w:r>
        <w:t>office</w:t>
      </w:r>
      <w:r>
        <w:rPr>
          <w:spacing w:val="-4"/>
        </w:rPr>
        <w:t xml:space="preserve"> </w:t>
      </w:r>
      <w:r>
        <w:t>holder</w:t>
      </w:r>
      <w:r>
        <w:rPr>
          <w:spacing w:val="-5"/>
        </w:rPr>
        <w:t xml:space="preserve"> </w:t>
      </w:r>
      <w:r>
        <w:t>of</w:t>
      </w:r>
      <w:r>
        <w:rPr>
          <w:spacing w:val="-2"/>
        </w:rPr>
        <w:t xml:space="preserve"> </w:t>
      </w:r>
      <w:r>
        <w:t>a</w:t>
      </w:r>
      <w:r>
        <w:rPr>
          <w:spacing w:val="-6"/>
        </w:rPr>
        <w:t xml:space="preserve"> </w:t>
      </w:r>
      <w:r>
        <w:t>community</w:t>
      </w:r>
      <w:r>
        <w:rPr>
          <w:spacing w:val="-6"/>
        </w:rPr>
        <w:t xml:space="preserve"> </w:t>
      </w:r>
      <w:proofErr w:type="spellStart"/>
      <w:r>
        <w:t>organisation</w:t>
      </w:r>
      <w:proofErr w:type="spellEnd"/>
      <w:r>
        <w:rPr>
          <w:spacing w:val="-6"/>
        </w:rPr>
        <w:t xml:space="preserve"> </w:t>
      </w:r>
      <w:r>
        <w:t>(e.g.</w:t>
      </w:r>
      <w:r>
        <w:rPr>
          <w:spacing w:val="-3"/>
        </w:rPr>
        <w:t xml:space="preserve"> </w:t>
      </w:r>
      <w:r>
        <w:t>President</w:t>
      </w:r>
      <w:r>
        <w:rPr>
          <w:spacing w:val="-3"/>
        </w:rPr>
        <w:t xml:space="preserve"> </w:t>
      </w:r>
      <w:r>
        <w:t>of</w:t>
      </w:r>
      <w:r>
        <w:rPr>
          <w:spacing w:val="-2"/>
        </w:rPr>
        <w:t xml:space="preserve"> </w:t>
      </w:r>
      <w:r>
        <w:t>Parent</w:t>
      </w:r>
      <w:r>
        <w:rPr>
          <w:spacing w:val="-5"/>
        </w:rPr>
        <w:t xml:space="preserve"> </w:t>
      </w:r>
      <w:r>
        <w:t xml:space="preserve">and Citizens’ </w:t>
      </w:r>
      <w:proofErr w:type="gramStart"/>
      <w:r>
        <w:t>Association).</w:t>
      </w:r>
      <w:proofErr w:type="gramEnd"/>
    </w:p>
    <w:p w14:paraId="76890380" w14:textId="77777777" w:rsidR="00CE69AD" w:rsidRDefault="000E669E">
      <w:pPr>
        <w:pStyle w:val="BodyText"/>
        <w:spacing w:before="179"/>
        <w:ind w:left="685" w:right="211"/>
      </w:pPr>
      <w:r>
        <w:t>The</w:t>
      </w:r>
      <w:r>
        <w:rPr>
          <w:spacing w:val="-4"/>
        </w:rPr>
        <w:t xml:space="preserve"> </w:t>
      </w:r>
      <w:r>
        <w:t>Association</w:t>
      </w:r>
      <w:r>
        <w:rPr>
          <w:spacing w:val="-4"/>
        </w:rPr>
        <w:t xml:space="preserve"> </w:t>
      </w:r>
      <w:r>
        <w:t>must use</w:t>
      </w:r>
      <w:r>
        <w:rPr>
          <w:spacing w:val="-2"/>
        </w:rPr>
        <w:t xml:space="preserve"> </w:t>
      </w:r>
      <w:r>
        <w:t>the</w:t>
      </w:r>
      <w:r>
        <w:rPr>
          <w:spacing w:val="-5"/>
        </w:rPr>
        <w:t xml:space="preserve"> </w:t>
      </w:r>
      <w:r>
        <w:t>fund</w:t>
      </w:r>
      <w:r>
        <w:rPr>
          <w:spacing w:val="-4"/>
        </w:rPr>
        <w:t xml:space="preserve"> </w:t>
      </w:r>
      <w:r>
        <w:t>solely</w:t>
      </w:r>
      <w:r>
        <w:rPr>
          <w:spacing w:val="-4"/>
        </w:rPr>
        <w:t xml:space="preserve"> </w:t>
      </w:r>
      <w:r>
        <w:t>for</w:t>
      </w:r>
      <w:r>
        <w:rPr>
          <w:spacing w:val="-3"/>
        </w:rPr>
        <w:t xml:space="preserve"> </w:t>
      </w:r>
      <w:r>
        <w:t>the</w:t>
      </w:r>
      <w:r>
        <w:rPr>
          <w:spacing w:val="-7"/>
        </w:rPr>
        <w:t xml:space="preserve"> </w:t>
      </w:r>
      <w:r>
        <w:t>acquisition,</w:t>
      </w:r>
      <w:r>
        <w:rPr>
          <w:spacing w:val="-3"/>
        </w:rPr>
        <w:t xml:space="preserve"> </w:t>
      </w:r>
      <w:r>
        <w:t>construction</w:t>
      </w:r>
      <w:r>
        <w:rPr>
          <w:spacing w:val="-4"/>
        </w:rPr>
        <w:t xml:space="preserve"> </w:t>
      </w:r>
      <w:r>
        <w:t>or</w:t>
      </w:r>
      <w:r>
        <w:rPr>
          <w:spacing w:val="-3"/>
        </w:rPr>
        <w:t xml:space="preserve"> </w:t>
      </w:r>
      <w:r>
        <w:t>maintenance</w:t>
      </w:r>
      <w:r>
        <w:rPr>
          <w:spacing w:val="-4"/>
        </w:rPr>
        <w:t xml:space="preserve"> </w:t>
      </w:r>
      <w:r>
        <w:t xml:space="preserve">of a building used, or to be used, as a school or college by the </w:t>
      </w:r>
      <w:proofErr w:type="gramStart"/>
      <w:r>
        <w:t>School</w:t>
      </w:r>
      <w:proofErr w:type="gramEnd"/>
      <w:r>
        <w:t>.</w:t>
      </w:r>
    </w:p>
    <w:p w14:paraId="01584B53" w14:textId="77777777" w:rsidR="00CE69AD" w:rsidRDefault="000E669E">
      <w:pPr>
        <w:pStyle w:val="BodyText"/>
        <w:spacing w:before="180"/>
        <w:ind w:left="685"/>
      </w:pPr>
      <w:r>
        <w:t>The</w:t>
      </w:r>
      <w:r>
        <w:rPr>
          <w:spacing w:val="-3"/>
        </w:rPr>
        <w:t xml:space="preserve"> </w:t>
      </w:r>
      <w:r>
        <w:t>Association</w:t>
      </w:r>
      <w:r>
        <w:rPr>
          <w:spacing w:val="-3"/>
        </w:rPr>
        <w:t xml:space="preserve"> </w:t>
      </w:r>
      <w:r>
        <w:t>may</w:t>
      </w:r>
      <w:r>
        <w:rPr>
          <w:spacing w:val="-3"/>
        </w:rPr>
        <w:t xml:space="preserve"> </w:t>
      </w:r>
      <w:r>
        <w:t>use</w:t>
      </w:r>
      <w:r>
        <w:rPr>
          <w:spacing w:val="-1"/>
        </w:rPr>
        <w:t xml:space="preserve"> </w:t>
      </w:r>
      <w:r>
        <w:t>the</w:t>
      </w:r>
      <w:r>
        <w:rPr>
          <w:spacing w:val="-3"/>
        </w:rPr>
        <w:t xml:space="preserve"> </w:t>
      </w:r>
      <w:r>
        <w:t>money</w:t>
      </w:r>
      <w:r>
        <w:rPr>
          <w:spacing w:val="-3"/>
        </w:rPr>
        <w:t xml:space="preserve"> </w:t>
      </w:r>
      <w:r>
        <w:t>in</w:t>
      </w:r>
      <w:r>
        <w:rPr>
          <w:spacing w:val="-3"/>
        </w:rPr>
        <w:t xml:space="preserve"> </w:t>
      </w:r>
      <w:r>
        <w:t>the</w:t>
      </w:r>
      <w:r>
        <w:rPr>
          <w:spacing w:val="-3"/>
        </w:rPr>
        <w:t xml:space="preserve"> </w:t>
      </w:r>
      <w:r>
        <w:t>fund</w:t>
      </w:r>
      <w:r>
        <w:rPr>
          <w:spacing w:val="-3"/>
        </w:rPr>
        <w:t xml:space="preserve"> </w:t>
      </w:r>
      <w:r>
        <w:t>to</w:t>
      </w:r>
      <w:r>
        <w:rPr>
          <w:spacing w:val="-1"/>
        </w:rPr>
        <w:t xml:space="preserve"> </w:t>
      </w:r>
      <w:r>
        <w:t>pay</w:t>
      </w:r>
      <w:r>
        <w:rPr>
          <w:spacing w:val="-5"/>
        </w:rPr>
        <w:t xml:space="preserve"> </w:t>
      </w:r>
      <w:r>
        <w:t>for</w:t>
      </w:r>
      <w:r>
        <w:rPr>
          <w:spacing w:val="-2"/>
        </w:rPr>
        <w:t xml:space="preserve"> </w:t>
      </w:r>
      <w:r>
        <w:t>the</w:t>
      </w:r>
      <w:r>
        <w:rPr>
          <w:spacing w:val="-3"/>
        </w:rPr>
        <w:t xml:space="preserve"> </w:t>
      </w:r>
      <w:r>
        <w:t>reasonable</w:t>
      </w:r>
      <w:r>
        <w:rPr>
          <w:spacing w:val="-3"/>
        </w:rPr>
        <w:t xml:space="preserve"> </w:t>
      </w:r>
      <w:r>
        <w:t>costs</w:t>
      </w:r>
      <w:r>
        <w:rPr>
          <w:spacing w:val="-2"/>
        </w:rPr>
        <w:t xml:space="preserve"> </w:t>
      </w:r>
      <w:r>
        <w:t>of managing the fund. Examples of costs include bank fees and charges, stationery costs and accounting and audit fees relating directly to the fund.</w:t>
      </w:r>
    </w:p>
    <w:p w14:paraId="334E7284" w14:textId="77777777" w:rsidR="00CE69AD" w:rsidRDefault="000E669E">
      <w:pPr>
        <w:pStyle w:val="BodyText"/>
        <w:spacing w:before="180"/>
        <w:ind w:left="685" w:right="145"/>
      </w:pPr>
      <w:r>
        <w:t>The</w:t>
      </w:r>
      <w:r>
        <w:rPr>
          <w:spacing w:val="-4"/>
        </w:rPr>
        <w:t xml:space="preserve"> </w:t>
      </w:r>
      <w:r>
        <w:t>Association</w:t>
      </w:r>
      <w:r>
        <w:rPr>
          <w:spacing w:val="-4"/>
        </w:rPr>
        <w:t xml:space="preserve"> </w:t>
      </w:r>
      <w:r>
        <w:t>must not distribute</w:t>
      </w:r>
      <w:r>
        <w:rPr>
          <w:spacing w:val="-4"/>
        </w:rPr>
        <w:t xml:space="preserve"> </w:t>
      </w:r>
      <w:r>
        <w:t>directly</w:t>
      </w:r>
      <w:r>
        <w:rPr>
          <w:spacing w:val="-4"/>
        </w:rPr>
        <w:t xml:space="preserve"> </w:t>
      </w:r>
      <w:r>
        <w:t>or</w:t>
      </w:r>
      <w:r>
        <w:rPr>
          <w:spacing w:val="-3"/>
        </w:rPr>
        <w:t xml:space="preserve"> </w:t>
      </w:r>
      <w:r>
        <w:t>indirectly</w:t>
      </w:r>
      <w:r>
        <w:rPr>
          <w:spacing w:val="-4"/>
        </w:rPr>
        <w:t xml:space="preserve"> </w:t>
      </w:r>
      <w:r>
        <w:t>any</w:t>
      </w:r>
      <w:r>
        <w:rPr>
          <w:spacing w:val="-4"/>
        </w:rPr>
        <w:t xml:space="preserve"> </w:t>
      </w:r>
      <w:r>
        <w:t>portion</w:t>
      </w:r>
      <w:r>
        <w:rPr>
          <w:spacing w:val="-2"/>
        </w:rPr>
        <w:t xml:space="preserve"> </w:t>
      </w:r>
      <w:r>
        <w:t>of</w:t>
      </w:r>
      <w:r>
        <w:rPr>
          <w:spacing w:val="-3"/>
        </w:rPr>
        <w:t xml:space="preserve"> </w:t>
      </w:r>
      <w:r>
        <w:t>the</w:t>
      </w:r>
      <w:r>
        <w:rPr>
          <w:spacing w:val="-7"/>
        </w:rPr>
        <w:t xml:space="preserve"> </w:t>
      </w:r>
      <w:r>
        <w:t>fund</w:t>
      </w:r>
      <w:r>
        <w:rPr>
          <w:spacing w:val="-2"/>
        </w:rPr>
        <w:t xml:space="preserve"> </w:t>
      </w:r>
      <w:r>
        <w:t>or</w:t>
      </w:r>
      <w:r>
        <w:rPr>
          <w:spacing w:val="-3"/>
        </w:rPr>
        <w:t xml:space="preserve"> </w:t>
      </w:r>
      <w:r>
        <w:t>its</w:t>
      </w:r>
      <w:r>
        <w:rPr>
          <w:spacing w:val="-1"/>
        </w:rPr>
        <w:t xml:space="preserve"> </w:t>
      </w:r>
      <w:r>
        <w:t>income to its mem</w:t>
      </w:r>
      <w:r>
        <w:t>bers or their associates.</w:t>
      </w:r>
    </w:p>
    <w:p w14:paraId="638BF0BE" w14:textId="77777777" w:rsidR="00CE69AD" w:rsidRDefault="000E669E">
      <w:pPr>
        <w:pStyle w:val="BodyText"/>
        <w:spacing w:before="181"/>
        <w:ind w:left="685"/>
      </w:pPr>
      <w:r>
        <w:t>If the</w:t>
      </w:r>
      <w:r>
        <w:rPr>
          <w:spacing w:val="-3"/>
        </w:rPr>
        <w:t xml:space="preserve"> </w:t>
      </w:r>
      <w:r>
        <w:t>Association</w:t>
      </w:r>
      <w:r>
        <w:rPr>
          <w:spacing w:val="-1"/>
        </w:rPr>
        <w:t xml:space="preserve"> </w:t>
      </w:r>
      <w:r>
        <w:t>issues</w:t>
      </w:r>
      <w:r>
        <w:rPr>
          <w:spacing w:val="-3"/>
        </w:rPr>
        <w:t xml:space="preserve"> </w:t>
      </w:r>
      <w:r>
        <w:t>a</w:t>
      </w:r>
      <w:r>
        <w:rPr>
          <w:spacing w:val="-1"/>
        </w:rPr>
        <w:t xml:space="preserve"> </w:t>
      </w:r>
      <w:r>
        <w:t>receipt</w:t>
      </w:r>
      <w:r>
        <w:rPr>
          <w:spacing w:val="-4"/>
        </w:rPr>
        <w:t xml:space="preserve"> </w:t>
      </w:r>
      <w:r>
        <w:t>for</w:t>
      </w:r>
      <w:r>
        <w:rPr>
          <w:spacing w:val="-1"/>
        </w:rPr>
        <w:t xml:space="preserve"> </w:t>
      </w:r>
      <w:r>
        <w:t>a</w:t>
      </w:r>
      <w:r>
        <w:rPr>
          <w:spacing w:val="-5"/>
        </w:rPr>
        <w:t xml:space="preserve"> </w:t>
      </w:r>
      <w:r>
        <w:t>gift</w:t>
      </w:r>
      <w:r>
        <w:rPr>
          <w:spacing w:val="-2"/>
        </w:rPr>
        <w:t xml:space="preserve"> </w:t>
      </w:r>
      <w:r>
        <w:t>to</w:t>
      </w:r>
      <w:r>
        <w:rPr>
          <w:spacing w:val="-3"/>
        </w:rPr>
        <w:t xml:space="preserve"> </w:t>
      </w:r>
      <w:r>
        <w:t>the</w:t>
      </w:r>
      <w:r>
        <w:rPr>
          <w:spacing w:val="-3"/>
        </w:rPr>
        <w:t xml:space="preserve"> </w:t>
      </w:r>
      <w:r>
        <w:t>school</w:t>
      </w:r>
      <w:r>
        <w:rPr>
          <w:spacing w:val="-2"/>
        </w:rPr>
        <w:t xml:space="preserve"> </w:t>
      </w:r>
      <w:r>
        <w:t>building</w:t>
      </w:r>
      <w:r>
        <w:rPr>
          <w:spacing w:val="-1"/>
        </w:rPr>
        <w:t xml:space="preserve"> </w:t>
      </w:r>
      <w:r>
        <w:t>fund,</w:t>
      </w:r>
      <w:r>
        <w:rPr>
          <w:spacing w:val="-2"/>
        </w:rPr>
        <w:t xml:space="preserve"> </w:t>
      </w:r>
      <w:r>
        <w:t>the</w:t>
      </w:r>
      <w:r>
        <w:rPr>
          <w:spacing w:val="-6"/>
        </w:rPr>
        <w:t xml:space="preserve"> </w:t>
      </w:r>
      <w:r>
        <w:t>Association</w:t>
      </w:r>
      <w:r>
        <w:rPr>
          <w:spacing w:val="-1"/>
        </w:rPr>
        <w:t xml:space="preserve"> </w:t>
      </w:r>
      <w:r>
        <w:t>must ensure that the receipt states:</w:t>
      </w:r>
    </w:p>
    <w:p w14:paraId="0A9F969C" w14:textId="77777777" w:rsidR="00CE69AD" w:rsidRDefault="000E669E">
      <w:pPr>
        <w:pStyle w:val="ListParagraph"/>
        <w:numPr>
          <w:ilvl w:val="0"/>
          <w:numId w:val="32"/>
        </w:numPr>
        <w:tabs>
          <w:tab w:val="left" w:pos="1251"/>
          <w:tab w:val="left" w:pos="1252"/>
        </w:tabs>
        <w:spacing w:before="60"/>
      </w:pPr>
      <w:r>
        <w:t>the</w:t>
      </w:r>
      <w:r>
        <w:rPr>
          <w:spacing w:val="-5"/>
        </w:rPr>
        <w:t xml:space="preserve"> </w:t>
      </w:r>
      <w:r>
        <w:t>name</w:t>
      </w:r>
      <w:r>
        <w:rPr>
          <w:spacing w:val="-3"/>
        </w:rPr>
        <w:t xml:space="preserve"> </w:t>
      </w:r>
      <w:r>
        <w:t>of</w:t>
      </w:r>
      <w:r>
        <w:rPr>
          <w:spacing w:val="-3"/>
        </w:rPr>
        <w:t xml:space="preserve"> </w:t>
      </w:r>
      <w:r>
        <w:t>the</w:t>
      </w:r>
      <w:r>
        <w:rPr>
          <w:spacing w:val="-4"/>
        </w:rPr>
        <w:t xml:space="preserve"> fund</w:t>
      </w:r>
    </w:p>
    <w:p w14:paraId="276197EB" w14:textId="77777777" w:rsidR="00CE69AD" w:rsidRDefault="000E669E">
      <w:pPr>
        <w:pStyle w:val="ListParagraph"/>
        <w:numPr>
          <w:ilvl w:val="0"/>
          <w:numId w:val="32"/>
        </w:numPr>
        <w:tabs>
          <w:tab w:val="left" w:pos="1251"/>
          <w:tab w:val="left" w:pos="1252"/>
        </w:tabs>
        <w:spacing w:before="78"/>
      </w:pPr>
      <w:r>
        <w:t>the</w:t>
      </w:r>
      <w:r>
        <w:rPr>
          <w:spacing w:val="-5"/>
        </w:rPr>
        <w:t xml:space="preserve"> </w:t>
      </w:r>
      <w:r>
        <w:t>Australian</w:t>
      </w:r>
      <w:r>
        <w:rPr>
          <w:spacing w:val="-5"/>
        </w:rPr>
        <w:t xml:space="preserve"> </w:t>
      </w:r>
      <w:r>
        <w:t>Business</w:t>
      </w:r>
      <w:r>
        <w:rPr>
          <w:spacing w:val="-9"/>
        </w:rPr>
        <w:t xml:space="preserve"> </w:t>
      </w:r>
      <w:r>
        <w:t>Number</w:t>
      </w:r>
      <w:r>
        <w:rPr>
          <w:spacing w:val="-4"/>
        </w:rPr>
        <w:t xml:space="preserve"> </w:t>
      </w:r>
      <w:r>
        <w:t>of</w:t>
      </w:r>
      <w:r>
        <w:rPr>
          <w:spacing w:val="-6"/>
        </w:rPr>
        <w:t xml:space="preserve"> </w:t>
      </w:r>
      <w:r>
        <w:t>the</w:t>
      </w:r>
      <w:r>
        <w:rPr>
          <w:spacing w:val="-6"/>
        </w:rPr>
        <w:t xml:space="preserve"> </w:t>
      </w:r>
      <w:r>
        <w:rPr>
          <w:spacing w:val="-2"/>
        </w:rPr>
        <w:t>Association</w:t>
      </w:r>
    </w:p>
    <w:p w14:paraId="660DE384" w14:textId="77777777" w:rsidR="00CE69AD" w:rsidRDefault="000E669E">
      <w:pPr>
        <w:pStyle w:val="ListParagraph"/>
        <w:numPr>
          <w:ilvl w:val="0"/>
          <w:numId w:val="32"/>
        </w:numPr>
        <w:tabs>
          <w:tab w:val="left" w:pos="1251"/>
          <w:tab w:val="left" w:pos="1252"/>
        </w:tabs>
      </w:pPr>
      <w:r>
        <w:t>the</w:t>
      </w:r>
      <w:r>
        <w:rPr>
          <w:spacing w:val="-5"/>
        </w:rPr>
        <w:t xml:space="preserve"> </w:t>
      </w:r>
      <w:r>
        <w:t>fact</w:t>
      </w:r>
      <w:r>
        <w:rPr>
          <w:spacing w:val="-3"/>
        </w:rPr>
        <w:t xml:space="preserve"> </w:t>
      </w:r>
      <w:r>
        <w:t>that</w:t>
      </w:r>
      <w:r>
        <w:rPr>
          <w:spacing w:val="-4"/>
        </w:rPr>
        <w:t xml:space="preserve"> </w:t>
      </w:r>
      <w:r>
        <w:t>the</w:t>
      </w:r>
      <w:r>
        <w:rPr>
          <w:spacing w:val="-4"/>
        </w:rPr>
        <w:t xml:space="preserve"> </w:t>
      </w:r>
      <w:r>
        <w:t>receipt</w:t>
      </w:r>
      <w:r>
        <w:rPr>
          <w:spacing w:val="-3"/>
        </w:rPr>
        <w:t xml:space="preserve"> </w:t>
      </w:r>
      <w:r>
        <w:t>is</w:t>
      </w:r>
      <w:r>
        <w:rPr>
          <w:spacing w:val="-5"/>
        </w:rPr>
        <w:t xml:space="preserve"> </w:t>
      </w:r>
      <w:r>
        <w:t>for</w:t>
      </w:r>
      <w:r>
        <w:rPr>
          <w:spacing w:val="-1"/>
        </w:rPr>
        <w:t xml:space="preserve"> </w:t>
      </w:r>
      <w:r>
        <w:t>a</w:t>
      </w:r>
      <w:r>
        <w:rPr>
          <w:spacing w:val="-6"/>
        </w:rPr>
        <w:t xml:space="preserve"> </w:t>
      </w:r>
      <w:r>
        <w:rPr>
          <w:spacing w:val="-4"/>
        </w:rPr>
        <w:t>gift</w:t>
      </w:r>
    </w:p>
    <w:p w14:paraId="3DDE344B" w14:textId="77777777" w:rsidR="00CE69AD" w:rsidRDefault="000E669E">
      <w:pPr>
        <w:pStyle w:val="ListParagraph"/>
        <w:numPr>
          <w:ilvl w:val="0"/>
          <w:numId w:val="32"/>
        </w:numPr>
        <w:tabs>
          <w:tab w:val="left" w:pos="1251"/>
          <w:tab w:val="left" w:pos="1252"/>
        </w:tabs>
      </w:pPr>
      <w:r>
        <w:t>the</w:t>
      </w:r>
      <w:r>
        <w:rPr>
          <w:spacing w:val="-4"/>
        </w:rPr>
        <w:t xml:space="preserve"> </w:t>
      </w:r>
      <w:proofErr w:type="gramStart"/>
      <w:r>
        <w:t>amount</w:t>
      </w:r>
      <w:proofErr w:type="gramEnd"/>
      <w:r>
        <w:rPr>
          <w:spacing w:val="-4"/>
        </w:rPr>
        <w:t xml:space="preserve"> </w:t>
      </w:r>
      <w:r>
        <w:t>of</w:t>
      </w:r>
      <w:r>
        <w:rPr>
          <w:spacing w:val="-4"/>
        </w:rPr>
        <w:t xml:space="preserve"> </w:t>
      </w:r>
      <w:r>
        <w:t>gifts</w:t>
      </w:r>
      <w:r>
        <w:rPr>
          <w:spacing w:val="-2"/>
        </w:rPr>
        <w:t xml:space="preserve"> </w:t>
      </w:r>
      <w:r>
        <w:t>of</w:t>
      </w:r>
      <w:r>
        <w:rPr>
          <w:spacing w:val="-4"/>
        </w:rPr>
        <w:t xml:space="preserve"> money</w:t>
      </w:r>
    </w:p>
    <w:p w14:paraId="1088E5F5" w14:textId="77777777" w:rsidR="00CE69AD" w:rsidRDefault="000E669E">
      <w:pPr>
        <w:pStyle w:val="ListParagraph"/>
        <w:numPr>
          <w:ilvl w:val="0"/>
          <w:numId w:val="32"/>
        </w:numPr>
        <w:tabs>
          <w:tab w:val="left" w:pos="1251"/>
          <w:tab w:val="left" w:pos="1252"/>
        </w:tabs>
        <w:spacing w:before="80"/>
      </w:pPr>
      <w:r>
        <w:t>a</w:t>
      </w:r>
      <w:r>
        <w:rPr>
          <w:spacing w:val="-7"/>
        </w:rPr>
        <w:t xml:space="preserve"> </w:t>
      </w:r>
      <w:r>
        <w:t>description</w:t>
      </w:r>
      <w:r>
        <w:rPr>
          <w:spacing w:val="-4"/>
        </w:rPr>
        <w:t xml:space="preserve"> </w:t>
      </w:r>
      <w:r>
        <w:t>of</w:t>
      </w:r>
      <w:r>
        <w:rPr>
          <w:spacing w:val="-2"/>
        </w:rPr>
        <w:t xml:space="preserve"> </w:t>
      </w:r>
      <w:r>
        <w:t>any</w:t>
      </w:r>
      <w:r>
        <w:rPr>
          <w:spacing w:val="-8"/>
        </w:rPr>
        <w:t xml:space="preserve"> </w:t>
      </w:r>
      <w:r>
        <w:t>gifts</w:t>
      </w:r>
      <w:r>
        <w:rPr>
          <w:spacing w:val="-8"/>
        </w:rPr>
        <w:t xml:space="preserve"> </w:t>
      </w:r>
      <w:r>
        <w:t>of</w:t>
      </w:r>
      <w:r>
        <w:rPr>
          <w:spacing w:val="-1"/>
        </w:rPr>
        <w:t xml:space="preserve"> </w:t>
      </w:r>
      <w:r>
        <w:t>property,</w:t>
      </w:r>
      <w:r>
        <w:rPr>
          <w:spacing w:val="-2"/>
        </w:rPr>
        <w:t xml:space="preserve"> </w:t>
      </w:r>
      <w:r>
        <w:rPr>
          <w:spacing w:val="-5"/>
        </w:rPr>
        <w:t>and</w:t>
      </w:r>
    </w:p>
    <w:p w14:paraId="6EEAB122" w14:textId="77777777" w:rsidR="00CE69AD" w:rsidRDefault="000E669E">
      <w:pPr>
        <w:pStyle w:val="ListParagraph"/>
        <w:numPr>
          <w:ilvl w:val="0"/>
          <w:numId w:val="32"/>
        </w:numPr>
        <w:tabs>
          <w:tab w:val="left" w:pos="1251"/>
          <w:tab w:val="left" w:pos="1252"/>
        </w:tabs>
        <w:spacing w:before="79"/>
      </w:pPr>
      <w:r>
        <w:t>the</w:t>
      </w:r>
      <w:r>
        <w:rPr>
          <w:spacing w:val="-3"/>
        </w:rPr>
        <w:t xml:space="preserve"> </w:t>
      </w:r>
      <w:r>
        <w:t>date</w:t>
      </w:r>
      <w:r>
        <w:rPr>
          <w:spacing w:val="-3"/>
        </w:rPr>
        <w:t xml:space="preserve"> </w:t>
      </w:r>
      <w:r>
        <w:t>of</w:t>
      </w:r>
      <w:r>
        <w:rPr>
          <w:spacing w:val="-3"/>
        </w:rPr>
        <w:t xml:space="preserve"> </w:t>
      </w:r>
      <w:r>
        <w:t>the</w:t>
      </w:r>
      <w:r>
        <w:rPr>
          <w:spacing w:val="-4"/>
        </w:rPr>
        <w:t xml:space="preserve"> gift.</w:t>
      </w:r>
    </w:p>
    <w:p w14:paraId="3C9A49FB" w14:textId="77777777" w:rsidR="00CE69AD" w:rsidRDefault="000E669E">
      <w:pPr>
        <w:pStyle w:val="BodyText"/>
        <w:spacing w:before="181"/>
        <w:ind w:left="685"/>
      </w:pPr>
      <w:r>
        <w:t>The Australian Taxation Office must be notified of any changes made to this constitution that affect the fund’s rules or dissolution or winding up provisions.</w:t>
      </w:r>
    </w:p>
    <w:p w14:paraId="0614F9EE" w14:textId="77777777" w:rsidR="00CE69AD" w:rsidRDefault="000E669E">
      <w:pPr>
        <w:pStyle w:val="BodyText"/>
        <w:spacing w:before="181"/>
        <w:ind w:left="118" w:firstLine="0"/>
      </w:pPr>
      <w:r>
        <w:t>The</w:t>
      </w:r>
      <w:r>
        <w:rPr>
          <w:spacing w:val="-6"/>
        </w:rPr>
        <w:t xml:space="preserve"> </w:t>
      </w:r>
      <w:r>
        <w:t>Australian</w:t>
      </w:r>
      <w:r>
        <w:rPr>
          <w:spacing w:val="-4"/>
        </w:rPr>
        <w:t xml:space="preserve"> </w:t>
      </w:r>
      <w:r>
        <w:t>Taxation</w:t>
      </w:r>
      <w:r>
        <w:rPr>
          <w:spacing w:val="-5"/>
        </w:rPr>
        <w:t xml:space="preserve"> </w:t>
      </w:r>
      <w:r>
        <w:t>Office</w:t>
      </w:r>
      <w:r>
        <w:rPr>
          <w:spacing w:val="-6"/>
        </w:rPr>
        <w:t xml:space="preserve"> </w:t>
      </w:r>
      <w:r>
        <w:t>must</w:t>
      </w:r>
      <w:r>
        <w:rPr>
          <w:spacing w:val="-5"/>
        </w:rPr>
        <w:t xml:space="preserve"> </w:t>
      </w:r>
      <w:r>
        <w:t>be</w:t>
      </w:r>
      <w:r>
        <w:rPr>
          <w:spacing w:val="-5"/>
        </w:rPr>
        <w:t xml:space="preserve"> </w:t>
      </w:r>
      <w:r>
        <w:t>notified</w:t>
      </w:r>
      <w:r>
        <w:rPr>
          <w:spacing w:val="-4"/>
        </w:rPr>
        <w:t xml:space="preserve"> </w:t>
      </w:r>
      <w:r>
        <w:t>at</w:t>
      </w:r>
      <w:r>
        <w:rPr>
          <w:spacing w:val="-5"/>
        </w:rPr>
        <w:t xml:space="preserve"> </w:t>
      </w:r>
      <w:r>
        <w:t>the</w:t>
      </w:r>
      <w:r>
        <w:rPr>
          <w:spacing w:val="-8"/>
        </w:rPr>
        <w:t xml:space="preserve"> </w:t>
      </w:r>
      <w:r>
        <w:t>first</w:t>
      </w:r>
      <w:r>
        <w:rPr>
          <w:spacing w:val="-2"/>
        </w:rPr>
        <w:t xml:space="preserve"> </w:t>
      </w:r>
      <w:r>
        <w:t>occurrence</w:t>
      </w:r>
      <w:r>
        <w:rPr>
          <w:spacing w:val="-5"/>
        </w:rPr>
        <w:t xml:space="preserve"> of:</w:t>
      </w:r>
    </w:p>
    <w:p w14:paraId="6DC4C778" w14:textId="77777777" w:rsidR="00CE69AD" w:rsidRDefault="000E669E">
      <w:pPr>
        <w:pStyle w:val="ListParagraph"/>
        <w:numPr>
          <w:ilvl w:val="0"/>
          <w:numId w:val="31"/>
        </w:numPr>
        <w:tabs>
          <w:tab w:val="left" w:pos="1251"/>
          <w:tab w:val="left" w:pos="1252"/>
        </w:tabs>
        <w:spacing w:before="59"/>
      </w:pPr>
      <w:r>
        <w:t>the</w:t>
      </w:r>
      <w:r>
        <w:rPr>
          <w:spacing w:val="-4"/>
        </w:rPr>
        <w:t xml:space="preserve"> </w:t>
      </w:r>
      <w:r>
        <w:t>winding</w:t>
      </w:r>
      <w:r>
        <w:rPr>
          <w:spacing w:val="-1"/>
        </w:rPr>
        <w:t xml:space="preserve"> </w:t>
      </w:r>
      <w:r>
        <w:t>up</w:t>
      </w:r>
      <w:r>
        <w:rPr>
          <w:spacing w:val="-4"/>
        </w:rPr>
        <w:t xml:space="preserve"> </w:t>
      </w:r>
      <w:r>
        <w:t>of</w:t>
      </w:r>
      <w:r>
        <w:rPr>
          <w:spacing w:val="-4"/>
        </w:rPr>
        <w:t xml:space="preserve"> </w:t>
      </w:r>
      <w:r>
        <w:t>the</w:t>
      </w:r>
      <w:r>
        <w:rPr>
          <w:spacing w:val="-5"/>
        </w:rPr>
        <w:t xml:space="preserve"> </w:t>
      </w:r>
      <w:r>
        <w:rPr>
          <w:spacing w:val="-4"/>
        </w:rPr>
        <w:t>fund</w:t>
      </w:r>
    </w:p>
    <w:p w14:paraId="312546A6" w14:textId="77777777" w:rsidR="00CE69AD" w:rsidRDefault="000E669E">
      <w:pPr>
        <w:pStyle w:val="ListParagraph"/>
        <w:numPr>
          <w:ilvl w:val="0"/>
          <w:numId w:val="31"/>
        </w:numPr>
        <w:tabs>
          <w:tab w:val="left" w:pos="1251"/>
          <w:tab w:val="left" w:pos="1252"/>
        </w:tabs>
        <w:spacing w:before="80"/>
      </w:pPr>
      <w:r>
        <w:t>the</w:t>
      </w:r>
      <w:r>
        <w:rPr>
          <w:spacing w:val="-6"/>
        </w:rPr>
        <w:t xml:space="preserve"> </w:t>
      </w:r>
      <w:r>
        <w:t>dissolution</w:t>
      </w:r>
      <w:r>
        <w:rPr>
          <w:spacing w:val="-5"/>
        </w:rPr>
        <w:t xml:space="preserve"> </w:t>
      </w:r>
      <w:r>
        <w:t>of</w:t>
      </w:r>
      <w:r>
        <w:rPr>
          <w:spacing w:val="-7"/>
        </w:rPr>
        <w:t xml:space="preserve"> </w:t>
      </w:r>
      <w:r>
        <w:t>the</w:t>
      </w:r>
      <w:r>
        <w:rPr>
          <w:spacing w:val="-7"/>
        </w:rPr>
        <w:t xml:space="preserve"> </w:t>
      </w:r>
      <w:r>
        <w:t>Association,</w:t>
      </w:r>
      <w:r>
        <w:rPr>
          <w:spacing w:val="-4"/>
        </w:rPr>
        <w:t xml:space="preserve"> </w:t>
      </w:r>
      <w:r>
        <w:rPr>
          <w:spacing w:val="-5"/>
        </w:rPr>
        <w:t>or</w:t>
      </w:r>
    </w:p>
    <w:p w14:paraId="7E14121D" w14:textId="77777777" w:rsidR="00CE69AD" w:rsidRDefault="000E669E">
      <w:pPr>
        <w:pStyle w:val="ListParagraph"/>
        <w:numPr>
          <w:ilvl w:val="0"/>
          <w:numId w:val="31"/>
        </w:numPr>
        <w:tabs>
          <w:tab w:val="left" w:pos="1251"/>
          <w:tab w:val="left" w:pos="1252"/>
        </w:tabs>
      </w:pPr>
      <w:r>
        <w:t>dissolution</w:t>
      </w:r>
      <w:r>
        <w:rPr>
          <w:spacing w:val="-6"/>
        </w:rPr>
        <w:t xml:space="preserve"> </w:t>
      </w:r>
      <w:r>
        <w:t>of</w:t>
      </w:r>
      <w:r>
        <w:rPr>
          <w:spacing w:val="-1"/>
        </w:rPr>
        <w:t xml:space="preserve"> </w:t>
      </w:r>
      <w:r>
        <w:t>the</w:t>
      </w:r>
      <w:r>
        <w:rPr>
          <w:spacing w:val="-8"/>
        </w:rPr>
        <w:t xml:space="preserve"> </w:t>
      </w:r>
      <w:r>
        <w:t>gift</w:t>
      </w:r>
      <w:r>
        <w:rPr>
          <w:spacing w:val="-6"/>
        </w:rPr>
        <w:t xml:space="preserve"> </w:t>
      </w:r>
      <w:r>
        <w:rPr>
          <w:spacing w:val="-4"/>
        </w:rPr>
        <w:t>fund.</w:t>
      </w:r>
    </w:p>
    <w:p w14:paraId="6307CB22" w14:textId="77777777" w:rsidR="00CE69AD" w:rsidRDefault="000E669E">
      <w:pPr>
        <w:pStyle w:val="BodyText"/>
        <w:spacing w:before="179"/>
        <w:ind w:left="685" w:right="114"/>
        <w:jc w:val="both"/>
      </w:pPr>
      <w:r>
        <w:t>On the winding up or dissolution of the fund, or if the endorsement of the Association as a deductible gift recipient of the fund is revoked by the Australian Taxation Office, an</w:t>
      </w:r>
      <w:r>
        <w:t>y surplus</w:t>
      </w:r>
      <w:r>
        <w:rPr>
          <w:spacing w:val="-2"/>
        </w:rPr>
        <w:t xml:space="preserve"> </w:t>
      </w:r>
      <w:r>
        <w:t>assets</w:t>
      </w:r>
      <w:r>
        <w:rPr>
          <w:spacing w:val="-1"/>
        </w:rPr>
        <w:t xml:space="preserve"> </w:t>
      </w:r>
      <w:r>
        <w:t>of the</w:t>
      </w:r>
      <w:r>
        <w:rPr>
          <w:spacing w:val="-7"/>
        </w:rPr>
        <w:t xml:space="preserve"> </w:t>
      </w:r>
      <w:r>
        <w:t>fund,</w:t>
      </w:r>
      <w:r>
        <w:rPr>
          <w:spacing w:val="-1"/>
        </w:rPr>
        <w:t xml:space="preserve"> </w:t>
      </w:r>
      <w:r>
        <w:t>including contents</w:t>
      </w:r>
      <w:r>
        <w:rPr>
          <w:spacing w:val="-1"/>
        </w:rPr>
        <w:t xml:space="preserve"> </w:t>
      </w:r>
      <w:r>
        <w:t>of the</w:t>
      </w:r>
      <w:r>
        <w:rPr>
          <w:spacing w:val="-2"/>
        </w:rPr>
        <w:t xml:space="preserve"> </w:t>
      </w:r>
      <w:r>
        <w:t>gift</w:t>
      </w:r>
      <w:r>
        <w:rPr>
          <w:spacing w:val="-3"/>
        </w:rPr>
        <w:t xml:space="preserve"> </w:t>
      </w:r>
      <w:r>
        <w:t>fund,</w:t>
      </w:r>
      <w:r>
        <w:rPr>
          <w:spacing w:val="-3"/>
        </w:rPr>
        <w:t xml:space="preserve"> </w:t>
      </w:r>
      <w:r>
        <w:t>must be</w:t>
      </w:r>
      <w:r>
        <w:rPr>
          <w:spacing w:val="-4"/>
        </w:rPr>
        <w:t xml:space="preserve"> </w:t>
      </w:r>
      <w:r>
        <w:t>transferred</w:t>
      </w:r>
      <w:r>
        <w:rPr>
          <w:spacing w:val="-2"/>
        </w:rPr>
        <w:t xml:space="preserve"> </w:t>
      </w:r>
      <w:r>
        <w:t>to</w:t>
      </w:r>
      <w:r>
        <w:rPr>
          <w:spacing w:val="-4"/>
        </w:rPr>
        <w:t xml:space="preserve"> </w:t>
      </w:r>
      <w:r>
        <w:t xml:space="preserve">the school building fund of another P&amp;C Association to which </w:t>
      </w:r>
      <w:proofErr w:type="gramStart"/>
      <w:r>
        <w:t>tax deductible</w:t>
      </w:r>
      <w:proofErr w:type="gramEnd"/>
      <w:r>
        <w:t xml:space="preserve"> gifts can be made under Subdivision 30-15 of the </w:t>
      </w:r>
      <w:r>
        <w:rPr>
          <w:i/>
        </w:rPr>
        <w:t>Income Tax Assessment Act 1997 (</w:t>
      </w:r>
      <w:proofErr w:type="spellStart"/>
      <w:r>
        <w:rPr>
          <w:i/>
        </w:rPr>
        <w:t>Cth</w:t>
      </w:r>
      <w:proofErr w:type="spellEnd"/>
      <w:r>
        <w:rPr>
          <w:i/>
        </w:rPr>
        <w:t>)</w:t>
      </w:r>
      <w:r>
        <w:t>.</w:t>
      </w:r>
    </w:p>
    <w:p w14:paraId="3D08C712" w14:textId="77777777" w:rsidR="00CE69AD" w:rsidRDefault="000E669E">
      <w:pPr>
        <w:pStyle w:val="Heading3"/>
        <w:spacing w:before="200"/>
      </w:pPr>
      <w:bookmarkStart w:id="10" w:name="_bookmark9"/>
      <w:bookmarkEnd w:id="10"/>
      <w:r>
        <w:t>CONSTITUTION</w:t>
      </w:r>
      <w:r>
        <w:rPr>
          <w:spacing w:val="-13"/>
        </w:rPr>
        <w:t xml:space="preserve"> </w:t>
      </w:r>
      <w:r>
        <w:t>SUBJECT</w:t>
      </w:r>
      <w:r>
        <w:rPr>
          <w:spacing w:val="-11"/>
        </w:rPr>
        <w:t xml:space="preserve"> </w:t>
      </w:r>
      <w:r>
        <w:t>TO</w:t>
      </w:r>
      <w:r>
        <w:rPr>
          <w:spacing w:val="-10"/>
        </w:rPr>
        <w:t xml:space="preserve"> </w:t>
      </w:r>
      <w:r>
        <w:t>APPLICABLE</w:t>
      </w:r>
      <w:r>
        <w:rPr>
          <w:spacing w:val="-12"/>
        </w:rPr>
        <w:t xml:space="preserve"> </w:t>
      </w:r>
      <w:r>
        <w:rPr>
          <w:spacing w:val="-4"/>
        </w:rPr>
        <w:t>LAWS</w:t>
      </w:r>
    </w:p>
    <w:p w14:paraId="14C9D0B6" w14:textId="77777777" w:rsidR="00CE69AD" w:rsidRDefault="000E669E">
      <w:pPr>
        <w:pStyle w:val="BodyText"/>
        <w:spacing w:before="179" w:line="242" w:lineRule="auto"/>
        <w:ind w:left="118" w:firstLine="0"/>
      </w:pPr>
      <w:r>
        <w:t>This Constitution (including the powers of the Association referred to in it) is subject to, and must be read in conjunction with, all applicable laws, including:</w:t>
      </w:r>
    </w:p>
    <w:p w14:paraId="1D58A16C" w14:textId="77777777" w:rsidR="00CE69AD" w:rsidRDefault="000E669E">
      <w:pPr>
        <w:pStyle w:val="ListParagraph"/>
        <w:numPr>
          <w:ilvl w:val="0"/>
          <w:numId w:val="30"/>
        </w:numPr>
        <w:tabs>
          <w:tab w:val="left" w:pos="685"/>
          <w:tab w:val="left" w:pos="686"/>
        </w:tabs>
        <w:spacing w:before="176"/>
        <w:ind w:hanging="568"/>
      </w:pPr>
      <w:r>
        <w:t>the</w:t>
      </w:r>
      <w:r>
        <w:rPr>
          <w:spacing w:val="-1"/>
        </w:rPr>
        <w:t xml:space="preserve"> </w:t>
      </w:r>
      <w:r>
        <w:rPr>
          <w:spacing w:val="-5"/>
        </w:rPr>
        <w:t>Act</w:t>
      </w:r>
    </w:p>
    <w:p w14:paraId="6C3574C3" w14:textId="77777777" w:rsidR="00CE69AD" w:rsidRDefault="000E669E">
      <w:pPr>
        <w:pStyle w:val="ListParagraph"/>
        <w:numPr>
          <w:ilvl w:val="0"/>
          <w:numId w:val="30"/>
        </w:numPr>
        <w:tabs>
          <w:tab w:val="left" w:pos="685"/>
          <w:tab w:val="left" w:pos="686"/>
        </w:tabs>
        <w:ind w:hanging="568"/>
      </w:pPr>
      <w:r>
        <w:t>the</w:t>
      </w:r>
      <w:r>
        <w:rPr>
          <w:spacing w:val="-2"/>
        </w:rPr>
        <w:t xml:space="preserve"> </w:t>
      </w:r>
      <w:r>
        <w:t>SBFA</w:t>
      </w:r>
      <w:r>
        <w:rPr>
          <w:spacing w:val="-2"/>
        </w:rPr>
        <w:t xml:space="preserve"> </w:t>
      </w:r>
      <w:r>
        <w:rPr>
          <w:spacing w:val="-5"/>
        </w:rPr>
        <w:t>Act</w:t>
      </w:r>
    </w:p>
    <w:p w14:paraId="59CD5672" w14:textId="77777777" w:rsidR="00CE69AD" w:rsidRDefault="000E669E">
      <w:pPr>
        <w:pStyle w:val="ListParagraph"/>
        <w:numPr>
          <w:ilvl w:val="0"/>
          <w:numId w:val="30"/>
        </w:numPr>
        <w:tabs>
          <w:tab w:val="left" w:pos="685"/>
          <w:tab w:val="left" w:pos="686"/>
        </w:tabs>
        <w:spacing w:before="80"/>
        <w:ind w:hanging="568"/>
      </w:pPr>
      <w:r>
        <w:t>the</w:t>
      </w:r>
      <w:r>
        <w:rPr>
          <w:spacing w:val="-4"/>
        </w:rPr>
        <w:t xml:space="preserve"> </w:t>
      </w:r>
      <w:r>
        <w:rPr>
          <w:i/>
        </w:rPr>
        <w:t>Auditor-General</w:t>
      </w:r>
      <w:r>
        <w:rPr>
          <w:i/>
          <w:spacing w:val="-4"/>
        </w:rPr>
        <w:t xml:space="preserve"> </w:t>
      </w:r>
      <w:r>
        <w:rPr>
          <w:i/>
        </w:rPr>
        <w:t>Act</w:t>
      </w:r>
      <w:r>
        <w:rPr>
          <w:i/>
          <w:spacing w:val="-7"/>
        </w:rPr>
        <w:t xml:space="preserve"> </w:t>
      </w:r>
      <w:r>
        <w:rPr>
          <w:i/>
        </w:rPr>
        <w:t>2009</w:t>
      </w:r>
      <w:r>
        <w:rPr>
          <w:i/>
          <w:spacing w:val="-3"/>
        </w:rPr>
        <w:t xml:space="preserve"> </w:t>
      </w:r>
      <w:r>
        <w:rPr>
          <w:i/>
          <w:spacing w:val="-2"/>
        </w:rPr>
        <w:t>(Qld)</w:t>
      </w:r>
      <w:r>
        <w:rPr>
          <w:spacing w:val="-2"/>
        </w:rPr>
        <w:t>.</w:t>
      </w:r>
    </w:p>
    <w:p w14:paraId="357A4C20" w14:textId="77777777" w:rsidR="00CE69AD" w:rsidRDefault="000E669E">
      <w:pPr>
        <w:pStyle w:val="Heading3"/>
        <w:spacing w:before="197"/>
      </w:pPr>
      <w:bookmarkStart w:id="11" w:name="_bookmark10"/>
      <w:bookmarkEnd w:id="11"/>
      <w:r>
        <w:t>CONSENT</w:t>
      </w:r>
      <w:r>
        <w:rPr>
          <w:spacing w:val="-9"/>
        </w:rPr>
        <w:t xml:space="preserve"> </w:t>
      </w:r>
      <w:r>
        <w:t>OF</w:t>
      </w:r>
      <w:r>
        <w:rPr>
          <w:spacing w:val="-9"/>
        </w:rPr>
        <w:t xml:space="preserve"> </w:t>
      </w:r>
      <w:r>
        <w:t>THE</w:t>
      </w:r>
      <w:r>
        <w:rPr>
          <w:spacing w:val="-9"/>
        </w:rPr>
        <w:t xml:space="preserve"> </w:t>
      </w:r>
      <w:r>
        <w:t>CHIEF</w:t>
      </w:r>
      <w:r>
        <w:rPr>
          <w:spacing w:val="-7"/>
        </w:rPr>
        <w:t xml:space="preserve"> </w:t>
      </w:r>
      <w:r>
        <w:t>EXECUTIVE</w:t>
      </w:r>
      <w:r>
        <w:rPr>
          <w:spacing w:val="-8"/>
        </w:rPr>
        <w:t xml:space="preserve"> </w:t>
      </w:r>
      <w:r>
        <w:t>FOR</w:t>
      </w:r>
      <w:r>
        <w:rPr>
          <w:spacing w:val="-8"/>
        </w:rPr>
        <w:t xml:space="preserve"> </w:t>
      </w:r>
      <w:r>
        <w:t>CERTAIN</w:t>
      </w:r>
      <w:r>
        <w:rPr>
          <w:spacing w:val="-5"/>
        </w:rPr>
        <w:t xml:space="preserve"> </w:t>
      </w:r>
      <w:r>
        <w:rPr>
          <w:spacing w:val="-2"/>
        </w:rPr>
        <w:t>ACTIVITIES</w:t>
      </w:r>
    </w:p>
    <w:p w14:paraId="2FC73301" w14:textId="77777777" w:rsidR="00CE69AD" w:rsidRDefault="000E669E">
      <w:pPr>
        <w:pStyle w:val="BodyText"/>
        <w:spacing w:before="182"/>
        <w:ind w:left="118" w:right="113" w:firstLine="0"/>
        <w:jc w:val="both"/>
      </w:pPr>
      <w:bookmarkStart w:id="12" w:name="_bookmark11"/>
      <w:bookmarkEnd w:id="12"/>
      <w:r>
        <w:t>If the object of an activity of the Association is, or includes, one or more of the following matters, the consent of the Director-General must be obtained before the act</w:t>
      </w:r>
      <w:r>
        <w:t xml:space="preserve">ivity is carried </w:t>
      </w:r>
      <w:r>
        <w:rPr>
          <w:spacing w:val="-4"/>
        </w:rPr>
        <w:t>out:</w:t>
      </w:r>
    </w:p>
    <w:p w14:paraId="07FC7CDE" w14:textId="77777777" w:rsidR="00CE69AD" w:rsidRDefault="000E669E">
      <w:pPr>
        <w:pStyle w:val="ListParagraph"/>
        <w:numPr>
          <w:ilvl w:val="0"/>
          <w:numId w:val="29"/>
        </w:numPr>
        <w:tabs>
          <w:tab w:val="left" w:pos="685"/>
          <w:tab w:val="left" w:pos="686"/>
        </w:tabs>
        <w:spacing w:before="181"/>
        <w:ind w:hanging="568"/>
      </w:pPr>
      <w:r>
        <w:t>the</w:t>
      </w:r>
      <w:r>
        <w:rPr>
          <w:spacing w:val="-7"/>
        </w:rPr>
        <w:t xml:space="preserve"> </w:t>
      </w:r>
      <w:r>
        <w:t>construction</w:t>
      </w:r>
      <w:r>
        <w:rPr>
          <w:spacing w:val="-5"/>
        </w:rPr>
        <w:t xml:space="preserve"> </w:t>
      </w:r>
      <w:r>
        <w:t>of</w:t>
      </w:r>
      <w:r>
        <w:rPr>
          <w:spacing w:val="-3"/>
        </w:rPr>
        <w:t xml:space="preserve"> </w:t>
      </w:r>
      <w:r>
        <w:t>improvements</w:t>
      </w:r>
      <w:r>
        <w:rPr>
          <w:spacing w:val="-7"/>
        </w:rPr>
        <w:t xml:space="preserve"> </w:t>
      </w:r>
      <w:r>
        <w:t>to</w:t>
      </w:r>
      <w:r>
        <w:rPr>
          <w:spacing w:val="-6"/>
        </w:rPr>
        <w:t xml:space="preserve"> </w:t>
      </w:r>
      <w:r>
        <w:t>the</w:t>
      </w:r>
      <w:r>
        <w:rPr>
          <w:spacing w:val="-5"/>
        </w:rPr>
        <w:t xml:space="preserve"> </w:t>
      </w:r>
      <w:r>
        <w:t>premises</w:t>
      </w:r>
      <w:r>
        <w:rPr>
          <w:spacing w:val="-7"/>
        </w:rPr>
        <w:t xml:space="preserve"> </w:t>
      </w:r>
      <w:r>
        <w:t>of</w:t>
      </w:r>
      <w:r>
        <w:rPr>
          <w:spacing w:val="-3"/>
        </w:rPr>
        <w:t xml:space="preserve"> </w:t>
      </w:r>
      <w:r>
        <w:t>the</w:t>
      </w:r>
      <w:r>
        <w:rPr>
          <w:spacing w:val="-6"/>
        </w:rPr>
        <w:t xml:space="preserve"> </w:t>
      </w:r>
      <w:proofErr w:type="gramStart"/>
      <w:r>
        <w:rPr>
          <w:spacing w:val="-2"/>
        </w:rPr>
        <w:t>School</w:t>
      </w:r>
      <w:proofErr w:type="gramEnd"/>
    </w:p>
    <w:p w14:paraId="7C4EF968" w14:textId="77777777" w:rsidR="00CE69AD" w:rsidRDefault="000E669E">
      <w:pPr>
        <w:pStyle w:val="ListParagraph"/>
        <w:numPr>
          <w:ilvl w:val="0"/>
          <w:numId w:val="29"/>
        </w:numPr>
        <w:tabs>
          <w:tab w:val="left" w:pos="685"/>
          <w:tab w:val="left" w:pos="686"/>
        </w:tabs>
        <w:spacing w:before="79"/>
        <w:ind w:hanging="568"/>
      </w:pPr>
      <w:r>
        <w:t>the</w:t>
      </w:r>
      <w:r>
        <w:rPr>
          <w:spacing w:val="-5"/>
        </w:rPr>
        <w:t xml:space="preserve"> </w:t>
      </w:r>
      <w:r>
        <w:t>addition</w:t>
      </w:r>
      <w:r>
        <w:rPr>
          <w:spacing w:val="-5"/>
        </w:rPr>
        <w:t xml:space="preserve"> </w:t>
      </w:r>
      <w:r>
        <w:t>of</w:t>
      </w:r>
      <w:r>
        <w:rPr>
          <w:spacing w:val="-1"/>
        </w:rPr>
        <w:t xml:space="preserve"> </w:t>
      </w:r>
      <w:r>
        <w:t>a</w:t>
      </w:r>
      <w:r>
        <w:rPr>
          <w:spacing w:val="-5"/>
        </w:rPr>
        <w:t xml:space="preserve"> </w:t>
      </w:r>
      <w:r>
        <w:t>fixture</w:t>
      </w:r>
      <w:r>
        <w:rPr>
          <w:spacing w:val="-7"/>
        </w:rPr>
        <w:t xml:space="preserve"> </w:t>
      </w:r>
      <w:r>
        <w:t>to</w:t>
      </w:r>
      <w:r>
        <w:rPr>
          <w:spacing w:val="-3"/>
        </w:rPr>
        <w:t xml:space="preserve"> </w:t>
      </w:r>
      <w:r>
        <w:t>the</w:t>
      </w:r>
      <w:r>
        <w:rPr>
          <w:spacing w:val="-5"/>
        </w:rPr>
        <w:t xml:space="preserve"> </w:t>
      </w:r>
      <w:r>
        <w:t>premises</w:t>
      </w:r>
      <w:r>
        <w:rPr>
          <w:spacing w:val="-3"/>
        </w:rPr>
        <w:t xml:space="preserve"> </w:t>
      </w:r>
      <w:r>
        <w:t>of</w:t>
      </w:r>
      <w:r>
        <w:rPr>
          <w:spacing w:val="-4"/>
        </w:rPr>
        <w:t xml:space="preserve"> </w:t>
      </w:r>
      <w:r>
        <w:t>the</w:t>
      </w:r>
      <w:r>
        <w:rPr>
          <w:spacing w:val="-2"/>
        </w:rPr>
        <w:t xml:space="preserve"> </w:t>
      </w:r>
      <w:proofErr w:type="gramStart"/>
      <w:r>
        <w:rPr>
          <w:spacing w:val="-2"/>
        </w:rPr>
        <w:t>School</w:t>
      </w:r>
      <w:proofErr w:type="gramEnd"/>
    </w:p>
    <w:p w14:paraId="7CC303C9" w14:textId="77777777" w:rsidR="00CE69AD" w:rsidRDefault="00CE69AD">
      <w:pPr>
        <w:sectPr w:rsidR="00CE69AD">
          <w:pgSz w:w="11900" w:h="16850"/>
          <w:pgMar w:top="1320" w:right="1300" w:bottom="600" w:left="1300" w:header="709" w:footer="409" w:gutter="0"/>
          <w:cols w:space="720"/>
        </w:sectPr>
      </w:pPr>
    </w:p>
    <w:p w14:paraId="607543B5" w14:textId="77777777" w:rsidR="00CE69AD" w:rsidRDefault="000E669E">
      <w:pPr>
        <w:pStyle w:val="ListParagraph"/>
        <w:numPr>
          <w:ilvl w:val="0"/>
          <w:numId w:val="29"/>
        </w:numPr>
        <w:tabs>
          <w:tab w:val="left" w:pos="685"/>
          <w:tab w:val="left" w:pos="686"/>
        </w:tabs>
        <w:spacing w:before="91"/>
        <w:ind w:hanging="568"/>
      </w:pPr>
      <w:r>
        <w:lastRenderedPageBreak/>
        <w:t>the</w:t>
      </w:r>
      <w:r>
        <w:rPr>
          <w:spacing w:val="-3"/>
        </w:rPr>
        <w:t xml:space="preserve"> </w:t>
      </w:r>
      <w:r>
        <w:t>purchase</w:t>
      </w:r>
      <w:r>
        <w:rPr>
          <w:spacing w:val="-5"/>
        </w:rPr>
        <w:t xml:space="preserve"> </w:t>
      </w:r>
      <w:r>
        <w:t>of</w:t>
      </w:r>
      <w:r>
        <w:rPr>
          <w:spacing w:val="-4"/>
        </w:rPr>
        <w:t xml:space="preserve"> </w:t>
      </w:r>
      <w:r>
        <w:t>furniture</w:t>
      </w:r>
      <w:r>
        <w:rPr>
          <w:spacing w:val="-7"/>
        </w:rPr>
        <w:t xml:space="preserve"> </w:t>
      </w:r>
      <w:r>
        <w:t>for</w:t>
      </w:r>
      <w:r>
        <w:rPr>
          <w:spacing w:val="-4"/>
        </w:rPr>
        <w:t xml:space="preserve"> </w:t>
      </w:r>
      <w:r>
        <w:t>the</w:t>
      </w:r>
      <w:r>
        <w:rPr>
          <w:spacing w:val="-4"/>
        </w:rPr>
        <w:t xml:space="preserve"> </w:t>
      </w:r>
      <w:proofErr w:type="gramStart"/>
      <w:r>
        <w:rPr>
          <w:spacing w:val="-2"/>
        </w:rPr>
        <w:t>School</w:t>
      </w:r>
      <w:proofErr w:type="gramEnd"/>
      <w:r>
        <w:rPr>
          <w:spacing w:val="-2"/>
        </w:rPr>
        <w:t>.</w:t>
      </w:r>
    </w:p>
    <w:p w14:paraId="0DB3632E" w14:textId="77777777" w:rsidR="00CE69AD" w:rsidRDefault="000E669E">
      <w:pPr>
        <w:pStyle w:val="Heading3"/>
        <w:spacing w:before="199"/>
      </w:pPr>
      <w:r>
        <w:t>AUTHORITY</w:t>
      </w:r>
      <w:r>
        <w:rPr>
          <w:spacing w:val="-6"/>
        </w:rPr>
        <w:t xml:space="preserve"> </w:t>
      </w:r>
      <w:r>
        <w:t xml:space="preserve">OF </w:t>
      </w:r>
      <w:r>
        <w:rPr>
          <w:spacing w:val="-2"/>
        </w:rPr>
        <w:t>ASSOCIATION</w:t>
      </w:r>
    </w:p>
    <w:p w14:paraId="35F088D2" w14:textId="77777777" w:rsidR="00CE69AD" w:rsidRDefault="000E669E">
      <w:pPr>
        <w:pStyle w:val="BodyText"/>
        <w:spacing w:before="182"/>
        <w:ind w:left="118" w:right="109" w:firstLine="0"/>
        <w:jc w:val="both"/>
      </w:pPr>
      <w:r>
        <w:t xml:space="preserve">The Association may, without derogating from the authority of the Principal in the Principal’s capacity as the person in charge of the </w:t>
      </w:r>
      <w:proofErr w:type="gramStart"/>
      <w:r>
        <w:t>School</w:t>
      </w:r>
      <w:proofErr w:type="gramEnd"/>
      <w:r>
        <w:t>, exercise the authority in relation to the</w:t>
      </w:r>
      <w:r>
        <w:rPr>
          <w:spacing w:val="40"/>
        </w:rPr>
        <w:t xml:space="preserve"> </w:t>
      </w:r>
      <w:r>
        <w:t>School that is consistent</w:t>
      </w:r>
      <w:r>
        <w:rPr>
          <w:spacing w:val="-1"/>
        </w:rPr>
        <w:t xml:space="preserve"> </w:t>
      </w:r>
      <w:r>
        <w:t>with the</w:t>
      </w:r>
      <w:r>
        <w:rPr>
          <w:spacing w:val="-2"/>
        </w:rPr>
        <w:t xml:space="preserve"> </w:t>
      </w:r>
      <w:r>
        <w:t xml:space="preserve">functions of the Association, </w:t>
      </w:r>
      <w:r>
        <w:rPr>
          <w:b/>
        </w:rPr>
        <w:t>provid</w:t>
      </w:r>
      <w:r>
        <w:rPr>
          <w:b/>
        </w:rPr>
        <w:t xml:space="preserve">ed that </w:t>
      </w:r>
      <w:r>
        <w:t>the Association must not exercise any authority over the teaching staff, or over the control or management,</w:t>
      </w:r>
      <w:r>
        <w:rPr>
          <w:spacing w:val="40"/>
        </w:rPr>
        <w:t xml:space="preserve"> </w:t>
      </w:r>
      <w:r>
        <w:t>of the School.</w:t>
      </w:r>
    </w:p>
    <w:p w14:paraId="67BDA11A" w14:textId="77777777" w:rsidR="00CE69AD" w:rsidRDefault="000E669E">
      <w:pPr>
        <w:pStyle w:val="Heading3"/>
        <w:spacing w:before="200"/>
      </w:pPr>
      <w:bookmarkStart w:id="13" w:name="_bookmark12"/>
      <w:bookmarkEnd w:id="13"/>
      <w:r>
        <w:rPr>
          <w:spacing w:val="-2"/>
        </w:rPr>
        <w:t>PROCEEDINGS</w:t>
      </w:r>
    </w:p>
    <w:p w14:paraId="70DA40DA" w14:textId="77777777" w:rsidR="00CE69AD" w:rsidRDefault="000E669E">
      <w:pPr>
        <w:pStyle w:val="BodyText"/>
        <w:spacing w:before="179"/>
        <w:ind w:left="685"/>
      </w:pPr>
      <w:r>
        <w:t>Subject</w:t>
      </w:r>
      <w:r>
        <w:rPr>
          <w:spacing w:val="61"/>
        </w:rPr>
        <w:t xml:space="preserve"> </w:t>
      </w:r>
      <w:r>
        <w:t>to</w:t>
      </w:r>
      <w:r>
        <w:rPr>
          <w:spacing w:val="60"/>
        </w:rPr>
        <w:t xml:space="preserve"> </w:t>
      </w:r>
      <w:r>
        <w:t>clause</w:t>
      </w:r>
      <w:r>
        <w:rPr>
          <w:spacing w:val="62"/>
        </w:rPr>
        <w:t xml:space="preserve"> </w:t>
      </w:r>
      <w:hyperlink w:anchor="_bookmark13" w:history="1">
        <w:r>
          <w:t>0</w:t>
        </w:r>
      </w:hyperlink>
      <w:r>
        <w:t>,</w:t>
      </w:r>
      <w:r>
        <w:rPr>
          <w:spacing w:val="62"/>
        </w:rPr>
        <w:t xml:space="preserve"> </w:t>
      </w:r>
      <w:r>
        <w:t>a</w:t>
      </w:r>
      <w:r>
        <w:rPr>
          <w:spacing w:val="60"/>
        </w:rPr>
        <w:t xml:space="preserve"> </w:t>
      </w:r>
      <w:r>
        <w:t>proceeding</w:t>
      </w:r>
      <w:r>
        <w:rPr>
          <w:spacing w:val="63"/>
        </w:rPr>
        <w:t xml:space="preserve"> </w:t>
      </w:r>
      <w:r>
        <w:t>may</w:t>
      </w:r>
      <w:r>
        <w:rPr>
          <w:spacing w:val="60"/>
        </w:rPr>
        <w:t xml:space="preserve"> </w:t>
      </w:r>
      <w:r>
        <w:t>be</w:t>
      </w:r>
      <w:r>
        <w:rPr>
          <w:spacing w:val="60"/>
        </w:rPr>
        <w:t xml:space="preserve"> </w:t>
      </w:r>
      <w:r>
        <w:t>started</w:t>
      </w:r>
      <w:r>
        <w:rPr>
          <w:spacing w:val="60"/>
        </w:rPr>
        <w:t xml:space="preserve"> </w:t>
      </w:r>
      <w:r>
        <w:t>and</w:t>
      </w:r>
      <w:r>
        <w:rPr>
          <w:spacing w:val="61"/>
        </w:rPr>
        <w:t xml:space="preserve"> </w:t>
      </w:r>
      <w:r>
        <w:t>conducted</w:t>
      </w:r>
      <w:r>
        <w:rPr>
          <w:spacing w:val="60"/>
        </w:rPr>
        <w:t xml:space="preserve"> </w:t>
      </w:r>
      <w:r>
        <w:t>in</w:t>
      </w:r>
      <w:r>
        <w:rPr>
          <w:spacing w:val="60"/>
        </w:rPr>
        <w:t xml:space="preserve"> </w:t>
      </w:r>
      <w:r>
        <w:t>the</w:t>
      </w:r>
      <w:r>
        <w:rPr>
          <w:spacing w:val="60"/>
        </w:rPr>
        <w:t xml:space="preserve"> </w:t>
      </w:r>
      <w:r>
        <w:t>name</w:t>
      </w:r>
      <w:r>
        <w:rPr>
          <w:spacing w:val="63"/>
        </w:rPr>
        <w:t xml:space="preserve"> </w:t>
      </w:r>
      <w:r>
        <w:t>of</w:t>
      </w:r>
      <w:r>
        <w:rPr>
          <w:spacing w:val="62"/>
        </w:rPr>
        <w:t xml:space="preserve"> </w:t>
      </w:r>
      <w:r>
        <w:t>the Association by:</w:t>
      </w:r>
    </w:p>
    <w:p w14:paraId="7FF6E64D" w14:textId="77777777" w:rsidR="00CE69AD" w:rsidRDefault="000E669E">
      <w:pPr>
        <w:pStyle w:val="ListParagraph"/>
        <w:numPr>
          <w:ilvl w:val="1"/>
          <w:numId w:val="29"/>
        </w:numPr>
        <w:tabs>
          <w:tab w:val="left" w:pos="1251"/>
          <w:tab w:val="left" w:pos="1252"/>
        </w:tabs>
        <w:spacing w:before="61"/>
      </w:pPr>
      <w:r>
        <w:t>the</w:t>
      </w:r>
      <w:r>
        <w:rPr>
          <w:spacing w:val="-8"/>
        </w:rPr>
        <w:t xml:space="preserve"> </w:t>
      </w:r>
      <w:r>
        <w:t>Association’s</w:t>
      </w:r>
      <w:r>
        <w:rPr>
          <w:spacing w:val="-7"/>
        </w:rPr>
        <w:t xml:space="preserve"> </w:t>
      </w:r>
      <w:r>
        <w:t>President,</w:t>
      </w:r>
      <w:r>
        <w:rPr>
          <w:spacing w:val="-8"/>
        </w:rPr>
        <w:t xml:space="preserve"> </w:t>
      </w:r>
      <w:r>
        <w:rPr>
          <w:spacing w:val="-5"/>
        </w:rPr>
        <w:t>or</w:t>
      </w:r>
    </w:p>
    <w:p w14:paraId="3DEE0299" w14:textId="77777777" w:rsidR="00CE69AD" w:rsidRDefault="000E669E">
      <w:pPr>
        <w:pStyle w:val="ListParagraph"/>
        <w:numPr>
          <w:ilvl w:val="1"/>
          <w:numId w:val="29"/>
        </w:numPr>
        <w:tabs>
          <w:tab w:val="left" w:pos="1251"/>
          <w:tab w:val="left" w:pos="1252"/>
        </w:tabs>
        <w:spacing w:before="78"/>
        <w:ind w:right="121"/>
      </w:pPr>
      <w:r>
        <w:t>another member of the Association appointed in writing for that purpose by the</w:t>
      </w:r>
      <w:r>
        <w:rPr>
          <w:spacing w:val="40"/>
        </w:rPr>
        <w:t xml:space="preserve"> </w:t>
      </w:r>
      <w:r>
        <w:rPr>
          <w:spacing w:val="-2"/>
        </w:rPr>
        <w:t>President.</w:t>
      </w:r>
    </w:p>
    <w:p w14:paraId="6EE66D56" w14:textId="77777777" w:rsidR="00CE69AD" w:rsidRDefault="000E669E">
      <w:pPr>
        <w:pStyle w:val="BodyText"/>
        <w:spacing w:before="183"/>
        <w:ind w:left="118" w:firstLine="0"/>
      </w:pPr>
      <w:r>
        <w:t>The</w:t>
      </w:r>
      <w:r>
        <w:rPr>
          <w:spacing w:val="-10"/>
        </w:rPr>
        <w:t xml:space="preserve"> </w:t>
      </w:r>
      <w:r>
        <w:t>Association</w:t>
      </w:r>
      <w:r>
        <w:rPr>
          <w:spacing w:val="-7"/>
        </w:rPr>
        <w:t xml:space="preserve"> </w:t>
      </w:r>
      <w:r>
        <w:t>must</w:t>
      </w:r>
      <w:r>
        <w:rPr>
          <w:spacing w:val="-4"/>
        </w:rPr>
        <w:t xml:space="preserve"> </w:t>
      </w:r>
      <w:r>
        <w:t>obtain</w:t>
      </w:r>
      <w:r>
        <w:rPr>
          <w:spacing w:val="-5"/>
        </w:rPr>
        <w:t xml:space="preserve"> </w:t>
      </w:r>
      <w:r>
        <w:t>the</w:t>
      </w:r>
      <w:r>
        <w:rPr>
          <w:spacing w:val="-8"/>
        </w:rPr>
        <w:t xml:space="preserve"> </w:t>
      </w:r>
      <w:r>
        <w:t>Minister’s</w:t>
      </w:r>
      <w:r>
        <w:rPr>
          <w:spacing w:val="-5"/>
        </w:rPr>
        <w:t xml:space="preserve"> </w:t>
      </w:r>
      <w:r>
        <w:t>approval</w:t>
      </w:r>
      <w:r>
        <w:rPr>
          <w:spacing w:val="-6"/>
        </w:rPr>
        <w:t xml:space="preserve"> </w:t>
      </w:r>
      <w:r>
        <w:t>before</w:t>
      </w:r>
      <w:r>
        <w:rPr>
          <w:spacing w:val="-8"/>
        </w:rPr>
        <w:t xml:space="preserve"> </w:t>
      </w:r>
      <w:r>
        <w:t>starting</w:t>
      </w:r>
      <w:r>
        <w:rPr>
          <w:spacing w:val="-5"/>
        </w:rPr>
        <w:t xml:space="preserve"> </w:t>
      </w:r>
      <w:r>
        <w:t>any</w:t>
      </w:r>
      <w:r>
        <w:rPr>
          <w:spacing w:val="-7"/>
        </w:rPr>
        <w:t xml:space="preserve"> </w:t>
      </w:r>
      <w:r>
        <w:rPr>
          <w:spacing w:val="-2"/>
        </w:rPr>
        <w:t>proceeding</w:t>
      </w:r>
      <w:bookmarkStart w:id="14" w:name="_bookmark13"/>
      <w:bookmarkEnd w:id="14"/>
      <w:r>
        <w:rPr>
          <w:spacing w:val="-2"/>
        </w:rPr>
        <w:t>.</w:t>
      </w:r>
    </w:p>
    <w:p w14:paraId="18FD8091" w14:textId="77777777" w:rsidR="00CE69AD" w:rsidRDefault="000E669E">
      <w:pPr>
        <w:pStyle w:val="BodyText"/>
        <w:spacing w:before="179"/>
        <w:ind w:left="685" w:right="109"/>
        <w:jc w:val="both"/>
      </w:pPr>
      <w:r>
        <w:t>A document starting proceedings against the Association (including for example, a notice of claim) and any other document relevant to the proceeding must be served on a member of the Association’s executive committee.</w:t>
      </w:r>
    </w:p>
    <w:p w14:paraId="503A0C1F" w14:textId="77777777" w:rsidR="00CE69AD" w:rsidRDefault="000E669E">
      <w:pPr>
        <w:pStyle w:val="BodyText"/>
        <w:spacing w:before="180"/>
        <w:ind w:left="685" w:right="116"/>
        <w:jc w:val="both"/>
      </w:pPr>
      <w:r>
        <w:t>As soon as practicable after being ser</w:t>
      </w:r>
      <w:r>
        <w:t>ved with a document, the person served with the document must give the Director-General a copy of the document.</w:t>
      </w:r>
    </w:p>
    <w:p w14:paraId="5DEFEC1C" w14:textId="77777777" w:rsidR="00CE69AD" w:rsidRDefault="000E669E">
      <w:pPr>
        <w:pStyle w:val="BodyText"/>
        <w:spacing w:before="180"/>
        <w:ind w:left="685" w:right="113"/>
        <w:jc w:val="both"/>
      </w:pPr>
      <w:r>
        <w:t>The Minister may give the Association a written direction about a proceeding started by or against the Association under this clause and the Ass</w:t>
      </w:r>
      <w:r>
        <w:t xml:space="preserve">ociation must comply with the </w:t>
      </w:r>
      <w:r>
        <w:rPr>
          <w:spacing w:val="-2"/>
        </w:rPr>
        <w:t>direction.</w:t>
      </w:r>
    </w:p>
    <w:p w14:paraId="5841C8C2" w14:textId="77777777" w:rsidR="00CE69AD" w:rsidRDefault="00CE69AD">
      <w:pPr>
        <w:pStyle w:val="BodyText"/>
        <w:spacing w:before="8"/>
        <w:ind w:left="0" w:firstLine="0"/>
        <w:rPr>
          <w:sz w:val="27"/>
        </w:rPr>
      </w:pPr>
    </w:p>
    <w:p w14:paraId="6EBFAB77" w14:textId="77777777" w:rsidR="00CE69AD" w:rsidRDefault="000E669E">
      <w:pPr>
        <w:pStyle w:val="Heading2"/>
        <w:jc w:val="both"/>
      </w:pPr>
      <w:bookmarkStart w:id="15" w:name="_bookmark14"/>
      <w:bookmarkEnd w:id="15"/>
      <w:r>
        <w:t>Part</w:t>
      </w:r>
      <w:r>
        <w:rPr>
          <w:spacing w:val="-7"/>
        </w:rPr>
        <w:t xml:space="preserve"> </w:t>
      </w:r>
      <w:r>
        <w:t>II</w:t>
      </w:r>
      <w:r>
        <w:rPr>
          <w:spacing w:val="-6"/>
        </w:rPr>
        <w:t xml:space="preserve"> </w:t>
      </w:r>
      <w:r>
        <w:t>–</w:t>
      </w:r>
      <w:r>
        <w:rPr>
          <w:spacing w:val="-9"/>
        </w:rPr>
        <w:t xml:space="preserve"> </w:t>
      </w:r>
      <w:r>
        <w:t>Members,</w:t>
      </w:r>
      <w:r>
        <w:rPr>
          <w:spacing w:val="-6"/>
        </w:rPr>
        <w:t xml:space="preserve"> </w:t>
      </w:r>
      <w:r>
        <w:t>Officers</w:t>
      </w:r>
      <w:r>
        <w:rPr>
          <w:spacing w:val="-6"/>
        </w:rPr>
        <w:t xml:space="preserve"> </w:t>
      </w:r>
      <w:r>
        <w:t>and</w:t>
      </w:r>
      <w:r>
        <w:rPr>
          <w:spacing w:val="-8"/>
        </w:rPr>
        <w:t xml:space="preserve"> </w:t>
      </w:r>
      <w:r>
        <w:rPr>
          <w:spacing w:val="-2"/>
        </w:rPr>
        <w:t>Bodies</w:t>
      </w:r>
    </w:p>
    <w:p w14:paraId="4A21F123" w14:textId="77777777" w:rsidR="00CE69AD" w:rsidRDefault="000E669E">
      <w:pPr>
        <w:pStyle w:val="Heading3"/>
      </w:pPr>
      <w:bookmarkStart w:id="16" w:name="_bookmark15"/>
      <w:bookmarkEnd w:id="16"/>
      <w:r>
        <w:rPr>
          <w:spacing w:val="-2"/>
        </w:rPr>
        <w:t>MEMBERSHIP</w:t>
      </w:r>
    </w:p>
    <w:p w14:paraId="132C9DC4" w14:textId="77777777" w:rsidR="00CE69AD" w:rsidRDefault="000E669E">
      <w:pPr>
        <w:pStyle w:val="BodyText"/>
        <w:spacing w:before="180"/>
        <w:ind w:left="118" w:firstLine="0"/>
      </w:pPr>
      <w:r>
        <w:rPr>
          <w:spacing w:val="-2"/>
        </w:rPr>
        <w:t>Eligibility</w:t>
      </w:r>
    </w:p>
    <w:p w14:paraId="31AD17B5" w14:textId="77777777" w:rsidR="00CE69AD" w:rsidRDefault="000E669E">
      <w:pPr>
        <w:pStyle w:val="BodyText"/>
        <w:spacing w:before="181"/>
        <w:ind w:left="685" w:firstLine="0"/>
      </w:pPr>
      <w:r>
        <w:t>The</w:t>
      </w:r>
      <w:r>
        <w:rPr>
          <w:spacing w:val="-9"/>
        </w:rPr>
        <w:t xml:space="preserve"> </w:t>
      </w:r>
      <w:r>
        <w:t>following</w:t>
      </w:r>
      <w:r>
        <w:rPr>
          <w:spacing w:val="-1"/>
        </w:rPr>
        <w:t xml:space="preserve"> </w:t>
      </w:r>
      <w:r>
        <w:t>persons</w:t>
      </w:r>
      <w:r>
        <w:rPr>
          <w:spacing w:val="-6"/>
        </w:rPr>
        <w:t xml:space="preserve"> </w:t>
      </w:r>
      <w:r>
        <w:t>are</w:t>
      </w:r>
      <w:r>
        <w:rPr>
          <w:spacing w:val="-3"/>
        </w:rPr>
        <w:t xml:space="preserve"> </w:t>
      </w:r>
      <w:r>
        <w:t>eligible</w:t>
      </w:r>
      <w:r>
        <w:rPr>
          <w:spacing w:val="-3"/>
        </w:rPr>
        <w:t xml:space="preserve"> </w:t>
      </w:r>
      <w:r>
        <w:t>to</w:t>
      </w:r>
      <w:r>
        <w:rPr>
          <w:spacing w:val="-6"/>
        </w:rPr>
        <w:t xml:space="preserve"> </w:t>
      </w:r>
      <w:r>
        <w:t>be</w:t>
      </w:r>
      <w:r>
        <w:rPr>
          <w:spacing w:val="-5"/>
        </w:rPr>
        <w:t xml:space="preserve"> </w:t>
      </w:r>
      <w:r>
        <w:t>members</w:t>
      </w:r>
      <w:r>
        <w:rPr>
          <w:spacing w:val="-5"/>
        </w:rPr>
        <w:t xml:space="preserve"> </w:t>
      </w:r>
      <w:r>
        <w:t>of</w:t>
      </w:r>
      <w:r>
        <w:rPr>
          <w:spacing w:val="-2"/>
        </w:rPr>
        <w:t xml:space="preserve"> </w:t>
      </w:r>
      <w:r>
        <w:t>the</w:t>
      </w:r>
      <w:r>
        <w:rPr>
          <w:spacing w:val="-2"/>
        </w:rPr>
        <w:t xml:space="preserve"> Association:</w:t>
      </w:r>
    </w:p>
    <w:p w14:paraId="58735ABC" w14:textId="77777777" w:rsidR="00CE69AD" w:rsidRDefault="000E669E">
      <w:pPr>
        <w:pStyle w:val="ListParagraph"/>
        <w:numPr>
          <w:ilvl w:val="2"/>
          <w:numId w:val="29"/>
        </w:numPr>
        <w:tabs>
          <w:tab w:val="left" w:pos="2279"/>
          <w:tab w:val="left" w:pos="2280"/>
        </w:tabs>
        <w:spacing w:before="179"/>
        <w:ind w:hanging="722"/>
      </w:pPr>
      <w:r>
        <w:t>a</w:t>
      </w:r>
      <w:r>
        <w:rPr>
          <w:spacing w:val="-5"/>
        </w:rPr>
        <w:t xml:space="preserve"> </w:t>
      </w:r>
      <w:r>
        <w:t>parent</w:t>
      </w:r>
      <w:r>
        <w:rPr>
          <w:spacing w:val="-3"/>
        </w:rPr>
        <w:t xml:space="preserve"> </w:t>
      </w:r>
      <w:r>
        <w:t>of</w:t>
      </w:r>
      <w:r>
        <w:rPr>
          <w:spacing w:val="-3"/>
        </w:rPr>
        <w:t xml:space="preserve"> </w:t>
      </w:r>
      <w:r>
        <w:t>a</w:t>
      </w:r>
      <w:r>
        <w:rPr>
          <w:spacing w:val="-7"/>
        </w:rPr>
        <w:t xml:space="preserve"> </w:t>
      </w:r>
      <w:r>
        <w:t>child/student</w:t>
      </w:r>
      <w:r>
        <w:rPr>
          <w:spacing w:val="-4"/>
        </w:rPr>
        <w:t xml:space="preserve"> </w:t>
      </w:r>
      <w:r>
        <w:t>attending</w:t>
      </w:r>
      <w:r>
        <w:rPr>
          <w:spacing w:val="-5"/>
        </w:rPr>
        <w:t xml:space="preserve"> </w:t>
      </w:r>
      <w:r>
        <w:t>the</w:t>
      </w:r>
      <w:r>
        <w:rPr>
          <w:spacing w:val="-4"/>
        </w:rPr>
        <w:t xml:space="preserve"> </w:t>
      </w:r>
      <w:proofErr w:type="gramStart"/>
      <w:r>
        <w:rPr>
          <w:spacing w:val="-2"/>
        </w:rPr>
        <w:t>School</w:t>
      </w:r>
      <w:proofErr w:type="gramEnd"/>
    </w:p>
    <w:p w14:paraId="5C6CD249" w14:textId="77777777" w:rsidR="00CE69AD" w:rsidRDefault="000E669E">
      <w:pPr>
        <w:pStyle w:val="ListParagraph"/>
        <w:numPr>
          <w:ilvl w:val="2"/>
          <w:numId w:val="29"/>
        </w:numPr>
        <w:tabs>
          <w:tab w:val="left" w:pos="2279"/>
          <w:tab w:val="left" w:pos="2280"/>
        </w:tabs>
        <w:ind w:hanging="722"/>
      </w:pPr>
      <w:r>
        <w:t>staff</w:t>
      </w:r>
      <w:r>
        <w:rPr>
          <w:spacing w:val="-7"/>
        </w:rPr>
        <w:t xml:space="preserve"> </w:t>
      </w:r>
      <w:r>
        <w:t>member</w:t>
      </w:r>
      <w:r>
        <w:rPr>
          <w:spacing w:val="-5"/>
        </w:rPr>
        <w:t xml:space="preserve"> </w:t>
      </w:r>
      <w:r>
        <w:t>of</w:t>
      </w:r>
      <w:r>
        <w:rPr>
          <w:spacing w:val="-2"/>
        </w:rPr>
        <w:t xml:space="preserve"> </w:t>
      </w:r>
      <w:r>
        <w:t>the</w:t>
      </w:r>
      <w:r>
        <w:rPr>
          <w:spacing w:val="-6"/>
        </w:rPr>
        <w:t xml:space="preserve"> </w:t>
      </w:r>
      <w:proofErr w:type="gramStart"/>
      <w:r>
        <w:t>School</w:t>
      </w:r>
      <w:proofErr w:type="gramEnd"/>
      <w:r>
        <w:t>,</w:t>
      </w:r>
      <w:r>
        <w:rPr>
          <w:spacing w:val="-2"/>
        </w:rPr>
        <w:t xml:space="preserve"> </w:t>
      </w:r>
      <w:r>
        <w:rPr>
          <w:spacing w:val="-5"/>
        </w:rPr>
        <w:t>or</w:t>
      </w:r>
    </w:p>
    <w:p w14:paraId="55CC1B40" w14:textId="77777777" w:rsidR="00CE69AD" w:rsidRDefault="000E669E">
      <w:pPr>
        <w:pStyle w:val="ListParagraph"/>
        <w:numPr>
          <w:ilvl w:val="2"/>
          <w:numId w:val="29"/>
        </w:numPr>
        <w:tabs>
          <w:tab w:val="left" w:pos="2279"/>
          <w:tab w:val="left" w:pos="2280"/>
        </w:tabs>
        <w:spacing w:before="80"/>
        <w:ind w:hanging="722"/>
      </w:pPr>
      <w:r>
        <w:t>an</w:t>
      </w:r>
      <w:r>
        <w:rPr>
          <w:spacing w:val="-5"/>
        </w:rPr>
        <w:t xml:space="preserve"> </w:t>
      </w:r>
      <w:r>
        <w:t>adult</w:t>
      </w:r>
      <w:r>
        <w:rPr>
          <w:spacing w:val="-2"/>
        </w:rPr>
        <w:t xml:space="preserve"> </w:t>
      </w:r>
      <w:r>
        <w:t>who</w:t>
      </w:r>
      <w:r>
        <w:rPr>
          <w:spacing w:val="-4"/>
        </w:rPr>
        <w:t xml:space="preserve"> </w:t>
      </w:r>
      <w:r>
        <w:t>is</w:t>
      </w:r>
      <w:r>
        <w:rPr>
          <w:spacing w:val="-4"/>
        </w:rPr>
        <w:t xml:space="preserve"> </w:t>
      </w:r>
      <w:r>
        <w:t>interested</w:t>
      </w:r>
      <w:r>
        <w:rPr>
          <w:spacing w:val="-4"/>
        </w:rPr>
        <w:t xml:space="preserve"> </w:t>
      </w:r>
      <w:r>
        <w:t>in</w:t>
      </w:r>
      <w:r>
        <w:rPr>
          <w:spacing w:val="-4"/>
        </w:rPr>
        <w:t xml:space="preserve"> </w:t>
      </w:r>
      <w:r>
        <w:t>the</w:t>
      </w:r>
      <w:r>
        <w:rPr>
          <w:spacing w:val="-6"/>
        </w:rPr>
        <w:t xml:space="preserve"> </w:t>
      </w:r>
      <w:r>
        <w:t>school’s</w:t>
      </w:r>
      <w:r>
        <w:rPr>
          <w:spacing w:val="-3"/>
        </w:rPr>
        <w:t xml:space="preserve"> </w:t>
      </w:r>
      <w:r>
        <w:rPr>
          <w:spacing w:val="-2"/>
        </w:rPr>
        <w:t>welfare</w:t>
      </w:r>
    </w:p>
    <w:p w14:paraId="123E5333" w14:textId="77777777" w:rsidR="00CE69AD" w:rsidRDefault="000E669E">
      <w:pPr>
        <w:pStyle w:val="BodyText"/>
        <w:spacing w:before="179"/>
        <w:ind w:left="685" w:firstLine="0"/>
      </w:pPr>
      <w:r>
        <w:t>The</w:t>
      </w:r>
      <w:r>
        <w:rPr>
          <w:spacing w:val="-6"/>
        </w:rPr>
        <w:t xml:space="preserve"> </w:t>
      </w:r>
      <w:r>
        <w:t>Principal</w:t>
      </w:r>
      <w:r>
        <w:rPr>
          <w:spacing w:val="-4"/>
        </w:rPr>
        <w:t xml:space="preserve"> </w:t>
      </w:r>
      <w:r>
        <w:t>of</w:t>
      </w:r>
      <w:r>
        <w:rPr>
          <w:spacing w:val="-2"/>
        </w:rPr>
        <w:t xml:space="preserve"> </w:t>
      </w:r>
      <w:r>
        <w:t>the</w:t>
      </w:r>
      <w:r>
        <w:rPr>
          <w:spacing w:val="-6"/>
        </w:rPr>
        <w:t xml:space="preserve"> </w:t>
      </w:r>
      <w:r>
        <w:t>School</w:t>
      </w:r>
      <w:r>
        <w:rPr>
          <w:spacing w:val="-4"/>
        </w:rPr>
        <w:t xml:space="preserve"> </w:t>
      </w:r>
      <w:r>
        <w:t>is</w:t>
      </w:r>
      <w:r>
        <w:rPr>
          <w:spacing w:val="-3"/>
        </w:rPr>
        <w:t xml:space="preserve"> </w:t>
      </w:r>
      <w:r>
        <w:t>automatically</w:t>
      </w:r>
      <w:r>
        <w:rPr>
          <w:spacing w:val="-6"/>
        </w:rPr>
        <w:t xml:space="preserve"> </w:t>
      </w:r>
      <w:r>
        <w:t>a</w:t>
      </w:r>
      <w:r>
        <w:rPr>
          <w:spacing w:val="-4"/>
        </w:rPr>
        <w:t xml:space="preserve"> </w:t>
      </w:r>
      <w:r>
        <w:t>member</w:t>
      </w:r>
      <w:r>
        <w:rPr>
          <w:spacing w:val="-5"/>
        </w:rPr>
        <w:t xml:space="preserve"> </w:t>
      </w:r>
      <w:r>
        <w:t>of</w:t>
      </w:r>
      <w:r>
        <w:rPr>
          <w:spacing w:val="-2"/>
        </w:rPr>
        <w:t xml:space="preserve"> </w:t>
      </w:r>
      <w:r>
        <w:t>the</w:t>
      </w:r>
      <w:r>
        <w:rPr>
          <w:spacing w:val="-5"/>
        </w:rPr>
        <w:t xml:space="preserve"> </w:t>
      </w:r>
      <w:r>
        <w:rPr>
          <w:spacing w:val="-2"/>
        </w:rPr>
        <w:t>Association.</w:t>
      </w:r>
    </w:p>
    <w:p w14:paraId="7C0A830C" w14:textId="77777777" w:rsidR="00CE69AD" w:rsidRDefault="000E669E">
      <w:pPr>
        <w:pStyle w:val="BodyText"/>
        <w:spacing w:before="180"/>
        <w:ind w:left="685" w:firstLine="0"/>
      </w:pPr>
      <w:r>
        <w:t>An</w:t>
      </w:r>
      <w:r>
        <w:rPr>
          <w:spacing w:val="-6"/>
        </w:rPr>
        <w:t xml:space="preserve"> </w:t>
      </w:r>
      <w:r>
        <w:t>employee</w:t>
      </w:r>
      <w:r>
        <w:rPr>
          <w:spacing w:val="-3"/>
        </w:rPr>
        <w:t xml:space="preserve"> </w:t>
      </w:r>
      <w:r>
        <w:t>of</w:t>
      </w:r>
      <w:r>
        <w:rPr>
          <w:spacing w:val="-2"/>
        </w:rPr>
        <w:t xml:space="preserve"> </w:t>
      </w:r>
      <w:r>
        <w:t>the</w:t>
      </w:r>
      <w:r>
        <w:rPr>
          <w:spacing w:val="-5"/>
        </w:rPr>
        <w:t xml:space="preserve"> </w:t>
      </w:r>
      <w:r>
        <w:t>Association</w:t>
      </w:r>
      <w:r>
        <w:rPr>
          <w:spacing w:val="-4"/>
        </w:rPr>
        <w:t xml:space="preserve"> </w:t>
      </w:r>
      <w:r>
        <w:t>is</w:t>
      </w:r>
      <w:r>
        <w:rPr>
          <w:spacing w:val="-2"/>
        </w:rPr>
        <w:t xml:space="preserve"> </w:t>
      </w:r>
      <w:r>
        <w:t>eligible</w:t>
      </w:r>
      <w:r>
        <w:rPr>
          <w:spacing w:val="-5"/>
        </w:rPr>
        <w:t xml:space="preserve"> </w:t>
      </w:r>
      <w:r>
        <w:t>to</w:t>
      </w:r>
      <w:r>
        <w:rPr>
          <w:spacing w:val="-4"/>
        </w:rPr>
        <w:t xml:space="preserve"> </w:t>
      </w:r>
      <w:r>
        <w:t>be</w:t>
      </w:r>
      <w:r>
        <w:rPr>
          <w:spacing w:val="-5"/>
        </w:rPr>
        <w:t xml:space="preserve"> </w:t>
      </w:r>
      <w:r>
        <w:t>a</w:t>
      </w:r>
      <w:r>
        <w:rPr>
          <w:spacing w:val="-5"/>
        </w:rPr>
        <w:t xml:space="preserve"> </w:t>
      </w:r>
      <w:r>
        <w:t>member</w:t>
      </w:r>
      <w:r>
        <w:rPr>
          <w:spacing w:val="-3"/>
        </w:rPr>
        <w:t xml:space="preserve"> </w:t>
      </w:r>
      <w:r>
        <w:t>of</w:t>
      </w:r>
      <w:r>
        <w:rPr>
          <w:spacing w:val="-4"/>
        </w:rPr>
        <w:t xml:space="preserve"> </w:t>
      </w:r>
      <w:r>
        <w:t>the</w:t>
      </w:r>
      <w:r>
        <w:rPr>
          <w:spacing w:val="-3"/>
        </w:rPr>
        <w:t xml:space="preserve"> </w:t>
      </w:r>
      <w:r>
        <w:rPr>
          <w:spacing w:val="-2"/>
        </w:rPr>
        <w:t>Association.</w:t>
      </w:r>
    </w:p>
    <w:p w14:paraId="3A52540D" w14:textId="77777777" w:rsidR="00CE69AD" w:rsidRDefault="000E669E">
      <w:pPr>
        <w:pStyle w:val="Heading4"/>
        <w:spacing w:before="179"/>
      </w:pPr>
      <w:r>
        <w:t>Membership</w:t>
      </w:r>
      <w:r>
        <w:rPr>
          <w:spacing w:val="-4"/>
        </w:rPr>
        <w:t xml:space="preserve"> </w:t>
      </w:r>
      <w:r>
        <w:t>of</w:t>
      </w:r>
      <w:r>
        <w:rPr>
          <w:spacing w:val="-2"/>
        </w:rPr>
        <w:t xml:space="preserve"> </w:t>
      </w:r>
      <w:r>
        <w:t>the</w:t>
      </w:r>
      <w:r>
        <w:rPr>
          <w:spacing w:val="-1"/>
        </w:rPr>
        <w:t xml:space="preserve"> </w:t>
      </w:r>
      <w:r>
        <w:rPr>
          <w:spacing w:val="-2"/>
        </w:rPr>
        <w:t>Association</w:t>
      </w:r>
    </w:p>
    <w:p w14:paraId="036F57C2" w14:textId="77777777" w:rsidR="00CE69AD" w:rsidRDefault="000E669E">
      <w:pPr>
        <w:pStyle w:val="BodyText"/>
        <w:spacing w:before="181"/>
        <w:ind w:right="118" w:hanging="852"/>
        <w:jc w:val="both"/>
      </w:pPr>
      <w:r>
        <w:t>A person must apply for membership of the Association by completing and submitting an application for</w:t>
      </w:r>
      <w:r>
        <w:rPr>
          <w:spacing w:val="-2"/>
        </w:rPr>
        <w:t xml:space="preserve"> </w:t>
      </w:r>
      <w:r>
        <w:t>membership to</w:t>
      </w:r>
      <w:r>
        <w:rPr>
          <w:spacing w:val="-1"/>
        </w:rPr>
        <w:t xml:space="preserve"> </w:t>
      </w:r>
      <w:r>
        <w:t>the</w:t>
      </w:r>
      <w:r>
        <w:rPr>
          <w:spacing w:val="-1"/>
        </w:rPr>
        <w:t xml:space="preserve"> </w:t>
      </w:r>
      <w:r>
        <w:t>Association in the</w:t>
      </w:r>
      <w:r>
        <w:rPr>
          <w:spacing w:val="-3"/>
        </w:rPr>
        <w:t xml:space="preserve"> </w:t>
      </w:r>
      <w:r>
        <w:t>form of the</w:t>
      </w:r>
      <w:r>
        <w:rPr>
          <w:spacing w:val="-1"/>
        </w:rPr>
        <w:t xml:space="preserve"> </w:t>
      </w:r>
      <w:r>
        <w:t>example at Schedule 3.</w:t>
      </w:r>
    </w:p>
    <w:p w14:paraId="61866991" w14:textId="77777777" w:rsidR="00CE69AD" w:rsidRDefault="000E669E">
      <w:pPr>
        <w:pStyle w:val="BodyText"/>
        <w:spacing w:before="182"/>
        <w:ind w:right="116" w:hanging="852"/>
        <w:jc w:val="both"/>
      </w:pPr>
      <w:r>
        <w:t xml:space="preserve">A person who applies for membership of the Association is taken to be a member if </w:t>
      </w:r>
      <w:r>
        <w:t>membership is not refused by the Association within two months after the person applies for membership.</w:t>
      </w:r>
    </w:p>
    <w:p w14:paraId="7C8CD370" w14:textId="77777777" w:rsidR="00CE69AD" w:rsidRDefault="000E669E">
      <w:pPr>
        <w:pStyle w:val="BodyText"/>
        <w:spacing w:before="180"/>
        <w:ind w:right="111" w:hanging="852"/>
        <w:jc w:val="both"/>
      </w:pPr>
      <w:r>
        <w:t>The Association must vote (as per the process established at clause 19) to decide whether an applicant will be refused membership.</w:t>
      </w:r>
    </w:p>
    <w:p w14:paraId="419861E1" w14:textId="77777777" w:rsidR="00CE69AD" w:rsidRDefault="00CE69AD">
      <w:pPr>
        <w:jc w:val="both"/>
        <w:sectPr w:rsidR="00CE69AD">
          <w:pgSz w:w="11900" w:h="16850"/>
          <w:pgMar w:top="1320" w:right="1300" w:bottom="600" w:left="1300" w:header="709" w:footer="409" w:gutter="0"/>
          <w:cols w:space="720"/>
        </w:sectPr>
      </w:pPr>
    </w:p>
    <w:p w14:paraId="0DEFC7B0" w14:textId="77777777" w:rsidR="00CE69AD" w:rsidRDefault="000E669E">
      <w:pPr>
        <w:pStyle w:val="BodyText"/>
        <w:spacing w:before="91"/>
        <w:ind w:right="115" w:hanging="852"/>
        <w:jc w:val="both"/>
      </w:pPr>
      <w:r>
        <w:lastRenderedPageBreak/>
        <w:t>A p</w:t>
      </w:r>
      <w:r>
        <w:t xml:space="preserve">erson is refused membership of the Association if the Association gives the person notice of the refusal </w:t>
      </w:r>
      <w:r>
        <w:rPr>
          <w:b/>
        </w:rPr>
        <w:t xml:space="preserve">and </w:t>
      </w:r>
      <w:r>
        <w:t>the reasons for the refusal within two months after</w:t>
      </w:r>
      <w:r>
        <w:rPr>
          <w:spacing w:val="40"/>
        </w:rPr>
        <w:t xml:space="preserve"> </w:t>
      </w:r>
      <w:r>
        <w:t>the person applies for membership.</w:t>
      </w:r>
    </w:p>
    <w:p w14:paraId="42CC6156" w14:textId="77777777" w:rsidR="00CE69AD" w:rsidRDefault="000E669E">
      <w:pPr>
        <w:pStyle w:val="BodyText"/>
        <w:spacing w:before="180"/>
        <w:ind w:right="115" w:hanging="852"/>
        <w:jc w:val="both"/>
      </w:pPr>
      <w:r>
        <w:t>However, membership is not refused if the person receives notice of the Association’s refusal of the application but does not receive notice of the reasons for the refusal within two months after the application is made.</w:t>
      </w:r>
    </w:p>
    <w:p w14:paraId="35BEF523" w14:textId="77777777" w:rsidR="00CE69AD" w:rsidRDefault="000E669E">
      <w:pPr>
        <w:pStyle w:val="BodyText"/>
        <w:spacing w:before="179"/>
        <w:ind w:right="111" w:hanging="852"/>
        <w:jc w:val="both"/>
      </w:pPr>
      <w:r>
        <w:t>Membership of the Association is re</w:t>
      </w:r>
      <w:r>
        <w:t>newable each year (except honorary life membership) at the annual general meeting of the Association. A member</w:t>
      </w:r>
      <w:r>
        <w:rPr>
          <w:spacing w:val="40"/>
        </w:rPr>
        <w:t xml:space="preserve"> </w:t>
      </w:r>
      <w:r>
        <w:t>who wishes to reapply for membership must complete and submit a new application for membership to the Association in the form of the example at S</w:t>
      </w:r>
      <w:r>
        <w:t>chedule 3 prior to or at, the annual general meeting.</w:t>
      </w:r>
    </w:p>
    <w:p w14:paraId="79CF11D5" w14:textId="77777777" w:rsidR="00CE69AD" w:rsidRDefault="000E669E">
      <w:pPr>
        <w:pStyle w:val="BodyText"/>
        <w:spacing w:before="180"/>
        <w:ind w:right="114" w:hanging="852"/>
        <w:jc w:val="both"/>
      </w:pPr>
      <w:r>
        <w:t xml:space="preserve">The Association may refuse an application for membership if it passes a resolution in </w:t>
      </w:r>
      <w:proofErr w:type="spellStart"/>
      <w:r>
        <w:t>favour</w:t>
      </w:r>
      <w:proofErr w:type="spellEnd"/>
      <w:r>
        <w:t xml:space="preserve"> of refusing the membership application at a duly constituted meeting. For example, it may be a ground for refusal of membership of a person if the person has, at t</w:t>
      </w:r>
      <w:r>
        <w:t xml:space="preserve">he time of application for membership, committed any act or done anything which, if the person was already a member of the Association, would be grounds for removal under clause </w:t>
      </w:r>
      <w:hyperlink w:anchor="_bookmark31" w:history="1">
        <w:r>
          <w:t>0</w:t>
        </w:r>
      </w:hyperlink>
      <w:r>
        <w:t>.</w:t>
      </w:r>
    </w:p>
    <w:p w14:paraId="17EC1B95" w14:textId="77777777" w:rsidR="00CE69AD" w:rsidRDefault="000E669E">
      <w:pPr>
        <w:pStyle w:val="BodyText"/>
        <w:spacing w:before="182"/>
        <w:ind w:right="114" w:hanging="852"/>
        <w:jc w:val="both"/>
      </w:pPr>
      <w:r>
        <w:t>A person who is refused membership of an ass</w:t>
      </w:r>
      <w:r>
        <w:t xml:space="preserve">ociation may make a submission to the Minister about the refusal, and apply, as provided under the </w:t>
      </w:r>
      <w:r>
        <w:rPr>
          <w:i/>
        </w:rPr>
        <w:t>Queensland Civil and Administrative Tribunal (QCAT) Act</w:t>
      </w:r>
      <w:r>
        <w:t>, to QCAT for a review of the decision to refuse membership, as if the person had been a member of the</w:t>
      </w:r>
      <w:r>
        <w:t xml:space="preserve"> association and been removed from the association.</w:t>
      </w:r>
    </w:p>
    <w:p w14:paraId="57EAD8B4" w14:textId="77777777" w:rsidR="00CE69AD" w:rsidRDefault="000E669E">
      <w:pPr>
        <w:pStyle w:val="BodyText"/>
        <w:spacing w:before="180"/>
        <w:ind w:right="114" w:hanging="852"/>
        <w:jc w:val="both"/>
      </w:pPr>
      <w:r>
        <w:t xml:space="preserve">Persons applying for membership, at an annual general meeting of the Association need not be present at the annual general meeting, to have their application </w:t>
      </w:r>
      <w:r>
        <w:rPr>
          <w:spacing w:val="-2"/>
        </w:rPr>
        <w:t>considered.</w:t>
      </w:r>
    </w:p>
    <w:p w14:paraId="6788465B" w14:textId="77777777" w:rsidR="00CE69AD" w:rsidRDefault="000E669E">
      <w:pPr>
        <w:pStyle w:val="BodyText"/>
        <w:spacing w:before="180"/>
        <w:ind w:right="112" w:hanging="852"/>
        <w:jc w:val="both"/>
      </w:pPr>
      <w:r>
        <w:t>Persons applying for membership at</w:t>
      </w:r>
      <w:r>
        <w:t xml:space="preserve"> a general meeting must be present at the meeting of the Association at which their application is considered except where an applicant member can demonstrate exceptional circumstances in writing as to why they cannot be present at the meeting at which the</w:t>
      </w:r>
      <w:r>
        <w:t xml:space="preserve">ir application is </w:t>
      </w:r>
      <w:r>
        <w:rPr>
          <w:spacing w:val="-2"/>
        </w:rPr>
        <w:t>considered.</w:t>
      </w:r>
    </w:p>
    <w:p w14:paraId="72001082" w14:textId="77777777" w:rsidR="00CE69AD" w:rsidRDefault="000E669E">
      <w:pPr>
        <w:pStyle w:val="Heading4"/>
        <w:spacing w:before="177"/>
      </w:pPr>
      <w:r>
        <w:t>Register</w:t>
      </w:r>
      <w:r>
        <w:rPr>
          <w:spacing w:val="-3"/>
        </w:rPr>
        <w:t xml:space="preserve"> </w:t>
      </w:r>
      <w:r>
        <w:t>of</w:t>
      </w:r>
      <w:r>
        <w:rPr>
          <w:spacing w:val="-2"/>
        </w:rPr>
        <w:t xml:space="preserve"> Members</w:t>
      </w:r>
    </w:p>
    <w:p w14:paraId="07864A4F" w14:textId="77777777" w:rsidR="00CE69AD" w:rsidRDefault="000E669E">
      <w:pPr>
        <w:pStyle w:val="BodyText"/>
        <w:spacing w:before="182"/>
        <w:ind w:right="116" w:hanging="852"/>
        <w:jc w:val="both"/>
      </w:pPr>
      <w:r>
        <w:t>A register of members of the Association (Schedule 1) must be maintained and must contain the following information:</w:t>
      </w:r>
    </w:p>
    <w:p w14:paraId="45DD6E93" w14:textId="77777777" w:rsidR="00CE69AD" w:rsidRDefault="000E669E">
      <w:pPr>
        <w:pStyle w:val="ListParagraph"/>
        <w:numPr>
          <w:ilvl w:val="0"/>
          <w:numId w:val="28"/>
        </w:numPr>
        <w:tabs>
          <w:tab w:val="left" w:pos="2103"/>
          <w:tab w:val="left" w:pos="2104"/>
        </w:tabs>
        <w:spacing w:before="180"/>
      </w:pPr>
      <w:r>
        <w:t>each</w:t>
      </w:r>
      <w:r>
        <w:rPr>
          <w:spacing w:val="-5"/>
        </w:rPr>
        <w:t xml:space="preserve"> </w:t>
      </w:r>
      <w:r>
        <w:t>member’s</w:t>
      </w:r>
      <w:r>
        <w:rPr>
          <w:spacing w:val="-4"/>
        </w:rPr>
        <w:t xml:space="preserve"> </w:t>
      </w:r>
      <w:r>
        <w:t>name</w:t>
      </w:r>
      <w:r>
        <w:rPr>
          <w:spacing w:val="-5"/>
        </w:rPr>
        <w:t xml:space="preserve"> </w:t>
      </w:r>
      <w:r>
        <w:t>and</w:t>
      </w:r>
      <w:r>
        <w:rPr>
          <w:spacing w:val="-5"/>
        </w:rPr>
        <w:t xml:space="preserve"> </w:t>
      </w:r>
      <w:r>
        <w:t>postal</w:t>
      </w:r>
      <w:r>
        <w:rPr>
          <w:spacing w:val="-5"/>
        </w:rPr>
        <w:t xml:space="preserve"> </w:t>
      </w:r>
      <w:r>
        <w:t>address</w:t>
      </w:r>
      <w:r>
        <w:rPr>
          <w:spacing w:val="-7"/>
        </w:rPr>
        <w:t xml:space="preserve"> </w:t>
      </w:r>
      <w:r>
        <w:t>or</w:t>
      </w:r>
      <w:r>
        <w:rPr>
          <w:spacing w:val="-6"/>
        </w:rPr>
        <w:t xml:space="preserve"> </w:t>
      </w:r>
      <w:r>
        <w:t>email</w:t>
      </w:r>
      <w:r>
        <w:rPr>
          <w:spacing w:val="-4"/>
        </w:rPr>
        <w:t xml:space="preserve"> </w:t>
      </w:r>
      <w:r>
        <w:rPr>
          <w:spacing w:val="-2"/>
        </w:rPr>
        <w:t>address</w:t>
      </w:r>
    </w:p>
    <w:p w14:paraId="5AE7C7E1" w14:textId="77777777" w:rsidR="00CE69AD" w:rsidRDefault="000E669E">
      <w:pPr>
        <w:pStyle w:val="ListParagraph"/>
        <w:numPr>
          <w:ilvl w:val="0"/>
          <w:numId w:val="28"/>
        </w:numPr>
        <w:tabs>
          <w:tab w:val="left" w:pos="2103"/>
          <w:tab w:val="left" w:pos="2104"/>
        </w:tabs>
      </w:pPr>
      <w:r>
        <w:t>the</w:t>
      </w:r>
      <w:r>
        <w:rPr>
          <w:spacing w:val="-4"/>
        </w:rPr>
        <w:t xml:space="preserve"> </w:t>
      </w:r>
      <w:r>
        <w:t>date</w:t>
      </w:r>
      <w:r>
        <w:rPr>
          <w:spacing w:val="-4"/>
        </w:rPr>
        <w:t xml:space="preserve"> </w:t>
      </w:r>
      <w:r>
        <w:t>each</w:t>
      </w:r>
      <w:r>
        <w:rPr>
          <w:spacing w:val="-7"/>
        </w:rPr>
        <w:t xml:space="preserve"> </w:t>
      </w:r>
      <w:r>
        <w:t>member</w:t>
      </w:r>
      <w:r>
        <w:rPr>
          <w:spacing w:val="-3"/>
        </w:rPr>
        <w:t xml:space="preserve"> </w:t>
      </w:r>
      <w:r>
        <w:t>became</w:t>
      </w:r>
      <w:r>
        <w:rPr>
          <w:spacing w:val="-3"/>
        </w:rPr>
        <w:t xml:space="preserve"> </w:t>
      </w:r>
      <w:r>
        <w:t>a</w:t>
      </w:r>
      <w:r>
        <w:rPr>
          <w:spacing w:val="-7"/>
        </w:rPr>
        <w:t xml:space="preserve"> </w:t>
      </w:r>
      <w:r>
        <w:rPr>
          <w:spacing w:val="-2"/>
        </w:rPr>
        <w:t>memb</w:t>
      </w:r>
      <w:r>
        <w:rPr>
          <w:spacing w:val="-2"/>
        </w:rPr>
        <w:t>er</w:t>
      </w:r>
    </w:p>
    <w:p w14:paraId="08EBF1B6" w14:textId="77777777" w:rsidR="00CE69AD" w:rsidRDefault="000E669E">
      <w:pPr>
        <w:pStyle w:val="ListParagraph"/>
        <w:numPr>
          <w:ilvl w:val="0"/>
          <w:numId w:val="28"/>
        </w:numPr>
        <w:tabs>
          <w:tab w:val="left" w:pos="2103"/>
          <w:tab w:val="left" w:pos="2104"/>
        </w:tabs>
        <w:spacing w:before="80"/>
        <w:ind w:right="117"/>
      </w:pPr>
      <w:r>
        <w:t>for a person who ceases</w:t>
      </w:r>
      <w:r>
        <w:rPr>
          <w:spacing w:val="-2"/>
        </w:rPr>
        <w:t xml:space="preserve"> </w:t>
      </w:r>
      <w:r>
        <w:t>to be a</w:t>
      </w:r>
      <w:r>
        <w:rPr>
          <w:spacing w:val="-2"/>
        </w:rPr>
        <w:t xml:space="preserve"> </w:t>
      </w:r>
      <w:r>
        <w:t>member, the date the person ceased</w:t>
      </w:r>
      <w:r>
        <w:rPr>
          <w:spacing w:val="-2"/>
        </w:rPr>
        <w:t xml:space="preserve"> </w:t>
      </w:r>
      <w:r>
        <w:t>to be a member, and</w:t>
      </w:r>
    </w:p>
    <w:p w14:paraId="5EA486F7" w14:textId="77777777" w:rsidR="00CE69AD" w:rsidRDefault="000E669E">
      <w:pPr>
        <w:pStyle w:val="ListParagraph"/>
        <w:numPr>
          <w:ilvl w:val="0"/>
          <w:numId w:val="28"/>
        </w:numPr>
        <w:tabs>
          <w:tab w:val="left" w:pos="2103"/>
          <w:tab w:val="left" w:pos="2104"/>
        </w:tabs>
        <w:ind w:right="114"/>
      </w:pPr>
      <w:r>
        <w:t>for honorary life members, the date life membership was awarded and the basis for the award.</w:t>
      </w:r>
    </w:p>
    <w:p w14:paraId="68DAA63E" w14:textId="77777777" w:rsidR="00CE69AD" w:rsidRDefault="000E669E">
      <w:pPr>
        <w:pStyle w:val="BodyText"/>
        <w:spacing w:before="180"/>
        <w:ind w:right="116" w:hanging="852"/>
        <w:jc w:val="both"/>
      </w:pPr>
      <w:r>
        <w:t xml:space="preserve">In addition, the register of members of the Association must contain one </w:t>
      </w:r>
      <w:r>
        <w:t>of the</w:t>
      </w:r>
      <w:r>
        <w:rPr>
          <w:spacing w:val="40"/>
        </w:rPr>
        <w:t xml:space="preserve"> </w:t>
      </w:r>
      <w:r>
        <w:t xml:space="preserve">following for each member who is not a parent of a student attending the </w:t>
      </w:r>
      <w:proofErr w:type="gramStart"/>
      <w:r>
        <w:rPr>
          <w:spacing w:val="-2"/>
        </w:rPr>
        <w:t>School</w:t>
      </w:r>
      <w:proofErr w:type="gramEnd"/>
      <w:r>
        <w:rPr>
          <w:spacing w:val="-2"/>
        </w:rPr>
        <w:t>:</w:t>
      </w:r>
    </w:p>
    <w:p w14:paraId="272883AC" w14:textId="77777777" w:rsidR="00CE69AD" w:rsidRDefault="000E669E">
      <w:pPr>
        <w:pStyle w:val="ListParagraph"/>
        <w:numPr>
          <w:ilvl w:val="0"/>
          <w:numId w:val="27"/>
        </w:numPr>
        <w:tabs>
          <w:tab w:val="left" w:pos="2103"/>
          <w:tab w:val="left" w:pos="2104"/>
        </w:tabs>
        <w:spacing w:before="180"/>
      </w:pPr>
      <w:r>
        <w:t>the</w:t>
      </w:r>
      <w:r>
        <w:rPr>
          <w:spacing w:val="-9"/>
        </w:rPr>
        <w:t xml:space="preserve"> </w:t>
      </w:r>
      <w:r>
        <w:t>member’s</w:t>
      </w:r>
      <w:r>
        <w:rPr>
          <w:spacing w:val="-3"/>
        </w:rPr>
        <w:t xml:space="preserve"> </w:t>
      </w:r>
      <w:r>
        <w:t>date</w:t>
      </w:r>
      <w:r>
        <w:rPr>
          <w:spacing w:val="-4"/>
        </w:rPr>
        <w:t xml:space="preserve"> </w:t>
      </w:r>
      <w:r>
        <w:t>of</w:t>
      </w:r>
      <w:r>
        <w:rPr>
          <w:spacing w:val="-2"/>
        </w:rPr>
        <w:t xml:space="preserve"> </w:t>
      </w:r>
      <w:r>
        <w:rPr>
          <w:spacing w:val="-4"/>
        </w:rPr>
        <w:t>birth</w:t>
      </w:r>
    </w:p>
    <w:p w14:paraId="58502D95" w14:textId="77777777" w:rsidR="00CE69AD" w:rsidRDefault="000E669E">
      <w:pPr>
        <w:pStyle w:val="ListParagraph"/>
        <w:numPr>
          <w:ilvl w:val="0"/>
          <w:numId w:val="27"/>
        </w:numPr>
        <w:tabs>
          <w:tab w:val="left" w:pos="2103"/>
          <w:tab w:val="left" w:pos="2104"/>
        </w:tabs>
        <w:spacing w:before="80"/>
      </w:pPr>
      <w:r>
        <w:t>a</w:t>
      </w:r>
      <w:r>
        <w:rPr>
          <w:spacing w:val="-3"/>
        </w:rPr>
        <w:t xml:space="preserve"> </w:t>
      </w:r>
      <w:r>
        <w:t>record</w:t>
      </w:r>
      <w:r>
        <w:rPr>
          <w:spacing w:val="-5"/>
        </w:rPr>
        <w:t xml:space="preserve"> </w:t>
      </w:r>
      <w:r>
        <w:t>that</w:t>
      </w:r>
      <w:r>
        <w:rPr>
          <w:spacing w:val="-4"/>
        </w:rPr>
        <w:t xml:space="preserve"> </w:t>
      </w:r>
      <w:r>
        <w:t>the</w:t>
      </w:r>
      <w:r>
        <w:rPr>
          <w:spacing w:val="-8"/>
        </w:rPr>
        <w:t xml:space="preserve"> </w:t>
      </w:r>
      <w:r>
        <w:t>member</w:t>
      </w:r>
      <w:r>
        <w:rPr>
          <w:spacing w:val="-2"/>
        </w:rPr>
        <w:t xml:space="preserve"> </w:t>
      </w:r>
      <w:r>
        <w:t>has</w:t>
      </w:r>
      <w:r>
        <w:rPr>
          <w:spacing w:val="-5"/>
        </w:rPr>
        <w:t xml:space="preserve"> </w:t>
      </w:r>
      <w:r>
        <w:t>stated</w:t>
      </w:r>
      <w:r>
        <w:rPr>
          <w:spacing w:val="-5"/>
        </w:rPr>
        <w:t xml:space="preserve"> </w:t>
      </w:r>
      <w:r>
        <w:t>the</w:t>
      </w:r>
      <w:r>
        <w:rPr>
          <w:spacing w:val="-5"/>
        </w:rPr>
        <w:t xml:space="preserve"> </w:t>
      </w:r>
      <w:r>
        <w:t>member</w:t>
      </w:r>
      <w:r>
        <w:rPr>
          <w:spacing w:val="-5"/>
        </w:rPr>
        <w:t xml:space="preserve"> </w:t>
      </w:r>
      <w:r>
        <w:t>is</w:t>
      </w:r>
      <w:r>
        <w:rPr>
          <w:spacing w:val="-2"/>
        </w:rPr>
        <w:t xml:space="preserve"> </w:t>
      </w:r>
      <w:r>
        <w:t>18</w:t>
      </w:r>
      <w:r>
        <w:rPr>
          <w:spacing w:val="-3"/>
        </w:rPr>
        <w:t xml:space="preserve"> </w:t>
      </w:r>
      <w:r>
        <w:t>years</w:t>
      </w:r>
      <w:r>
        <w:rPr>
          <w:spacing w:val="-2"/>
        </w:rPr>
        <w:t xml:space="preserve"> </w:t>
      </w:r>
      <w:r>
        <w:t>or</w:t>
      </w:r>
      <w:r>
        <w:rPr>
          <w:spacing w:val="-4"/>
        </w:rPr>
        <w:t xml:space="preserve"> </w:t>
      </w:r>
      <w:r>
        <w:t>more,</w:t>
      </w:r>
      <w:r>
        <w:rPr>
          <w:spacing w:val="-1"/>
        </w:rPr>
        <w:t xml:space="preserve"> </w:t>
      </w:r>
      <w:r>
        <w:rPr>
          <w:spacing w:val="-5"/>
        </w:rPr>
        <w:t>or</w:t>
      </w:r>
    </w:p>
    <w:p w14:paraId="16F18DA4" w14:textId="77777777" w:rsidR="00CE69AD" w:rsidRDefault="000E669E">
      <w:pPr>
        <w:pStyle w:val="ListParagraph"/>
        <w:numPr>
          <w:ilvl w:val="0"/>
          <w:numId w:val="27"/>
        </w:numPr>
        <w:tabs>
          <w:tab w:val="left" w:pos="2103"/>
          <w:tab w:val="left" w:pos="2104"/>
        </w:tabs>
        <w:spacing w:before="78"/>
        <w:ind w:right="213"/>
      </w:pPr>
      <w:r>
        <w:t>a</w:t>
      </w:r>
      <w:r>
        <w:rPr>
          <w:spacing w:val="-3"/>
        </w:rPr>
        <w:t xml:space="preserve"> </w:t>
      </w:r>
      <w:r>
        <w:t>record</w:t>
      </w:r>
      <w:r>
        <w:rPr>
          <w:spacing w:val="-3"/>
        </w:rPr>
        <w:t xml:space="preserve"> </w:t>
      </w:r>
      <w:r>
        <w:t>by</w:t>
      </w:r>
      <w:r>
        <w:rPr>
          <w:spacing w:val="-5"/>
        </w:rPr>
        <w:t xml:space="preserve"> </w:t>
      </w:r>
      <w:r>
        <w:t>the</w:t>
      </w:r>
      <w:r>
        <w:rPr>
          <w:spacing w:val="-5"/>
        </w:rPr>
        <w:t xml:space="preserve"> </w:t>
      </w:r>
      <w:r>
        <w:t>secretary</w:t>
      </w:r>
      <w:r>
        <w:rPr>
          <w:spacing w:val="-5"/>
        </w:rPr>
        <w:t xml:space="preserve"> </w:t>
      </w:r>
      <w:r>
        <w:t>or</w:t>
      </w:r>
      <w:r>
        <w:rPr>
          <w:spacing w:val="-4"/>
        </w:rPr>
        <w:t xml:space="preserve"> </w:t>
      </w:r>
      <w:r>
        <w:t>other</w:t>
      </w:r>
      <w:r>
        <w:rPr>
          <w:spacing w:val="-2"/>
        </w:rPr>
        <w:t xml:space="preserve"> </w:t>
      </w:r>
      <w:r>
        <w:t>person</w:t>
      </w:r>
      <w:r>
        <w:rPr>
          <w:spacing w:val="-5"/>
        </w:rPr>
        <w:t xml:space="preserve"> </w:t>
      </w:r>
      <w:r>
        <w:t>responsible</w:t>
      </w:r>
      <w:r>
        <w:rPr>
          <w:spacing w:val="-5"/>
        </w:rPr>
        <w:t xml:space="preserve"> </w:t>
      </w:r>
      <w:r>
        <w:t>for</w:t>
      </w:r>
      <w:r>
        <w:rPr>
          <w:spacing w:val="-4"/>
        </w:rPr>
        <w:t xml:space="preserve"> </w:t>
      </w:r>
      <w:r>
        <w:t>making</w:t>
      </w:r>
      <w:r>
        <w:rPr>
          <w:spacing w:val="-3"/>
        </w:rPr>
        <w:t xml:space="preserve"> </w:t>
      </w:r>
      <w:r>
        <w:t>entries in the register that the member appears to be 18 years or more.</w:t>
      </w:r>
    </w:p>
    <w:p w14:paraId="4BD37E41" w14:textId="77777777" w:rsidR="00CE69AD" w:rsidRDefault="00CE69AD">
      <w:pPr>
        <w:sectPr w:rsidR="00CE69AD">
          <w:pgSz w:w="11900" w:h="16850"/>
          <w:pgMar w:top="1320" w:right="1300" w:bottom="600" w:left="1300" w:header="709" w:footer="409" w:gutter="0"/>
          <w:cols w:space="720"/>
        </w:sectPr>
      </w:pPr>
    </w:p>
    <w:p w14:paraId="0B9F6DDD" w14:textId="77777777" w:rsidR="00CE69AD" w:rsidRDefault="000E669E">
      <w:pPr>
        <w:pStyle w:val="BodyText"/>
        <w:spacing w:before="91"/>
        <w:ind w:left="685" w:firstLine="0"/>
      </w:pPr>
      <w:r>
        <w:lastRenderedPageBreak/>
        <w:t>The</w:t>
      </w:r>
      <w:r>
        <w:rPr>
          <w:spacing w:val="-9"/>
        </w:rPr>
        <w:t xml:space="preserve"> </w:t>
      </w:r>
      <w:r>
        <w:t>register</w:t>
      </w:r>
      <w:r>
        <w:rPr>
          <w:spacing w:val="-3"/>
        </w:rPr>
        <w:t xml:space="preserve"> </w:t>
      </w:r>
      <w:r>
        <w:t>of</w:t>
      </w:r>
      <w:r>
        <w:rPr>
          <w:spacing w:val="-5"/>
        </w:rPr>
        <w:t xml:space="preserve"> </w:t>
      </w:r>
      <w:r>
        <w:t>members</w:t>
      </w:r>
      <w:r>
        <w:rPr>
          <w:spacing w:val="-6"/>
        </w:rPr>
        <w:t xml:space="preserve"> </w:t>
      </w:r>
      <w:r>
        <w:t>should</w:t>
      </w:r>
      <w:r>
        <w:rPr>
          <w:spacing w:val="-4"/>
        </w:rPr>
        <w:t xml:space="preserve"> </w:t>
      </w:r>
      <w:r>
        <w:t>be</w:t>
      </w:r>
      <w:r>
        <w:rPr>
          <w:spacing w:val="-5"/>
        </w:rPr>
        <w:t xml:space="preserve"> </w:t>
      </w:r>
      <w:r>
        <w:t>available</w:t>
      </w:r>
      <w:r>
        <w:rPr>
          <w:spacing w:val="-4"/>
        </w:rPr>
        <w:t xml:space="preserve"> </w:t>
      </w:r>
      <w:r>
        <w:t>at</w:t>
      </w:r>
      <w:r>
        <w:rPr>
          <w:spacing w:val="-2"/>
        </w:rPr>
        <w:t xml:space="preserve"> </w:t>
      </w:r>
      <w:r>
        <w:t>each</w:t>
      </w:r>
      <w:r>
        <w:rPr>
          <w:spacing w:val="-5"/>
        </w:rPr>
        <w:t xml:space="preserve"> </w:t>
      </w:r>
      <w:r>
        <w:t>meeting</w:t>
      </w:r>
      <w:r>
        <w:rPr>
          <w:spacing w:val="-2"/>
        </w:rPr>
        <w:t xml:space="preserve"> </w:t>
      </w:r>
      <w:r>
        <w:t>of</w:t>
      </w:r>
      <w:r>
        <w:rPr>
          <w:spacing w:val="-5"/>
        </w:rPr>
        <w:t xml:space="preserve"> </w:t>
      </w:r>
      <w:r>
        <w:t>the</w:t>
      </w:r>
      <w:r>
        <w:rPr>
          <w:spacing w:val="-4"/>
        </w:rPr>
        <w:t xml:space="preserve"> </w:t>
      </w:r>
      <w:r>
        <w:rPr>
          <w:spacing w:val="-2"/>
        </w:rPr>
        <w:t>Association.</w:t>
      </w:r>
    </w:p>
    <w:p w14:paraId="7E46807D" w14:textId="77777777" w:rsidR="00CE69AD" w:rsidRDefault="000E669E">
      <w:pPr>
        <w:pStyle w:val="Heading4"/>
        <w:spacing w:before="177"/>
      </w:pPr>
      <w:r>
        <w:t>Membership</w:t>
      </w:r>
      <w:r>
        <w:rPr>
          <w:spacing w:val="-6"/>
        </w:rPr>
        <w:t xml:space="preserve"> </w:t>
      </w:r>
      <w:r>
        <w:rPr>
          <w:spacing w:val="-4"/>
        </w:rPr>
        <w:t>Fees</w:t>
      </w:r>
    </w:p>
    <w:p w14:paraId="71BC2701" w14:textId="77777777" w:rsidR="00CE69AD" w:rsidRDefault="000E669E">
      <w:pPr>
        <w:pStyle w:val="BodyText"/>
        <w:spacing w:before="184"/>
        <w:ind w:left="118" w:firstLine="0"/>
      </w:pPr>
      <w:r>
        <w:t>Members</w:t>
      </w:r>
      <w:r>
        <w:rPr>
          <w:spacing w:val="-4"/>
        </w:rPr>
        <w:t xml:space="preserve"> </w:t>
      </w:r>
      <w:r>
        <w:t>of</w:t>
      </w:r>
      <w:r>
        <w:rPr>
          <w:spacing w:val="-2"/>
        </w:rPr>
        <w:t xml:space="preserve"> </w:t>
      </w:r>
      <w:r>
        <w:t>the</w:t>
      </w:r>
      <w:r>
        <w:rPr>
          <w:spacing w:val="-6"/>
        </w:rPr>
        <w:t xml:space="preserve"> </w:t>
      </w:r>
      <w:r>
        <w:t>Association</w:t>
      </w:r>
      <w:r>
        <w:rPr>
          <w:spacing w:val="-4"/>
        </w:rPr>
        <w:t xml:space="preserve"> </w:t>
      </w:r>
      <w:r>
        <w:t>are</w:t>
      </w:r>
      <w:r>
        <w:rPr>
          <w:spacing w:val="-3"/>
        </w:rPr>
        <w:t xml:space="preserve"> </w:t>
      </w:r>
      <w:r>
        <w:t>not</w:t>
      </w:r>
      <w:r>
        <w:rPr>
          <w:spacing w:val="-5"/>
        </w:rPr>
        <w:t xml:space="preserve"> </w:t>
      </w:r>
      <w:r>
        <w:t>required</w:t>
      </w:r>
      <w:r>
        <w:rPr>
          <w:spacing w:val="-6"/>
        </w:rPr>
        <w:t xml:space="preserve"> </w:t>
      </w:r>
      <w:r>
        <w:t>to</w:t>
      </w:r>
      <w:r>
        <w:rPr>
          <w:spacing w:val="-6"/>
        </w:rPr>
        <w:t xml:space="preserve"> </w:t>
      </w:r>
      <w:r>
        <w:t>pay</w:t>
      </w:r>
      <w:r>
        <w:rPr>
          <w:spacing w:val="-6"/>
        </w:rPr>
        <w:t xml:space="preserve"> </w:t>
      </w:r>
      <w:r>
        <w:t>a</w:t>
      </w:r>
      <w:r>
        <w:rPr>
          <w:spacing w:val="-4"/>
        </w:rPr>
        <w:t xml:space="preserve"> </w:t>
      </w:r>
      <w:r>
        <w:t>membership</w:t>
      </w:r>
      <w:r>
        <w:rPr>
          <w:spacing w:val="-6"/>
        </w:rPr>
        <w:t xml:space="preserve"> </w:t>
      </w:r>
      <w:r>
        <w:rPr>
          <w:spacing w:val="-4"/>
        </w:rPr>
        <w:t>fee.</w:t>
      </w:r>
    </w:p>
    <w:p w14:paraId="5A314B45" w14:textId="77777777" w:rsidR="00CE69AD" w:rsidRDefault="000E669E">
      <w:pPr>
        <w:pStyle w:val="Heading4"/>
        <w:spacing w:before="176"/>
      </w:pPr>
      <w:r>
        <w:rPr>
          <w:spacing w:val="-2"/>
        </w:rPr>
        <w:t>Resignation</w:t>
      </w:r>
    </w:p>
    <w:p w14:paraId="3021844A" w14:textId="77777777" w:rsidR="00CE69AD" w:rsidRDefault="000E669E">
      <w:pPr>
        <w:pStyle w:val="BodyText"/>
        <w:spacing w:before="182"/>
        <w:ind w:left="118" w:right="116" w:firstLine="0"/>
        <w:jc w:val="both"/>
      </w:pPr>
      <w:r>
        <w:t>A member may resign from the Association at any time by giving notice in writing to the Secretary of the Association. The notice of resignation takes effect when the notice is given or, if a later time is stated in the notice, t</w:t>
      </w:r>
      <w:r>
        <w:t>he later time.</w:t>
      </w:r>
    </w:p>
    <w:p w14:paraId="10DCC5C8" w14:textId="77777777" w:rsidR="00CE69AD" w:rsidRDefault="000E669E">
      <w:pPr>
        <w:pStyle w:val="Heading4"/>
        <w:spacing w:before="179"/>
        <w:jc w:val="both"/>
      </w:pPr>
      <w:r>
        <w:t>Award</w:t>
      </w:r>
      <w:r>
        <w:rPr>
          <w:spacing w:val="-3"/>
        </w:rPr>
        <w:t xml:space="preserve"> </w:t>
      </w:r>
      <w:r>
        <w:t>of</w:t>
      </w:r>
      <w:r>
        <w:rPr>
          <w:spacing w:val="-1"/>
        </w:rPr>
        <w:t xml:space="preserve"> </w:t>
      </w:r>
      <w:r>
        <w:t>Honorary</w:t>
      </w:r>
      <w:r>
        <w:rPr>
          <w:spacing w:val="-6"/>
        </w:rPr>
        <w:t xml:space="preserve"> </w:t>
      </w:r>
      <w:r>
        <w:t>Life</w:t>
      </w:r>
      <w:r>
        <w:rPr>
          <w:spacing w:val="-2"/>
        </w:rPr>
        <w:t xml:space="preserve"> Membership</w:t>
      </w:r>
    </w:p>
    <w:p w14:paraId="009C344B" w14:textId="77777777" w:rsidR="00CE69AD" w:rsidRDefault="000E669E">
      <w:pPr>
        <w:pStyle w:val="BodyText"/>
        <w:spacing w:before="182"/>
        <w:ind w:right="111" w:hanging="852"/>
        <w:jc w:val="both"/>
      </w:pPr>
      <w:r>
        <w:t>An Association, other than an interim P&amp;C Association, may decide to award a person who is or was a member of the Association honorary life membership of the Association only on the basis that person has giv</w:t>
      </w:r>
      <w:r>
        <w:t>en long and meritorious service to the Association.</w:t>
      </w:r>
    </w:p>
    <w:p w14:paraId="038EE24A" w14:textId="77777777" w:rsidR="00CE69AD" w:rsidRDefault="000E669E">
      <w:pPr>
        <w:pStyle w:val="BodyText"/>
        <w:spacing w:before="181"/>
        <w:ind w:right="111" w:hanging="852"/>
        <w:jc w:val="both"/>
      </w:pPr>
      <w:r>
        <w:t>Honorary life membership may be proposed by any member of the Association in confidence through the Executive Committee or as otherwise determined by the Association at an annual general meeting.</w:t>
      </w:r>
    </w:p>
    <w:p w14:paraId="1B8BD77A" w14:textId="77777777" w:rsidR="00CE69AD" w:rsidRDefault="000E669E">
      <w:pPr>
        <w:pStyle w:val="BodyText"/>
        <w:spacing w:before="180"/>
        <w:ind w:right="111" w:hanging="852"/>
        <w:jc w:val="both"/>
      </w:pPr>
      <w:r>
        <w:t>The deci</w:t>
      </w:r>
      <w:r>
        <w:t>sion to</w:t>
      </w:r>
      <w:r>
        <w:rPr>
          <w:spacing w:val="-1"/>
        </w:rPr>
        <w:t xml:space="preserve"> </w:t>
      </w:r>
      <w:r>
        <w:t>award a person honorary</w:t>
      </w:r>
      <w:r>
        <w:rPr>
          <w:spacing w:val="-1"/>
        </w:rPr>
        <w:t xml:space="preserve"> </w:t>
      </w:r>
      <w:r>
        <w:t>life</w:t>
      </w:r>
      <w:r>
        <w:rPr>
          <w:spacing w:val="-1"/>
        </w:rPr>
        <w:t xml:space="preserve"> </w:t>
      </w:r>
      <w:r>
        <w:t>membership</w:t>
      </w:r>
      <w:r>
        <w:rPr>
          <w:spacing w:val="-1"/>
        </w:rPr>
        <w:t xml:space="preserve"> </w:t>
      </w:r>
      <w:r>
        <w:t>must be made</w:t>
      </w:r>
      <w:r>
        <w:rPr>
          <w:spacing w:val="-3"/>
        </w:rPr>
        <w:t xml:space="preserve"> </w:t>
      </w:r>
      <w:r>
        <w:t>by</w:t>
      </w:r>
      <w:r>
        <w:rPr>
          <w:spacing w:val="-1"/>
        </w:rPr>
        <w:t xml:space="preserve"> </w:t>
      </w:r>
      <w:r>
        <w:t xml:space="preserve">a two-third majority vote of the members present at an annual general meeting of the </w:t>
      </w:r>
      <w:r>
        <w:rPr>
          <w:spacing w:val="-2"/>
        </w:rPr>
        <w:t>Association.</w:t>
      </w:r>
    </w:p>
    <w:p w14:paraId="5ED610D5" w14:textId="77777777" w:rsidR="00CE69AD" w:rsidRDefault="000E669E">
      <w:pPr>
        <w:pStyle w:val="BodyText"/>
        <w:spacing w:before="179"/>
        <w:ind w:right="116" w:hanging="852"/>
        <w:jc w:val="both"/>
      </w:pPr>
      <w:r>
        <w:t>A person who is the subject of a proposed resolution to award the person honorary life membership must not:</w:t>
      </w:r>
    </w:p>
    <w:p w14:paraId="5550AE0E" w14:textId="77777777" w:rsidR="00CE69AD" w:rsidRDefault="000E669E">
      <w:pPr>
        <w:pStyle w:val="ListParagraph"/>
        <w:numPr>
          <w:ilvl w:val="0"/>
          <w:numId w:val="26"/>
        </w:numPr>
        <w:tabs>
          <w:tab w:val="left" w:pos="2103"/>
          <w:tab w:val="left" w:pos="2104"/>
        </w:tabs>
        <w:spacing w:before="181"/>
        <w:ind w:right="115"/>
      </w:pPr>
      <w:r>
        <w:t>be</w:t>
      </w:r>
      <w:r>
        <w:rPr>
          <w:spacing w:val="25"/>
        </w:rPr>
        <w:t xml:space="preserve"> </w:t>
      </w:r>
      <w:r>
        <w:t>present</w:t>
      </w:r>
      <w:r>
        <w:rPr>
          <w:spacing w:val="26"/>
        </w:rPr>
        <w:t xml:space="preserve"> </w:t>
      </w:r>
      <w:r>
        <w:t>during</w:t>
      </w:r>
      <w:r>
        <w:rPr>
          <w:spacing w:val="27"/>
        </w:rPr>
        <w:t xml:space="preserve"> </w:t>
      </w:r>
      <w:r>
        <w:t>discussions</w:t>
      </w:r>
      <w:r>
        <w:rPr>
          <w:spacing w:val="25"/>
        </w:rPr>
        <w:t xml:space="preserve"> </w:t>
      </w:r>
      <w:r>
        <w:t>about the</w:t>
      </w:r>
      <w:r>
        <w:rPr>
          <w:spacing w:val="25"/>
        </w:rPr>
        <w:t xml:space="preserve"> </w:t>
      </w:r>
      <w:r>
        <w:t>proposal,</w:t>
      </w:r>
      <w:r>
        <w:rPr>
          <w:spacing w:val="26"/>
        </w:rPr>
        <w:t xml:space="preserve"> </w:t>
      </w:r>
      <w:r>
        <w:t>or</w:t>
      </w:r>
      <w:r>
        <w:rPr>
          <w:spacing w:val="26"/>
        </w:rPr>
        <w:t xml:space="preserve"> </w:t>
      </w:r>
      <w:r>
        <w:t>voting</w:t>
      </w:r>
      <w:r>
        <w:rPr>
          <w:spacing w:val="27"/>
        </w:rPr>
        <w:t xml:space="preserve"> </w:t>
      </w:r>
      <w:r>
        <w:t>on</w:t>
      </w:r>
      <w:r>
        <w:rPr>
          <w:spacing w:val="25"/>
        </w:rPr>
        <w:t xml:space="preserve"> </w:t>
      </w:r>
      <w:r>
        <w:t>it,</w:t>
      </w:r>
      <w:r>
        <w:rPr>
          <w:spacing w:val="26"/>
        </w:rPr>
        <w:t xml:space="preserve"> </w:t>
      </w:r>
      <w:r>
        <w:t>at</w:t>
      </w:r>
      <w:r>
        <w:rPr>
          <w:spacing w:val="26"/>
        </w:rPr>
        <w:t xml:space="preserve"> </w:t>
      </w:r>
      <w:r>
        <w:t>a meeting of the Association</w:t>
      </w:r>
    </w:p>
    <w:p w14:paraId="13323C2F" w14:textId="77777777" w:rsidR="00CE69AD" w:rsidRDefault="000E669E">
      <w:pPr>
        <w:pStyle w:val="ListParagraph"/>
        <w:numPr>
          <w:ilvl w:val="0"/>
          <w:numId w:val="26"/>
        </w:numPr>
        <w:tabs>
          <w:tab w:val="left" w:pos="2103"/>
          <w:tab w:val="left" w:pos="2104"/>
        </w:tabs>
        <w:spacing w:before="80"/>
      </w:pPr>
      <w:r>
        <w:t>vote</w:t>
      </w:r>
      <w:r>
        <w:rPr>
          <w:spacing w:val="-1"/>
        </w:rPr>
        <w:t xml:space="preserve"> </w:t>
      </w:r>
      <w:r>
        <w:t>on</w:t>
      </w:r>
      <w:r>
        <w:rPr>
          <w:spacing w:val="-2"/>
        </w:rPr>
        <w:t xml:space="preserve"> </w:t>
      </w:r>
      <w:r>
        <w:t>the</w:t>
      </w:r>
      <w:r>
        <w:rPr>
          <w:spacing w:val="-4"/>
        </w:rPr>
        <w:t xml:space="preserve"> </w:t>
      </w:r>
      <w:r>
        <w:rPr>
          <w:spacing w:val="-2"/>
        </w:rPr>
        <w:t>proposal.</w:t>
      </w:r>
    </w:p>
    <w:p w14:paraId="093B9C89" w14:textId="77777777" w:rsidR="00CE69AD" w:rsidRDefault="000E669E">
      <w:pPr>
        <w:pStyle w:val="Heading3"/>
        <w:spacing w:before="198"/>
        <w:jc w:val="both"/>
      </w:pPr>
      <w:bookmarkStart w:id="17" w:name="_bookmark16"/>
      <w:bookmarkEnd w:id="17"/>
      <w:r>
        <w:t>OFFICERS</w:t>
      </w:r>
      <w:r>
        <w:rPr>
          <w:spacing w:val="-8"/>
        </w:rPr>
        <w:t xml:space="preserve"> </w:t>
      </w:r>
      <w:r>
        <w:t>OF</w:t>
      </w:r>
      <w:r>
        <w:rPr>
          <w:spacing w:val="-7"/>
        </w:rPr>
        <w:t xml:space="preserve"> </w:t>
      </w:r>
      <w:r>
        <w:t>THE</w:t>
      </w:r>
      <w:r>
        <w:rPr>
          <w:spacing w:val="-6"/>
        </w:rPr>
        <w:t xml:space="preserve"> </w:t>
      </w:r>
      <w:r>
        <w:rPr>
          <w:spacing w:val="-2"/>
        </w:rPr>
        <w:t>ASSOCIATION</w:t>
      </w:r>
    </w:p>
    <w:p w14:paraId="4EF0F5DB" w14:textId="77777777" w:rsidR="00CE69AD" w:rsidRDefault="000E669E">
      <w:pPr>
        <w:pStyle w:val="Heading4"/>
        <w:spacing w:before="180"/>
        <w:jc w:val="both"/>
      </w:pPr>
      <w:r>
        <w:t>Officers</w:t>
      </w:r>
      <w:r>
        <w:rPr>
          <w:spacing w:val="-3"/>
        </w:rPr>
        <w:t xml:space="preserve"> </w:t>
      </w:r>
      <w:r>
        <w:t>and</w:t>
      </w:r>
      <w:r>
        <w:rPr>
          <w:spacing w:val="-5"/>
        </w:rPr>
        <w:t xml:space="preserve"> </w:t>
      </w:r>
      <w:r>
        <w:t>Eligibility</w:t>
      </w:r>
      <w:r>
        <w:rPr>
          <w:spacing w:val="-8"/>
        </w:rPr>
        <w:t xml:space="preserve"> </w:t>
      </w:r>
      <w:r>
        <w:t>to</w:t>
      </w:r>
      <w:r>
        <w:rPr>
          <w:spacing w:val="-3"/>
        </w:rPr>
        <w:t xml:space="preserve"> </w:t>
      </w:r>
      <w:r>
        <w:t>Hold</w:t>
      </w:r>
      <w:r>
        <w:rPr>
          <w:spacing w:val="-7"/>
        </w:rPr>
        <w:t xml:space="preserve"> </w:t>
      </w:r>
      <w:r>
        <w:rPr>
          <w:spacing w:val="-2"/>
        </w:rPr>
        <w:t>Office</w:t>
      </w:r>
    </w:p>
    <w:p w14:paraId="0D14B458" w14:textId="77777777" w:rsidR="00CE69AD" w:rsidRDefault="000E669E">
      <w:pPr>
        <w:pStyle w:val="BodyText"/>
        <w:spacing w:before="181"/>
        <w:ind w:right="110" w:hanging="852"/>
        <w:jc w:val="both"/>
      </w:pPr>
      <w:bookmarkStart w:id="18" w:name="_bookmark17"/>
      <w:bookmarkEnd w:id="18"/>
      <w:r>
        <w:t xml:space="preserve">Subject to clauses </w:t>
      </w:r>
      <w:hyperlink w:anchor="_bookmark18" w:history="1">
        <w:r>
          <w:t>0</w:t>
        </w:r>
      </w:hyperlink>
      <w:r>
        <w:t xml:space="preserve">, </w:t>
      </w:r>
      <w:hyperlink w:anchor="_bookmark19" w:history="1">
        <w:r>
          <w:t>0</w:t>
        </w:r>
      </w:hyperlink>
      <w:r>
        <w:t xml:space="preserve"> and </w:t>
      </w:r>
      <w:hyperlink w:anchor="_bookmark22" w:history="1">
        <w:r>
          <w:t>0</w:t>
        </w:r>
      </w:hyperlink>
      <w:r>
        <w:t xml:space="preserve"> below, at each annual general meeting of the</w:t>
      </w:r>
      <w:r>
        <w:rPr>
          <w:spacing w:val="40"/>
        </w:rPr>
        <w:t xml:space="preserve"> </w:t>
      </w:r>
      <w:r>
        <w:t>Association, the members of the Asso</w:t>
      </w:r>
      <w:r>
        <w:t>ciation must elect the following Officers from its members:</w:t>
      </w:r>
    </w:p>
    <w:p w14:paraId="6E574904" w14:textId="77777777" w:rsidR="00CE69AD" w:rsidRDefault="000E669E">
      <w:pPr>
        <w:pStyle w:val="ListParagraph"/>
        <w:numPr>
          <w:ilvl w:val="0"/>
          <w:numId w:val="25"/>
        </w:numPr>
        <w:tabs>
          <w:tab w:val="left" w:pos="2103"/>
          <w:tab w:val="left" w:pos="2104"/>
        </w:tabs>
        <w:spacing w:before="180"/>
      </w:pPr>
      <w:r>
        <w:t xml:space="preserve">a </w:t>
      </w:r>
      <w:r>
        <w:rPr>
          <w:spacing w:val="-2"/>
        </w:rPr>
        <w:t>President</w:t>
      </w:r>
    </w:p>
    <w:p w14:paraId="25990F5F" w14:textId="77777777" w:rsidR="00CE69AD" w:rsidRDefault="000E669E">
      <w:pPr>
        <w:pStyle w:val="ListParagraph"/>
        <w:numPr>
          <w:ilvl w:val="0"/>
          <w:numId w:val="25"/>
        </w:numPr>
        <w:tabs>
          <w:tab w:val="left" w:pos="2103"/>
          <w:tab w:val="left" w:pos="2104"/>
        </w:tabs>
        <w:spacing w:before="80"/>
      </w:pPr>
      <w:r>
        <w:t>at</w:t>
      </w:r>
      <w:r>
        <w:rPr>
          <w:spacing w:val="-3"/>
        </w:rPr>
        <w:t xml:space="preserve"> </w:t>
      </w:r>
      <w:r>
        <w:t>least</w:t>
      </w:r>
      <w:r>
        <w:rPr>
          <w:spacing w:val="-4"/>
        </w:rPr>
        <w:t xml:space="preserve"> </w:t>
      </w:r>
      <w:r>
        <w:t>one</w:t>
      </w:r>
      <w:r>
        <w:rPr>
          <w:spacing w:val="-5"/>
        </w:rPr>
        <w:t xml:space="preserve"> </w:t>
      </w:r>
      <w:r>
        <w:t>Vice-</w:t>
      </w:r>
      <w:r>
        <w:rPr>
          <w:spacing w:val="-2"/>
        </w:rPr>
        <w:t>President</w:t>
      </w:r>
    </w:p>
    <w:p w14:paraId="7BEF7F28" w14:textId="77777777" w:rsidR="00CE69AD" w:rsidRDefault="000E669E">
      <w:pPr>
        <w:pStyle w:val="ListParagraph"/>
        <w:numPr>
          <w:ilvl w:val="0"/>
          <w:numId w:val="25"/>
        </w:numPr>
        <w:tabs>
          <w:tab w:val="left" w:pos="2103"/>
          <w:tab w:val="left" w:pos="2104"/>
        </w:tabs>
      </w:pPr>
      <w:r>
        <w:t xml:space="preserve">a </w:t>
      </w:r>
      <w:proofErr w:type="gramStart"/>
      <w:r>
        <w:rPr>
          <w:spacing w:val="-2"/>
        </w:rPr>
        <w:t>Secretary</w:t>
      </w:r>
      <w:proofErr w:type="gramEnd"/>
    </w:p>
    <w:p w14:paraId="2DEE24F5" w14:textId="77777777" w:rsidR="00CE69AD" w:rsidRDefault="000E669E">
      <w:pPr>
        <w:pStyle w:val="ListParagraph"/>
        <w:numPr>
          <w:ilvl w:val="0"/>
          <w:numId w:val="25"/>
        </w:numPr>
        <w:tabs>
          <w:tab w:val="left" w:pos="2103"/>
          <w:tab w:val="left" w:pos="2104"/>
        </w:tabs>
      </w:pPr>
      <w:r>
        <w:t>a</w:t>
      </w:r>
      <w:r>
        <w:rPr>
          <w:spacing w:val="-2"/>
        </w:rPr>
        <w:t xml:space="preserve"> Treasurer</w:t>
      </w:r>
    </w:p>
    <w:p w14:paraId="240C958F" w14:textId="77777777" w:rsidR="00CE69AD" w:rsidRDefault="000E669E">
      <w:pPr>
        <w:pStyle w:val="BodyText"/>
        <w:spacing w:before="179"/>
        <w:ind w:left="685" w:firstLine="0"/>
      </w:pPr>
      <w:r>
        <w:t>The</w:t>
      </w:r>
      <w:r>
        <w:rPr>
          <w:spacing w:val="-9"/>
        </w:rPr>
        <w:t xml:space="preserve"> </w:t>
      </w:r>
      <w:r>
        <w:t>Officers</w:t>
      </w:r>
      <w:r>
        <w:rPr>
          <w:spacing w:val="-3"/>
        </w:rPr>
        <w:t xml:space="preserve"> </w:t>
      </w:r>
      <w:r>
        <w:t>of</w:t>
      </w:r>
      <w:r>
        <w:rPr>
          <w:spacing w:val="-5"/>
        </w:rPr>
        <w:t xml:space="preserve"> </w:t>
      </w:r>
      <w:r>
        <w:t>the</w:t>
      </w:r>
      <w:r>
        <w:rPr>
          <w:spacing w:val="-4"/>
        </w:rPr>
        <w:t xml:space="preserve"> </w:t>
      </w:r>
      <w:r>
        <w:t>Association</w:t>
      </w:r>
      <w:r>
        <w:rPr>
          <w:spacing w:val="-5"/>
        </w:rPr>
        <w:t xml:space="preserve"> </w:t>
      </w:r>
      <w:r>
        <w:t>hold</w:t>
      </w:r>
      <w:r>
        <w:rPr>
          <w:spacing w:val="-4"/>
        </w:rPr>
        <w:t xml:space="preserve"> </w:t>
      </w:r>
      <w:r>
        <w:t>office</w:t>
      </w:r>
      <w:r>
        <w:rPr>
          <w:spacing w:val="-4"/>
        </w:rPr>
        <w:t xml:space="preserve"> </w:t>
      </w:r>
      <w:r>
        <w:t>in</w:t>
      </w:r>
      <w:r>
        <w:rPr>
          <w:spacing w:val="-4"/>
        </w:rPr>
        <w:t xml:space="preserve"> </w:t>
      </w:r>
      <w:r>
        <w:t>an</w:t>
      </w:r>
      <w:r>
        <w:rPr>
          <w:spacing w:val="-6"/>
        </w:rPr>
        <w:t xml:space="preserve"> </w:t>
      </w:r>
      <w:r>
        <w:t>honorary</w:t>
      </w:r>
      <w:r>
        <w:rPr>
          <w:spacing w:val="-6"/>
        </w:rPr>
        <w:t xml:space="preserve"> </w:t>
      </w:r>
      <w:r>
        <w:rPr>
          <w:spacing w:val="-2"/>
        </w:rPr>
        <w:t>capacity.</w:t>
      </w:r>
    </w:p>
    <w:p w14:paraId="11D25E87" w14:textId="77777777" w:rsidR="00CE69AD" w:rsidRDefault="000E669E">
      <w:pPr>
        <w:pStyle w:val="BodyText"/>
        <w:spacing w:before="182"/>
        <w:ind w:right="120" w:hanging="852"/>
        <w:jc w:val="both"/>
      </w:pPr>
      <w:bookmarkStart w:id="19" w:name="_bookmark18"/>
      <w:bookmarkEnd w:id="19"/>
      <w:r>
        <w:t>The</w:t>
      </w:r>
      <w:r>
        <w:rPr>
          <w:spacing w:val="-1"/>
        </w:rPr>
        <w:t xml:space="preserve"> </w:t>
      </w:r>
      <w:r>
        <w:t>office of Treasurer</w:t>
      </w:r>
      <w:r>
        <w:rPr>
          <w:spacing w:val="-1"/>
        </w:rPr>
        <w:t xml:space="preserve"> </w:t>
      </w:r>
      <w:r>
        <w:t>must not be</w:t>
      </w:r>
      <w:r>
        <w:rPr>
          <w:spacing w:val="-1"/>
        </w:rPr>
        <w:t xml:space="preserve"> </w:t>
      </w:r>
      <w:r>
        <w:t>held by</w:t>
      </w:r>
      <w:r>
        <w:rPr>
          <w:spacing w:val="-1"/>
        </w:rPr>
        <w:t xml:space="preserve"> </w:t>
      </w:r>
      <w:r>
        <w:t>a</w:t>
      </w:r>
      <w:r>
        <w:rPr>
          <w:spacing w:val="-1"/>
        </w:rPr>
        <w:t xml:space="preserve"> </w:t>
      </w:r>
      <w:r>
        <w:t>person who is the President or Secretary of the Association.</w:t>
      </w:r>
    </w:p>
    <w:p w14:paraId="4E8110C6" w14:textId="77777777" w:rsidR="00CE69AD" w:rsidRDefault="000E669E">
      <w:pPr>
        <w:pStyle w:val="BodyText"/>
        <w:spacing w:before="178"/>
        <w:ind w:left="685" w:firstLine="0"/>
      </w:pPr>
      <w:bookmarkStart w:id="20" w:name="_bookmark19"/>
      <w:bookmarkEnd w:id="20"/>
      <w:r>
        <w:t>The</w:t>
      </w:r>
      <w:r>
        <w:rPr>
          <w:spacing w:val="-8"/>
        </w:rPr>
        <w:t xml:space="preserve"> </w:t>
      </w:r>
      <w:proofErr w:type="gramStart"/>
      <w:r>
        <w:t>Principal</w:t>
      </w:r>
      <w:proofErr w:type="gramEnd"/>
      <w:r>
        <w:rPr>
          <w:spacing w:val="-3"/>
        </w:rPr>
        <w:t xml:space="preserve"> </w:t>
      </w:r>
      <w:r>
        <w:t>may</w:t>
      </w:r>
      <w:r>
        <w:rPr>
          <w:spacing w:val="-5"/>
        </w:rPr>
        <w:t xml:space="preserve"> </w:t>
      </w:r>
      <w:r>
        <w:t>not</w:t>
      </w:r>
      <w:r>
        <w:rPr>
          <w:spacing w:val="-4"/>
        </w:rPr>
        <w:t xml:space="preserve"> </w:t>
      </w:r>
      <w:r>
        <w:t>hold</w:t>
      </w:r>
      <w:r>
        <w:rPr>
          <w:spacing w:val="-4"/>
        </w:rPr>
        <w:t xml:space="preserve"> </w:t>
      </w:r>
      <w:r>
        <w:t>a</w:t>
      </w:r>
      <w:r>
        <w:rPr>
          <w:spacing w:val="-2"/>
        </w:rPr>
        <w:t xml:space="preserve"> </w:t>
      </w:r>
      <w:r>
        <w:t>position</w:t>
      </w:r>
      <w:r>
        <w:rPr>
          <w:spacing w:val="-3"/>
        </w:rPr>
        <w:t xml:space="preserve"> </w:t>
      </w:r>
      <w:r>
        <w:t>as</w:t>
      </w:r>
      <w:r>
        <w:rPr>
          <w:spacing w:val="-5"/>
        </w:rPr>
        <w:t xml:space="preserve"> </w:t>
      </w:r>
      <w:r>
        <w:t>an</w:t>
      </w:r>
      <w:r>
        <w:rPr>
          <w:spacing w:val="-6"/>
        </w:rPr>
        <w:t xml:space="preserve"> </w:t>
      </w:r>
      <w:r>
        <w:t>Officer</w:t>
      </w:r>
      <w:r>
        <w:rPr>
          <w:spacing w:val="-2"/>
        </w:rPr>
        <w:t xml:space="preserve"> </w:t>
      </w:r>
      <w:r>
        <w:t>of</w:t>
      </w:r>
      <w:r>
        <w:rPr>
          <w:spacing w:val="-4"/>
        </w:rPr>
        <w:t xml:space="preserve"> </w:t>
      </w:r>
      <w:r>
        <w:t>the</w:t>
      </w:r>
      <w:r>
        <w:rPr>
          <w:spacing w:val="-3"/>
        </w:rPr>
        <w:t xml:space="preserve"> </w:t>
      </w:r>
      <w:r>
        <w:rPr>
          <w:spacing w:val="-2"/>
        </w:rPr>
        <w:t>Association.</w:t>
      </w:r>
    </w:p>
    <w:p w14:paraId="486D4A74" w14:textId="77777777" w:rsidR="00CE69AD" w:rsidRDefault="000E669E">
      <w:pPr>
        <w:pStyle w:val="BodyText"/>
        <w:spacing w:before="181"/>
        <w:ind w:right="121" w:hanging="852"/>
        <w:jc w:val="both"/>
      </w:pPr>
      <w:r>
        <w:t>Subject to the restrictions elsewhere in this Constitution, a retired Officer or former Officers are eligible for re-election.</w:t>
      </w:r>
    </w:p>
    <w:p w14:paraId="23CE2BC5" w14:textId="77777777" w:rsidR="00CE69AD" w:rsidRDefault="000E669E">
      <w:pPr>
        <w:pStyle w:val="BodyText"/>
        <w:spacing w:before="180"/>
        <w:ind w:right="112" w:hanging="852"/>
        <w:jc w:val="both"/>
      </w:pPr>
      <w:r>
        <w:t>Subject to the restrictions elsewhere in this Constitution, School staff are eligible for election as an Officer, although the nu</w:t>
      </w:r>
      <w:r>
        <w:t xml:space="preserve">mber of relevant staff members of the </w:t>
      </w:r>
      <w:proofErr w:type="gramStart"/>
      <w:r>
        <w:t>School</w:t>
      </w:r>
      <w:proofErr w:type="gramEnd"/>
      <w:r>
        <w:t xml:space="preserve"> must not be more than one-third of the number of members of the executive committee.</w:t>
      </w:r>
    </w:p>
    <w:p w14:paraId="3771E00F" w14:textId="77777777" w:rsidR="00CE69AD" w:rsidRDefault="00CE69AD">
      <w:pPr>
        <w:jc w:val="both"/>
        <w:sectPr w:rsidR="00CE69AD">
          <w:pgSz w:w="11900" w:h="16850"/>
          <w:pgMar w:top="1320" w:right="1300" w:bottom="600" w:left="1300" w:header="709" w:footer="409" w:gutter="0"/>
          <w:cols w:space="720"/>
        </w:sectPr>
      </w:pPr>
    </w:p>
    <w:p w14:paraId="26AD81D5" w14:textId="77777777" w:rsidR="00CE69AD" w:rsidRDefault="000E669E">
      <w:pPr>
        <w:pStyle w:val="BodyText"/>
        <w:spacing w:before="91"/>
        <w:ind w:right="136" w:hanging="852"/>
      </w:pPr>
      <w:r>
        <w:lastRenderedPageBreak/>
        <w:t>No employee (including a contractor) of the</w:t>
      </w:r>
      <w:r>
        <w:rPr>
          <w:spacing w:val="-1"/>
        </w:rPr>
        <w:t xml:space="preserve"> </w:t>
      </w:r>
      <w:r>
        <w:t xml:space="preserve">Association or its subcommittees is eligible to hold a position </w:t>
      </w:r>
      <w:r>
        <w:t>as an Officer or as an executive member.</w:t>
      </w:r>
    </w:p>
    <w:p w14:paraId="695A8ECF" w14:textId="77777777" w:rsidR="00CE69AD" w:rsidRDefault="000E669E">
      <w:pPr>
        <w:pStyle w:val="Heading4"/>
      </w:pPr>
      <w:r>
        <w:rPr>
          <w:spacing w:val="-2"/>
        </w:rPr>
        <w:t>Vacancies</w:t>
      </w:r>
    </w:p>
    <w:p w14:paraId="52259183" w14:textId="77777777" w:rsidR="00CE69AD" w:rsidRDefault="000E669E">
      <w:pPr>
        <w:pStyle w:val="BodyText"/>
        <w:spacing w:before="182"/>
        <w:ind w:left="685" w:firstLine="0"/>
      </w:pPr>
      <w:bookmarkStart w:id="21" w:name="_bookmark20"/>
      <w:bookmarkEnd w:id="21"/>
      <w:r>
        <w:t>The</w:t>
      </w:r>
      <w:r>
        <w:rPr>
          <w:spacing w:val="-6"/>
        </w:rPr>
        <w:t xml:space="preserve"> </w:t>
      </w:r>
      <w:r>
        <w:t>position</w:t>
      </w:r>
      <w:r>
        <w:rPr>
          <w:spacing w:val="-4"/>
        </w:rPr>
        <w:t xml:space="preserve"> </w:t>
      </w:r>
      <w:r>
        <w:t>of</w:t>
      </w:r>
      <w:r>
        <w:rPr>
          <w:spacing w:val="-2"/>
        </w:rPr>
        <w:t xml:space="preserve"> </w:t>
      </w:r>
      <w:r>
        <w:t>an</w:t>
      </w:r>
      <w:r>
        <w:rPr>
          <w:spacing w:val="-6"/>
        </w:rPr>
        <w:t xml:space="preserve"> </w:t>
      </w:r>
      <w:r>
        <w:t>Officer</w:t>
      </w:r>
      <w:r>
        <w:rPr>
          <w:spacing w:val="-3"/>
        </w:rPr>
        <w:t xml:space="preserve"> </w:t>
      </w:r>
      <w:r>
        <w:t>becomes</w:t>
      </w:r>
      <w:r>
        <w:rPr>
          <w:spacing w:val="-6"/>
        </w:rPr>
        <w:t xml:space="preserve"> </w:t>
      </w:r>
      <w:r>
        <w:t>vacant</w:t>
      </w:r>
      <w:r>
        <w:rPr>
          <w:spacing w:val="-3"/>
        </w:rPr>
        <w:t xml:space="preserve"> </w:t>
      </w:r>
      <w:r>
        <w:t>if</w:t>
      </w:r>
      <w:r>
        <w:rPr>
          <w:spacing w:val="-2"/>
        </w:rPr>
        <w:t xml:space="preserve"> </w:t>
      </w:r>
      <w:r>
        <w:t>the</w:t>
      </w:r>
      <w:r>
        <w:rPr>
          <w:spacing w:val="-8"/>
        </w:rPr>
        <w:t xml:space="preserve"> </w:t>
      </w:r>
      <w:r>
        <w:rPr>
          <w:spacing w:val="-2"/>
        </w:rPr>
        <w:t>Officer:</w:t>
      </w:r>
    </w:p>
    <w:p w14:paraId="064C212A" w14:textId="77777777" w:rsidR="00CE69AD" w:rsidRDefault="000E669E">
      <w:pPr>
        <w:pStyle w:val="ListParagraph"/>
        <w:numPr>
          <w:ilvl w:val="0"/>
          <w:numId w:val="24"/>
        </w:numPr>
        <w:tabs>
          <w:tab w:val="left" w:pos="2103"/>
          <w:tab w:val="left" w:pos="2104"/>
        </w:tabs>
        <w:spacing w:before="179"/>
      </w:pPr>
      <w:r>
        <w:rPr>
          <w:spacing w:val="-4"/>
        </w:rPr>
        <w:t>dies</w:t>
      </w:r>
    </w:p>
    <w:p w14:paraId="31A1022E" w14:textId="77777777" w:rsidR="00CE69AD" w:rsidRDefault="000E669E">
      <w:pPr>
        <w:pStyle w:val="ListParagraph"/>
        <w:numPr>
          <w:ilvl w:val="0"/>
          <w:numId w:val="24"/>
        </w:numPr>
        <w:tabs>
          <w:tab w:val="left" w:pos="2103"/>
          <w:tab w:val="left" w:pos="2104"/>
        </w:tabs>
        <w:spacing w:before="80"/>
      </w:pPr>
      <w:bookmarkStart w:id="22" w:name="_bookmark21"/>
      <w:bookmarkEnd w:id="22"/>
      <w:r>
        <w:t>resigns</w:t>
      </w:r>
      <w:r>
        <w:rPr>
          <w:spacing w:val="-6"/>
        </w:rPr>
        <w:t xml:space="preserve"> </w:t>
      </w:r>
      <w:r>
        <w:t>his</w:t>
      </w:r>
      <w:r>
        <w:rPr>
          <w:spacing w:val="-3"/>
        </w:rPr>
        <w:t xml:space="preserve"> </w:t>
      </w:r>
      <w:r>
        <w:t>or</w:t>
      </w:r>
      <w:r>
        <w:rPr>
          <w:spacing w:val="-3"/>
        </w:rPr>
        <w:t xml:space="preserve"> </w:t>
      </w:r>
      <w:r>
        <w:t>her</w:t>
      </w:r>
      <w:r>
        <w:rPr>
          <w:spacing w:val="-5"/>
        </w:rPr>
        <w:t xml:space="preserve"> </w:t>
      </w:r>
      <w:r>
        <w:t>Office</w:t>
      </w:r>
      <w:r>
        <w:rPr>
          <w:spacing w:val="-5"/>
        </w:rPr>
        <w:t xml:space="preserve"> </w:t>
      </w:r>
      <w:r>
        <w:t>by</w:t>
      </w:r>
      <w:r>
        <w:rPr>
          <w:spacing w:val="-6"/>
        </w:rPr>
        <w:t xml:space="preserve"> </w:t>
      </w:r>
      <w:r>
        <w:t>signed</w:t>
      </w:r>
      <w:r>
        <w:rPr>
          <w:spacing w:val="-4"/>
        </w:rPr>
        <w:t xml:space="preserve"> </w:t>
      </w:r>
      <w:r>
        <w:t>notice</w:t>
      </w:r>
      <w:r>
        <w:rPr>
          <w:spacing w:val="-6"/>
        </w:rPr>
        <w:t xml:space="preserve"> </w:t>
      </w:r>
      <w:r>
        <w:t>given</w:t>
      </w:r>
      <w:r>
        <w:rPr>
          <w:spacing w:val="-3"/>
        </w:rPr>
        <w:t xml:space="preserve"> </w:t>
      </w:r>
      <w:r>
        <w:rPr>
          <w:spacing w:val="-5"/>
        </w:rPr>
        <w:t>to:</w:t>
      </w:r>
    </w:p>
    <w:p w14:paraId="08DD61DA" w14:textId="77777777" w:rsidR="00CE69AD" w:rsidRDefault="000E669E">
      <w:pPr>
        <w:pStyle w:val="ListParagraph"/>
        <w:numPr>
          <w:ilvl w:val="1"/>
          <w:numId w:val="24"/>
        </w:numPr>
        <w:tabs>
          <w:tab w:val="left" w:pos="2670"/>
          <w:tab w:val="left" w:pos="2671"/>
        </w:tabs>
        <w:ind w:right="115"/>
      </w:pPr>
      <w:r>
        <w:t>in the case of the President - a Vice-President or the Secretary or Treasurer, or</w:t>
      </w:r>
    </w:p>
    <w:p w14:paraId="2FFF9215" w14:textId="77777777" w:rsidR="00CE69AD" w:rsidRDefault="000E669E">
      <w:pPr>
        <w:pStyle w:val="ListParagraph"/>
        <w:numPr>
          <w:ilvl w:val="1"/>
          <w:numId w:val="24"/>
        </w:numPr>
        <w:tabs>
          <w:tab w:val="left" w:pos="2670"/>
          <w:tab w:val="left" w:pos="2671"/>
        </w:tabs>
        <w:spacing w:before="80"/>
        <w:ind w:hanging="568"/>
      </w:pPr>
      <w:r>
        <w:t>in</w:t>
      </w:r>
      <w:r>
        <w:rPr>
          <w:spacing w:val="-3"/>
        </w:rPr>
        <w:t xml:space="preserve"> </w:t>
      </w:r>
      <w:r>
        <w:t>the</w:t>
      </w:r>
      <w:r>
        <w:rPr>
          <w:spacing w:val="-3"/>
        </w:rPr>
        <w:t xml:space="preserve"> </w:t>
      </w:r>
      <w:r>
        <w:t>case</w:t>
      </w:r>
      <w:r>
        <w:rPr>
          <w:spacing w:val="-2"/>
        </w:rPr>
        <w:t xml:space="preserve"> </w:t>
      </w:r>
      <w:r>
        <w:t>of</w:t>
      </w:r>
      <w:r>
        <w:rPr>
          <w:spacing w:val="-1"/>
        </w:rPr>
        <w:t xml:space="preserve"> </w:t>
      </w:r>
      <w:r>
        <w:t>another</w:t>
      </w:r>
      <w:r>
        <w:rPr>
          <w:spacing w:val="-5"/>
        </w:rPr>
        <w:t xml:space="preserve"> </w:t>
      </w:r>
      <w:r>
        <w:t>Officer</w:t>
      </w:r>
      <w:r>
        <w:rPr>
          <w:spacing w:val="-2"/>
        </w:rPr>
        <w:t xml:space="preserve"> </w:t>
      </w:r>
      <w:r>
        <w:t>-</w:t>
      </w:r>
      <w:r>
        <w:rPr>
          <w:spacing w:val="-3"/>
        </w:rPr>
        <w:t xml:space="preserve"> </w:t>
      </w:r>
      <w:r>
        <w:t>the</w:t>
      </w:r>
      <w:r>
        <w:rPr>
          <w:spacing w:val="-2"/>
        </w:rPr>
        <w:t xml:space="preserve"> President</w:t>
      </w:r>
    </w:p>
    <w:p w14:paraId="7A93F7B5" w14:textId="77777777" w:rsidR="00CE69AD" w:rsidRDefault="000E669E">
      <w:pPr>
        <w:pStyle w:val="ListParagraph"/>
        <w:numPr>
          <w:ilvl w:val="0"/>
          <w:numId w:val="24"/>
        </w:numPr>
        <w:tabs>
          <w:tab w:val="left" w:pos="2103"/>
          <w:tab w:val="left" w:pos="2104"/>
        </w:tabs>
        <w:spacing w:before="80"/>
      </w:pPr>
      <w:r>
        <w:t>is</w:t>
      </w:r>
      <w:r>
        <w:rPr>
          <w:spacing w:val="-4"/>
        </w:rPr>
        <w:t xml:space="preserve"> </w:t>
      </w:r>
      <w:r>
        <w:t>absent</w:t>
      </w:r>
      <w:r>
        <w:rPr>
          <w:spacing w:val="-6"/>
        </w:rPr>
        <w:t xml:space="preserve"> </w:t>
      </w:r>
      <w:r>
        <w:t>from</w:t>
      </w:r>
      <w:r>
        <w:rPr>
          <w:spacing w:val="-5"/>
        </w:rPr>
        <w:t xml:space="preserve"> </w:t>
      </w:r>
      <w:r>
        <w:t>three</w:t>
      </w:r>
      <w:r>
        <w:rPr>
          <w:spacing w:val="-6"/>
        </w:rPr>
        <w:t xml:space="preserve"> </w:t>
      </w:r>
      <w:r>
        <w:t>consecutive</w:t>
      </w:r>
      <w:r>
        <w:rPr>
          <w:spacing w:val="-4"/>
        </w:rPr>
        <w:t xml:space="preserve"> </w:t>
      </w:r>
      <w:r>
        <w:t>meetings</w:t>
      </w:r>
      <w:r>
        <w:rPr>
          <w:spacing w:val="-6"/>
        </w:rPr>
        <w:t xml:space="preserve"> </w:t>
      </w:r>
      <w:r>
        <w:t>of</w:t>
      </w:r>
      <w:r>
        <w:rPr>
          <w:spacing w:val="-2"/>
        </w:rPr>
        <w:t xml:space="preserve"> </w:t>
      </w:r>
      <w:r>
        <w:t>the</w:t>
      </w:r>
      <w:r>
        <w:rPr>
          <w:spacing w:val="-9"/>
        </w:rPr>
        <w:t xml:space="preserve"> </w:t>
      </w:r>
      <w:r>
        <w:t xml:space="preserve">Association </w:t>
      </w:r>
      <w:r>
        <w:rPr>
          <w:spacing w:val="-2"/>
        </w:rPr>
        <w:t>where:</w:t>
      </w:r>
    </w:p>
    <w:p w14:paraId="1992D0EB" w14:textId="77777777" w:rsidR="00CE69AD" w:rsidRDefault="000E669E">
      <w:pPr>
        <w:pStyle w:val="ListParagraph"/>
        <w:numPr>
          <w:ilvl w:val="1"/>
          <w:numId w:val="24"/>
        </w:numPr>
        <w:tabs>
          <w:tab w:val="left" w:pos="2670"/>
          <w:tab w:val="left" w:pos="2671"/>
        </w:tabs>
        <w:ind w:hanging="568"/>
      </w:pPr>
      <w:r>
        <w:t>there</w:t>
      </w:r>
      <w:r>
        <w:rPr>
          <w:spacing w:val="-6"/>
        </w:rPr>
        <w:t xml:space="preserve"> </w:t>
      </w:r>
      <w:r>
        <w:t>is</w:t>
      </w:r>
      <w:r>
        <w:rPr>
          <w:spacing w:val="-2"/>
        </w:rPr>
        <w:t xml:space="preserve"> </w:t>
      </w:r>
      <w:r>
        <w:t>a</w:t>
      </w:r>
      <w:r>
        <w:rPr>
          <w:spacing w:val="-5"/>
        </w:rPr>
        <w:t xml:space="preserve"> </w:t>
      </w:r>
      <w:r>
        <w:t>quorum</w:t>
      </w:r>
      <w:r>
        <w:rPr>
          <w:spacing w:val="-4"/>
        </w:rPr>
        <w:t xml:space="preserve"> </w:t>
      </w:r>
      <w:r>
        <w:t>for</w:t>
      </w:r>
      <w:r>
        <w:rPr>
          <w:spacing w:val="-5"/>
        </w:rPr>
        <w:t xml:space="preserve"> </w:t>
      </w:r>
      <w:r>
        <w:t>each</w:t>
      </w:r>
      <w:r>
        <w:rPr>
          <w:spacing w:val="-3"/>
        </w:rPr>
        <w:t xml:space="preserve"> </w:t>
      </w:r>
      <w:r>
        <w:t>meeting</w:t>
      </w:r>
      <w:r>
        <w:rPr>
          <w:spacing w:val="-3"/>
        </w:rPr>
        <w:t xml:space="preserve"> </w:t>
      </w:r>
      <w:r>
        <w:t>not</w:t>
      </w:r>
      <w:r>
        <w:rPr>
          <w:spacing w:val="-4"/>
        </w:rPr>
        <w:t xml:space="preserve"> </w:t>
      </w:r>
      <w:r>
        <w:rPr>
          <w:spacing w:val="-2"/>
        </w:rPr>
        <w:t>attended</w:t>
      </w:r>
    </w:p>
    <w:p w14:paraId="30658C15" w14:textId="77777777" w:rsidR="00CE69AD" w:rsidRDefault="000E669E">
      <w:pPr>
        <w:pStyle w:val="ListParagraph"/>
        <w:numPr>
          <w:ilvl w:val="1"/>
          <w:numId w:val="24"/>
        </w:numPr>
        <w:tabs>
          <w:tab w:val="left" w:pos="2670"/>
          <w:tab w:val="left" w:pos="2671"/>
        </w:tabs>
        <w:spacing w:before="79"/>
        <w:ind w:right="113"/>
      </w:pPr>
      <w:r>
        <w:t>the member has been given notice of the meetings in accordance with this Constitution</w:t>
      </w:r>
    </w:p>
    <w:p w14:paraId="42BBCAC2" w14:textId="77777777" w:rsidR="00CE69AD" w:rsidRDefault="000E669E">
      <w:pPr>
        <w:pStyle w:val="ListParagraph"/>
        <w:numPr>
          <w:ilvl w:val="1"/>
          <w:numId w:val="24"/>
        </w:numPr>
        <w:tabs>
          <w:tab w:val="left" w:pos="2670"/>
          <w:tab w:val="left" w:pos="2671"/>
        </w:tabs>
        <w:spacing w:before="79"/>
        <w:ind w:right="114"/>
      </w:pPr>
      <w:r>
        <w:t>the</w:t>
      </w:r>
      <w:r>
        <w:rPr>
          <w:spacing w:val="40"/>
        </w:rPr>
        <w:t xml:space="preserve"> </w:t>
      </w:r>
      <w:r>
        <w:t>absences</w:t>
      </w:r>
      <w:r>
        <w:rPr>
          <w:spacing w:val="40"/>
        </w:rPr>
        <w:t xml:space="preserve"> </w:t>
      </w:r>
      <w:r>
        <w:t>have</w:t>
      </w:r>
      <w:r>
        <w:rPr>
          <w:spacing w:val="40"/>
        </w:rPr>
        <w:t xml:space="preserve"> </w:t>
      </w:r>
      <w:r>
        <w:t>been</w:t>
      </w:r>
      <w:r>
        <w:rPr>
          <w:spacing w:val="40"/>
        </w:rPr>
        <w:t xml:space="preserve"> </w:t>
      </w:r>
      <w:r>
        <w:t>without</w:t>
      </w:r>
      <w:r>
        <w:rPr>
          <w:spacing w:val="40"/>
        </w:rPr>
        <w:t xml:space="preserve"> </w:t>
      </w:r>
      <w:r>
        <w:t>the</w:t>
      </w:r>
      <w:r>
        <w:rPr>
          <w:spacing w:val="40"/>
        </w:rPr>
        <w:t xml:space="preserve"> </w:t>
      </w:r>
      <w:r>
        <w:t>Association’s</w:t>
      </w:r>
      <w:r>
        <w:rPr>
          <w:spacing w:val="40"/>
        </w:rPr>
        <w:t xml:space="preserve"> </w:t>
      </w:r>
      <w:r>
        <w:t>leave</w:t>
      </w:r>
      <w:r>
        <w:rPr>
          <w:spacing w:val="40"/>
        </w:rPr>
        <w:t xml:space="preserve"> </w:t>
      </w:r>
      <w:r>
        <w:t>and</w:t>
      </w:r>
      <w:r>
        <w:rPr>
          <w:spacing w:val="80"/>
        </w:rPr>
        <w:t xml:space="preserve"> </w:t>
      </w:r>
      <w:r>
        <w:t>without reasonable excuse.</w:t>
      </w:r>
    </w:p>
    <w:p w14:paraId="395E591B" w14:textId="77777777" w:rsidR="00CE69AD" w:rsidRDefault="000E669E">
      <w:pPr>
        <w:pStyle w:val="BodyText"/>
        <w:spacing w:before="183"/>
        <w:ind w:right="113" w:hanging="852"/>
        <w:jc w:val="both"/>
      </w:pPr>
      <w:r>
        <w:t>For the purpose of calculating whether the Officer has been absent from three consec</w:t>
      </w:r>
      <w:r>
        <w:t>utive meetings, if the Officer attends a meeting during the relevant period, where there is no quorum, this is counted as attendance at a meeting.</w:t>
      </w:r>
    </w:p>
    <w:p w14:paraId="738D3879" w14:textId="77777777" w:rsidR="00CE69AD" w:rsidRDefault="000E669E">
      <w:pPr>
        <w:pStyle w:val="BodyText"/>
        <w:spacing w:before="180"/>
        <w:ind w:right="118" w:hanging="852"/>
        <w:jc w:val="both"/>
      </w:pPr>
      <w:r>
        <w:t xml:space="preserve">A notice under clause </w:t>
      </w:r>
      <w:hyperlink w:anchor="_bookmark20" w:history="1">
        <w:r>
          <w:t>0</w:t>
        </w:r>
      </w:hyperlink>
      <w:r>
        <w:t>(</w:t>
      </w:r>
      <w:hyperlink w:anchor="_bookmark21" w:history="1">
        <w:r>
          <w:t>b)</w:t>
        </w:r>
      </w:hyperlink>
      <w:r>
        <w:t xml:space="preserve"> takes effect on the </w:t>
      </w:r>
      <w:r>
        <w:t>date the notice is given or, if a later time is stated in the notice, the later time.</w:t>
      </w:r>
    </w:p>
    <w:p w14:paraId="0BBC67BB" w14:textId="77777777" w:rsidR="00CE69AD" w:rsidRDefault="000E669E">
      <w:pPr>
        <w:pStyle w:val="BodyText"/>
        <w:spacing w:before="178"/>
        <w:ind w:right="119" w:hanging="852"/>
        <w:jc w:val="both"/>
      </w:pPr>
      <w:r>
        <w:t>An election to fill a casual vacancy in the position of an Officer of the Association may be held at a general meeting of the Association.</w:t>
      </w:r>
    </w:p>
    <w:p w14:paraId="55E42874" w14:textId="77777777" w:rsidR="00CE69AD" w:rsidRDefault="000E669E">
      <w:pPr>
        <w:pStyle w:val="BodyText"/>
        <w:spacing w:before="181"/>
        <w:ind w:right="113" w:hanging="852"/>
        <w:jc w:val="both"/>
      </w:pPr>
      <w:r>
        <w:t xml:space="preserve">A position which is not filled </w:t>
      </w:r>
      <w:r>
        <w:t>at an annual general meeting may be filled by election at the next general meeting of the Association.</w:t>
      </w:r>
    </w:p>
    <w:p w14:paraId="2CF0DAD6" w14:textId="77777777" w:rsidR="00CE69AD" w:rsidRDefault="000E669E">
      <w:pPr>
        <w:pStyle w:val="Heading4"/>
      </w:pPr>
      <w:bookmarkStart w:id="23" w:name="_bookmark22"/>
      <w:bookmarkEnd w:id="23"/>
      <w:r>
        <w:rPr>
          <w:spacing w:val="-2"/>
        </w:rPr>
        <w:t>Election</w:t>
      </w:r>
    </w:p>
    <w:p w14:paraId="2F07FE6A" w14:textId="77777777" w:rsidR="00CE69AD" w:rsidRDefault="000E669E">
      <w:pPr>
        <w:pStyle w:val="BodyText"/>
        <w:spacing w:before="181"/>
        <w:ind w:hanging="852"/>
      </w:pPr>
      <w:r>
        <w:t>At each annual general meeting of the Association, members of the Association at the meeting must elect Officers of the Association.</w:t>
      </w:r>
    </w:p>
    <w:p w14:paraId="60B7E499" w14:textId="77777777" w:rsidR="00CE69AD" w:rsidRDefault="000E669E">
      <w:pPr>
        <w:pStyle w:val="BodyText"/>
        <w:spacing w:before="181"/>
        <w:ind w:left="685" w:firstLine="0"/>
      </w:pPr>
      <w:r>
        <w:t>Officers</w:t>
      </w:r>
      <w:r>
        <w:rPr>
          <w:spacing w:val="-5"/>
        </w:rPr>
        <w:t xml:space="preserve"> </w:t>
      </w:r>
      <w:r>
        <w:t>of</w:t>
      </w:r>
      <w:r>
        <w:rPr>
          <w:spacing w:val="-1"/>
        </w:rPr>
        <w:t xml:space="preserve"> </w:t>
      </w:r>
      <w:r>
        <w:t>the</w:t>
      </w:r>
      <w:r>
        <w:rPr>
          <w:spacing w:val="-6"/>
        </w:rPr>
        <w:t xml:space="preserve"> </w:t>
      </w:r>
      <w:r>
        <w:t>Association</w:t>
      </w:r>
      <w:r>
        <w:rPr>
          <w:spacing w:val="-3"/>
        </w:rPr>
        <w:t xml:space="preserve"> </w:t>
      </w:r>
      <w:r>
        <w:t>may</w:t>
      </w:r>
      <w:r>
        <w:rPr>
          <w:spacing w:val="-5"/>
        </w:rPr>
        <w:t xml:space="preserve"> </w:t>
      </w:r>
      <w:r>
        <w:t>only</w:t>
      </w:r>
      <w:r>
        <w:rPr>
          <w:spacing w:val="-6"/>
        </w:rPr>
        <w:t xml:space="preserve"> </w:t>
      </w:r>
      <w:r>
        <w:t>be</w:t>
      </w:r>
      <w:r>
        <w:rPr>
          <w:spacing w:val="-3"/>
        </w:rPr>
        <w:t xml:space="preserve"> </w:t>
      </w:r>
      <w:r>
        <w:t>elected</w:t>
      </w:r>
      <w:r>
        <w:rPr>
          <w:spacing w:val="-5"/>
        </w:rPr>
        <w:t xml:space="preserve"> </w:t>
      </w:r>
      <w:r>
        <w:t>as</w:t>
      </w:r>
      <w:r>
        <w:rPr>
          <w:spacing w:val="-5"/>
        </w:rPr>
        <w:t xml:space="preserve"> </w:t>
      </w:r>
      <w:r>
        <w:rPr>
          <w:spacing w:val="-2"/>
        </w:rPr>
        <w:t>follows:</w:t>
      </w:r>
    </w:p>
    <w:p w14:paraId="09C9B55A" w14:textId="77777777" w:rsidR="00CE69AD" w:rsidRDefault="000E669E">
      <w:pPr>
        <w:pStyle w:val="ListParagraph"/>
        <w:numPr>
          <w:ilvl w:val="0"/>
          <w:numId w:val="23"/>
        </w:numPr>
        <w:tabs>
          <w:tab w:val="left" w:pos="2104"/>
        </w:tabs>
        <w:spacing w:before="179"/>
        <w:ind w:right="109"/>
        <w:jc w:val="both"/>
      </w:pPr>
      <w:r>
        <w:t xml:space="preserve">any two members of the Association (the </w:t>
      </w:r>
      <w:r>
        <w:rPr>
          <w:b/>
        </w:rPr>
        <w:t>Nominating Members</w:t>
      </w:r>
      <w:r>
        <w:t xml:space="preserve">) may nominate another member (the </w:t>
      </w:r>
      <w:r>
        <w:rPr>
          <w:b/>
        </w:rPr>
        <w:t>Candidate</w:t>
      </w:r>
      <w:r>
        <w:t>) to be an Officer</w:t>
      </w:r>
    </w:p>
    <w:p w14:paraId="1A3EE329" w14:textId="77777777" w:rsidR="00CE69AD" w:rsidRDefault="000E669E">
      <w:pPr>
        <w:pStyle w:val="ListParagraph"/>
        <w:numPr>
          <w:ilvl w:val="0"/>
          <w:numId w:val="23"/>
        </w:numPr>
        <w:tabs>
          <w:tab w:val="left" w:pos="2104"/>
        </w:tabs>
        <w:spacing w:before="82"/>
        <w:jc w:val="both"/>
      </w:pPr>
      <w:r>
        <w:t>the</w:t>
      </w:r>
      <w:r>
        <w:rPr>
          <w:spacing w:val="-4"/>
        </w:rPr>
        <w:t xml:space="preserve"> </w:t>
      </w:r>
      <w:r>
        <w:t>nomination</w:t>
      </w:r>
      <w:r>
        <w:rPr>
          <w:spacing w:val="-6"/>
        </w:rPr>
        <w:t xml:space="preserve"> </w:t>
      </w:r>
      <w:r>
        <w:t>may</w:t>
      </w:r>
      <w:r>
        <w:rPr>
          <w:spacing w:val="-6"/>
        </w:rPr>
        <w:t xml:space="preserve"> </w:t>
      </w:r>
      <w:r>
        <w:t>be</w:t>
      </w:r>
      <w:r>
        <w:rPr>
          <w:spacing w:val="-5"/>
        </w:rPr>
        <w:t xml:space="preserve"> </w:t>
      </w:r>
      <w:r>
        <w:rPr>
          <w:spacing w:val="-4"/>
        </w:rPr>
        <w:t>made:</w:t>
      </w:r>
    </w:p>
    <w:p w14:paraId="799D6ED6" w14:textId="77777777" w:rsidR="00CE69AD" w:rsidRDefault="000E669E">
      <w:pPr>
        <w:pStyle w:val="ListParagraph"/>
        <w:numPr>
          <w:ilvl w:val="1"/>
          <w:numId w:val="23"/>
        </w:numPr>
        <w:tabs>
          <w:tab w:val="left" w:pos="2671"/>
        </w:tabs>
        <w:spacing w:before="78"/>
        <w:ind w:hanging="568"/>
        <w:jc w:val="both"/>
      </w:pPr>
      <w:r>
        <w:t>in</w:t>
      </w:r>
      <w:r>
        <w:rPr>
          <w:spacing w:val="-8"/>
        </w:rPr>
        <w:t xml:space="preserve"> </w:t>
      </w:r>
      <w:r>
        <w:t>person,</w:t>
      </w:r>
      <w:r>
        <w:rPr>
          <w:spacing w:val="-5"/>
        </w:rPr>
        <w:t xml:space="preserve"> </w:t>
      </w:r>
      <w:r>
        <w:t>by</w:t>
      </w:r>
      <w:r>
        <w:rPr>
          <w:spacing w:val="-7"/>
        </w:rPr>
        <w:t xml:space="preserve"> </w:t>
      </w:r>
      <w:r>
        <w:t>the</w:t>
      </w:r>
      <w:r>
        <w:rPr>
          <w:spacing w:val="-7"/>
        </w:rPr>
        <w:t xml:space="preserve"> </w:t>
      </w:r>
      <w:r>
        <w:t>Nominating</w:t>
      </w:r>
      <w:r>
        <w:rPr>
          <w:spacing w:val="-5"/>
        </w:rPr>
        <w:t xml:space="preserve"> </w:t>
      </w:r>
      <w:r>
        <w:t>Members,</w:t>
      </w:r>
      <w:r>
        <w:rPr>
          <w:spacing w:val="-5"/>
        </w:rPr>
        <w:t xml:space="preserve"> </w:t>
      </w:r>
      <w:r>
        <w:t>at</w:t>
      </w:r>
      <w:r>
        <w:rPr>
          <w:spacing w:val="-6"/>
        </w:rPr>
        <w:t xml:space="preserve"> </w:t>
      </w:r>
      <w:r>
        <w:t>the</w:t>
      </w:r>
      <w:r>
        <w:rPr>
          <w:spacing w:val="-7"/>
        </w:rPr>
        <w:t xml:space="preserve"> </w:t>
      </w:r>
      <w:r>
        <w:t>relevant</w:t>
      </w:r>
      <w:r>
        <w:rPr>
          <w:spacing w:val="-3"/>
        </w:rPr>
        <w:t xml:space="preserve"> </w:t>
      </w:r>
      <w:r>
        <w:t>meeting,</w:t>
      </w:r>
      <w:r>
        <w:rPr>
          <w:spacing w:val="-4"/>
        </w:rPr>
        <w:t xml:space="preserve"> </w:t>
      </w:r>
      <w:r>
        <w:rPr>
          <w:spacing w:val="-5"/>
        </w:rPr>
        <w:t>or</w:t>
      </w:r>
    </w:p>
    <w:p w14:paraId="27B20ADE" w14:textId="77777777" w:rsidR="00CE69AD" w:rsidRDefault="000E669E">
      <w:pPr>
        <w:pStyle w:val="ListParagraph"/>
        <w:numPr>
          <w:ilvl w:val="1"/>
          <w:numId w:val="23"/>
        </w:numPr>
        <w:tabs>
          <w:tab w:val="left" w:pos="2671"/>
        </w:tabs>
        <w:ind w:right="111"/>
        <w:jc w:val="both"/>
      </w:pPr>
      <w:r>
        <w:t>if the Candidate cannot be present at the relevant meeting, by giving the Secretary, before the meeting, a nomination in writing signed by the Nominating Members and the Candidate</w:t>
      </w:r>
    </w:p>
    <w:p w14:paraId="7457BBB0" w14:textId="77777777" w:rsidR="00CE69AD" w:rsidRDefault="000E669E">
      <w:pPr>
        <w:pStyle w:val="ListParagraph"/>
        <w:numPr>
          <w:ilvl w:val="0"/>
          <w:numId w:val="23"/>
        </w:numPr>
        <w:tabs>
          <w:tab w:val="left" w:pos="2104"/>
        </w:tabs>
        <w:ind w:right="111"/>
        <w:jc w:val="both"/>
      </w:pPr>
      <w:r>
        <w:t>if there is only one nomination for a position the Cand</w:t>
      </w:r>
      <w:r>
        <w:t>idate will be</w:t>
      </w:r>
      <w:r>
        <w:rPr>
          <w:spacing w:val="40"/>
        </w:rPr>
        <w:t xml:space="preserve"> </w:t>
      </w:r>
      <w:r>
        <w:t>elected to the relevant office if the candidate receives the votes of a majority of the members at the meeting</w:t>
      </w:r>
    </w:p>
    <w:p w14:paraId="64C8555B" w14:textId="77777777" w:rsidR="00CE69AD" w:rsidRDefault="000E669E">
      <w:pPr>
        <w:pStyle w:val="ListParagraph"/>
        <w:numPr>
          <w:ilvl w:val="0"/>
          <w:numId w:val="23"/>
        </w:numPr>
        <w:tabs>
          <w:tab w:val="left" w:pos="2104"/>
        </w:tabs>
        <w:spacing w:before="79"/>
        <w:ind w:right="117"/>
        <w:jc w:val="both"/>
      </w:pPr>
      <w:r>
        <w:t>if there is more than one nomination for a position the Candidate who receives the majority of the votes will be elected to the rel</w:t>
      </w:r>
      <w:r>
        <w:t>evant office.</w:t>
      </w:r>
    </w:p>
    <w:p w14:paraId="747F7F2A" w14:textId="77777777" w:rsidR="00CE69AD" w:rsidRDefault="000E669E">
      <w:pPr>
        <w:pStyle w:val="Heading4"/>
      </w:pPr>
      <w:r>
        <w:t>Notification</w:t>
      </w:r>
      <w:r>
        <w:rPr>
          <w:spacing w:val="-5"/>
        </w:rPr>
        <w:t xml:space="preserve"> </w:t>
      </w:r>
      <w:r>
        <w:t>of</w:t>
      </w:r>
      <w:r>
        <w:rPr>
          <w:spacing w:val="-5"/>
        </w:rPr>
        <w:t xml:space="preserve"> </w:t>
      </w:r>
      <w:r>
        <w:rPr>
          <w:spacing w:val="-2"/>
        </w:rPr>
        <w:t>Officers</w:t>
      </w:r>
    </w:p>
    <w:p w14:paraId="5A3E58CE" w14:textId="77777777" w:rsidR="00CE69AD" w:rsidRDefault="000E669E">
      <w:pPr>
        <w:pStyle w:val="BodyText"/>
        <w:spacing w:before="184"/>
        <w:ind w:left="118" w:right="97" w:firstLine="0"/>
      </w:pPr>
      <w:r>
        <w:t>The</w:t>
      </w:r>
      <w:r>
        <w:rPr>
          <w:spacing w:val="34"/>
        </w:rPr>
        <w:t xml:space="preserve"> </w:t>
      </w:r>
      <w:r>
        <w:t>Secretary</w:t>
      </w:r>
      <w:r>
        <w:rPr>
          <w:spacing w:val="35"/>
        </w:rPr>
        <w:t xml:space="preserve"> </w:t>
      </w:r>
      <w:r>
        <w:t>of</w:t>
      </w:r>
      <w:r>
        <w:rPr>
          <w:spacing w:val="35"/>
        </w:rPr>
        <w:t xml:space="preserve"> </w:t>
      </w:r>
      <w:r>
        <w:t>the</w:t>
      </w:r>
      <w:r>
        <w:rPr>
          <w:spacing w:val="34"/>
        </w:rPr>
        <w:t xml:space="preserve"> </w:t>
      </w:r>
      <w:r>
        <w:t>Association</w:t>
      </w:r>
      <w:r>
        <w:rPr>
          <w:spacing w:val="34"/>
        </w:rPr>
        <w:t xml:space="preserve"> </w:t>
      </w:r>
      <w:r>
        <w:t>must,</w:t>
      </w:r>
      <w:r>
        <w:rPr>
          <w:spacing w:val="36"/>
        </w:rPr>
        <w:t xml:space="preserve"> </w:t>
      </w:r>
      <w:r>
        <w:t>as</w:t>
      </w:r>
      <w:r>
        <w:rPr>
          <w:spacing w:val="34"/>
        </w:rPr>
        <w:t xml:space="preserve"> </w:t>
      </w:r>
      <w:r>
        <w:t>soon</w:t>
      </w:r>
      <w:r>
        <w:rPr>
          <w:spacing w:val="36"/>
        </w:rPr>
        <w:t xml:space="preserve"> </w:t>
      </w:r>
      <w:r>
        <w:t>as</w:t>
      </w:r>
      <w:r>
        <w:rPr>
          <w:spacing w:val="34"/>
        </w:rPr>
        <w:t xml:space="preserve"> </w:t>
      </w:r>
      <w:r>
        <w:t>practicable</w:t>
      </w:r>
      <w:r>
        <w:rPr>
          <w:spacing w:val="36"/>
        </w:rPr>
        <w:t xml:space="preserve"> </w:t>
      </w:r>
      <w:r>
        <w:t>upon</w:t>
      </w:r>
      <w:r>
        <w:rPr>
          <w:spacing w:val="31"/>
        </w:rPr>
        <w:t xml:space="preserve"> </w:t>
      </w:r>
      <w:r>
        <w:t>the</w:t>
      </w:r>
      <w:r>
        <w:rPr>
          <w:spacing w:val="34"/>
        </w:rPr>
        <w:t xml:space="preserve"> </w:t>
      </w:r>
      <w:r>
        <w:t>formation</w:t>
      </w:r>
      <w:r>
        <w:rPr>
          <w:spacing w:val="34"/>
        </w:rPr>
        <w:t xml:space="preserve"> </w:t>
      </w:r>
      <w:r>
        <w:t>of</w:t>
      </w:r>
      <w:r>
        <w:rPr>
          <w:spacing w:val="38"/>
        </w:rPr>
        <w:t xml:space="preserve"> </w:t>
      </w:r>
      <w:r>
        <w:t>the Association</w:t>
      </w:r>
      <w:r>
        <w:rPr>
          <w:spacing w:val="28"/>
        </w:rPr>
        <w:t xml:space="preserve"> </w:t>
      </w:r>
      <w:r>
        <w:t>and</w:t>
      </w:r>
      <w:r>
        <w:rPr>
          <w:spacing w:val="28"/>
        </w:rPr>
        <w:t xml:space="preserve"> </w:t>
      </w:r>
      <w:r>
        <w:t>after</w:t>
      </w:r>
      <w:r>
        <w:rPr>
          <w:spacing w:val="28"/>
        </w:rPr>
        <w:t xml:space="preserve"> </w:t>
      </w:r>
      <w:r>
        <w:t>each</w:t>
      </w:r>
      <w:r>
        <w:rPr>
          <w:spacing w:val="30"/>
        </w:rPr>
        <w:t xml:space="preserve"> </w:t>
      </w:r>
      <w:r>
        <w:t>annual</w:t>
      </w:r>
      <w:r>
        <w:rPr>
          <w:spacing w:val="27"/>
        </w:rPr>
        <w:t xml:space="preserve"> </w:t>
      </w:r>
      <w:r>
        <w:t>general</w:t>
      </w:r>
      <w:r>
        <w:rPr>
          <w:spacing w:val="26"/>
        </w:rPr>
        <w:t xml:space="preserve"> </w:t>
      </w:r>
      <w:r>
        <w:t>meeting</w:t>
      </w:r>
      <w:r>
        <w:rPr>
          <w:spacing w:val="31"/>
        </w:rPr>
        <w:t xml:space="preserve"> </w:t>
      </w:r>
      <w:r>
        <w:t>(or,</w:t>
      </w:r>
      <w:r>
        <w:rPr>
          <w:spacing w:val="29"/>
        </w:rPr>
        <w:t xml:space="preserve"> </w:t>
      </w:r>
      <w:r>
        <w:t>in</w:t>
      </w:r>
      <w:r>
        <w:rPr>
          <w:spacing w:val="28"/>
        </w:rPr>
        <w:t xml:space="preserve"> </w:t>
      </w:r>
      <w:r>
        <w:t>the</w:t>
      </w:r>
      <w:r>
        <w:rPr>
          <w:spacing w:val="28"/>
        </w:rPr>
        <w:t xml:space="preserve"> </w:t>
      </w:r>
      <w:r>
        <w:t>case</w:t>
      </w:r>
      <w:r>
        <w:rPr>
          <w:spacing w:val="27"/>
        </w:rPr>
        <w:t xml:space="preserve"> </w:t>
      </w:r>
      <w:r>
        <w:t>of</w:t>
      </w:r>
      <w:r>
        <w:rPr>
          <w:spacing w:val="30"/>
        </w:rPr>
        <w:t xml:space="preserve"> </w:t>
      </w:r>
      <w:r>
        <w:t>an</w:t>
      </w:r>
      <w:r>
        <w:rPr>
          <w:spacing w:val="28"/>
        </w:rPr>
        <w:t xml:space="preserve"> </w:t>
      </w:r>
      <w:r>
        <w:t>election</w:t>
      </w:r>
      <w:r>
        <w:rPr>
          <w:spacing w:val="27"/>
        </w:rPr>
        <w:t xml:space="preserve"> </w:t>
      </w:r>
      <w:r>
        <w:t>to</w:t>
      </w:r>
      <w:r>
        <w:rPr>
          <w:spacing w:val="26"/>
        </w:rPr>
        <w:t xml:space="preserve"> </w:t>
      </w:r>
      <w:r>
        <w:t>fill</w:t>
      </w:r>
      <w:r>
        <w:rPr>
          <w:spacing w:val="30"/>
        </w:rPr>
        <w:t xml:space="preserve"> </w:t>
      </w:r>
      <w:r>
        <w:rPr>
          <w:spacing w:val="-10"/>
        </w:rPr>
        <w:t>a</w:t>
      </w:r>
    </w:p>
    <w:p w14:paraId="24E1BC11" w14:textId="77777777" w:rsidR="00CE69AD" w:rsidRDefault="00CE69AD">
      <w:pPr>
        <w:sectPr w:rsidR="00CE69AD">
          <w:pgSz w:w="11900" w:h="16850"/>
          <w:pgMar w:top="1320" w:right="1300" w:bottom="600" w:left="1300" w:header="709" w:footer="409" w:gutter="0"/>
          <w:cols w:space="720"/>
        </w:sectPr>
      </w:pPr>
    </w:p>
    <w:p w14:paraId="02F89ADE" w14:textId="77777777" w:rsidR="00CE69AD" w:rsidRDefault="000E669E">
      <w:pPr>
        <w:pStyle w:val="BodyText"/>
        <w:spacing w:before="91"/>
        <w:ind w:left="118" w:firstLine="0"/>
      </w:pPr>
      <w:r>
        <w:lastRenderedPageBreak/>
        <w:t>casual vacancy, the relevant general meeting), give to the Director-General and to P&amp;Cs Qld notice of the names and postal addresses or email addresses of the elected Officers.</w:t>
      </w:r>
    </w:p>
    <w:p w14:paraId="1659DD17" w14:textId="77777777" w:rsidR="00CE69AD" w:rsidRDefault="000E669E">
      <w:pPr>
        <w:pStyle w:val="Heading3"/>
        <w:spacing w:before="200"/>
      </w:pPr>
      <w:bookmarkStart w:id="24" w:name="_bookmark23"/>
      <w:bookmarkEnd w:id="24"/>
      <w:r>
        <w:t>EXECUTIVE</w:t>
      </w:r>
      <w:r>
        <w:rPr>
          <w:spacing w:val="-5"/>
        </w:rPr>
        <w:t xml:space="preserve"> </w:t>
      </w:r>
      <w:r>
        <w:rPr>
          <w:spacing w:val="-2"/>
        </w:rPr>
        <w:t>COMMITTEE</w:t>
      </w:r>
    </w:p>
    <w:p w14:paraId="108375CE" w14:textId="77777777" w:rsidR="00CE69AD" w:rsidRDefault="000E669E">
      <w:pPr>
        <w:pStyle w:val="Heading4"/>
      </w:pPr>
      <w:r>
        <w:t>Executive</w:t>
      </w:r>
      <w:r>
        <w:rPr>
          <w:spacing w:val="-6"/>
        </w:rPr>
        <w:t xml:space="preserve"> </w:t>
      </w:r>
      <w:r>
        <w:rPr>
          <w:spacing w:val="-2"/>
        </w:rPr>
        <w:t>Committee</w:t>
      </w:r>
    </w:p>
    <w:p w14:paraId="1E4B1E07" w14:textId="77777777" w:rsidR="00CE69AD" w:rsidRDefault="000E669E">
      <w:pPr>
        <w:pStyle w:val="BodyText"/>
        <w:spacing w:before="181"/>
        <w:ind w:right="116" w:hanging="852"/>
        <w:jc w:val="both"/>
      </w:pPr>
      <w:bookmarkStart w:id="25" w:name="_bookmark24"/>
      <w:bookmarkEnd w:id="25"/>
      <w:r>
        <w:t>The Association has an Executive Commit</w:t>
      </w:r>
      <w:r>
        <w:t>tee that is comprised of the following</w:t>
      </w:r>
      <w:r>
        <w:rPr>
          <w:spacing w:val="80"/>
        </w:rPr>
        <w:t xml:space="preserve"> </w:t>
      </w:r>
      <w:r>
        <w:t>Officers of the Association:</w:t>
      </w:r>
    </w:p>
    <w:p w14:paraId="42CBC33E" w14:textId="77777777" w:rsidR="00CE69AD" w:rsidRDefault="000E669E">
      <w:pPr>
        <w:pStyle w:val="ListParagraph"/>
        <w:numPr>
          <w:ilvl w:val="0"/>
          <w:numId w:val="22"/>
        </w:numPr>
        <w:tabs>
          <w:tab w:val="left" w:pos="2103"/>
          <w:tab w:val="left" w:pos="2104"/>
        </w:tabs>
        <w:spacing w:before="180"/>
      </w:pPr>
      <w:r>
        <w:t>the</w:t>
      </w:r>
      <w:r>
        <w:rPr>
          <w:spacing w:val="-2"/>
        </w:rPr>
        <w:t xml:space="preserve"> President</w:t>
      </w:r>
    </w:p>
    <w:p w14:paraId="1E0DED0E" w14:textId="77777777" w:rsidR="00CE69AD" w:rsidRDefault="000E669E">
      <w:pPr>
        <w:pStyle w:val="ListParagraph"/>
        <w:numPr>
          <w:ilvl w:val="0"/>
          <w:numId w:val="22"/>
        </w:numPr>
        <w:tabs>
          <w:tab w:val="left" w:pos="2103"/>
          <w:tab w:val="left" w:pos="2104"/>
        </w:tabs>
      </w:pPr>
      <w:r>
        <w:t>the</w:t>
      </w:r>
      <w:r>
        <w:rPr>
          <w:spacing w:val="-8"/>
        </w:rPr>
        <w:t xml:space="preserve"> </w:t>
      </w:r>
      <w:r>
        <w:t>Vice-President</w:t>
      </w:r>
      <w:r>
        <w:rPr>
          <w:spacing w:val="-7"/>
        </w:rPr>
        <w:t xml:space="preserve"> </w:t>
      </w:r>
      <w:r>
        <w:t>or</w:t>
      </w:r>
      <w:r>
        <w:rPr>
          <w:spacing w:val="-6"/>
        </w:rPr>
        <w:t xml:space="preserve"> </w:t>
      </w:r>
      <w:r>
        <w:t>Vice-</w:t>
      </w:r>
      <w:r>
        <w:rPr>
          <w:spacing w:val="-2"/>
        </w:rPr>
        <w:t>Presidents</w:t>
      </w:r>
    </w:p>
    <w:p w14:paraId="174BE929" w14:textId="77777777" w:rsidR="00CE69AD" w:rsidRDefault="000E669E">
      <w:pPr>
        <w:pStyle w:val="ListParagraph"/>
        <w:numPr>
          <w:ilvl w:val="0"/>
          <w:numId w:val="22"/>
        </w:numPr>
        <w:tabs>
          <w:tab w:val="left" w:pos="2103"/>
          <w:tab w:val="left" w:pos="2104"/>
        </w:tabs>
      </w:pPr>
      <w:r>
        <w:t>the</w:t>
      </w:r>
      <w:r>
        <w:rPr>
          <w:spacing w:val="-1"/>
        </w:rPr>
        <w:t xml:space="preserve"> </w:t>
      </w:r>
      <w:r>
        <w:rPr>
          <w:spacing w:val="-2"/>
        </w:rPr>
        <w:t>Secretary</w:t>
      </w:r>
    </w:p>
    <w:p w14:paraId="563C90C7" w14:textId="77777777" w:rsidR="00CE69AD" w:rsidRDefault="000E669E">
      <w:pPr>
        <w:pStyle w:val="ListParagraph"/>
        <w:numPr>
          <w:ilvl w:val="0"/>
          <w:numId w:val="22"/>
        </w:numPr>
        <w:tabs>
          <w:tab w:val="left" w:pos="2103"/>
          <w:tab w:val="left" w:pos="2104"/>
        </w:tabs>
        <w:spacing w:before="78"/>
      </w:pPr>
      <w:r>
        <w:t>the</w:t>
      </w:r>
      <w:r>
        <w:rPr>
          <w:spacing w:val="-3"/>
        </w:rPr>
        <w:t xml:space="preserve"> </w:t>
      </w:r>
      <w:r>
        <w:rPr>
          <w:spacing w:val="-2"/>
        </w:rPr>
        <w:t>Treasurer.</w:t>
      </w:r>
    </w:p>
    <w:p w14:paraId="6C8AF5B0" w14:textId="77777777" w:rsidR="00CE69AD" w:rsidRDefault="000E669E">
      <w:pPr>
        <w:pStyle w:val="BodyText"/>
        <w:spacing w:before="181"/>
        <w:ind w:right="115" w:hanging="852"/>
        <w:jc w:val="both"/>
      </w:pPr>
      <w:r>
        <w:t>When</w:t>
      </w:r>
      <w:r>
        <w:rPr>
          <w:spacing w:val="-2"/>
        </w:rPr>
        <w:t xml:space="preserve"> </w:t>
      </w:r>
      <w:r>
        <w:t>Officers</w:t>
      </w:r>
      <w:r>
        <w:rPr>
          <w:spacing w:val="-1"/>
        </w:rPr>
        <w:t xml:space="preserve"> </w:t>
      </w:r>
      <w:r>
        <w:t>of</w:t>
      </w:r>
      <w:r>
        <w:rPr>
          <w:spacing w:val="-1"/>
        </w:rPr>
        <w:t xml:space="preserve"> </w:t>
      </w:r>
      <w:r>
        <w:t>the</w:t>
      </w:r>
      <w:r>
        <w:rPr>
          <w:spacing w:val="-4"/>
        </w:rPr>
        <w:t xml:space="preserve"> </w:t>
      </w:r>
      <w:r>
        <w:t>Association</w:t>
      </w:r>
      <w:r>
        <w:rPr>
          <w:spacing w:val="-2"/>
        </w:rPr>
        <w:t xml:space="preserve"> </w:t>
      </w:r>
      <w:r>
        <w:t>are</w:t>
      </w:r>
      <w:r>
        <w:rPr>
          <w:spacing w:val="-2"/>
        </w:rPr>
        <w:t xml:space="preserve"> </w:t>
      </w:r>
      <w:r>
        <w:t>elected</w:t>
      </w:r>
      <w:r>
        <w:rPr>
          <w:spacing w:val="-4"/>
        </w:rPr>
        <w:t xml:space="preserve"> </w:t>
      </w:r>
      <w:r>
        <w:t>at</w:t>
      </w:r>
      <w:r>
        <w:rPr>
          <w:spacing w:val="-1"/>
        </w:rPr>
        <w:t xml:space="preserve"> </w:t>
      </w:r>
      <w:r>
        <w:t>an</w:t>
      </w:r>
      <w:r>
        <w:rPr>
          <w:spacing w:val="-2"/>
        </w:rPr>
        <w:t xml:space="preserve"> </w:t>
      </w:r>
      <w:r>
        <w:t>annual</w:t>
      </w:r>
      <w:r>
        <w:rPr>
          <w:spacing w:val="-3"/>
        </w:rPr>
        <w:t xml:space="preserve"> </w:t>
      </w:r>
      <w:r>
        <w:t>general</w:t>
      </w:r>
      <w:r>
        <w:rPr>
          <w:spacing w:val="-3"/>
        </w:rPr>
        <w:t xml:space="preserve"> </w:t>
      </w:r>
      <w:r>
        <w:t>meeting,</w:t>
      </w:r>
      <w:r>
        <w:rPr>
          <w:spacing w:val="-1"/>
        </w:rPr>
        <w:t xml:space="preserve"> </w:t>
      </w:r>
      <w:r>
        <w:t>the</w:t>
      </w:r>
      <w:r>
        <w:rPr>
          <w:spacing w:val="-4"/>
        </w:rPr>
        <w:t xml:space="preserve"> </w:t>
      </w:r>
      <w:r>
        <w:t xml:space="preserve">number of relevant </w:t>
      </w:r>
      <w:bookmarkStart w:id="26" w:name="_bookmark25"/>
      <w:bookmarkEnd w:id="26"/>
      <w:r>
        <w:t xml:space="preserve">staff members of the </w:t>
      </w:r>
      <w:proofErr w:type="gramStart"/>
      <w:r>
        <w:t>School</w:t>
      </w:r>
      <w:proofErr w:type="gramEnd"/>
      <w:r>
        <w:t xml:space="preserve"> who may be members of the</w:t>
      </w:r>
      <w:r>
        <w:rPr>
          <w:spacing w:val="40"/>
        </w:rPr>
        <w:t xml:space="preserve"> </w:t>
      </w:r>
      <w:r>
        <w:t>Executive Committee must not be more than one-third of the total number of members of the Executive Committee. In</w:t>
      </w:r>
      <w:r>
        <w:rPr>
          <w:spacing w:val="-1"/>
        </w:rPr>
        <w:t xml:space="preserve"> </w:t>
      </w:r>
      <w:r>
        <w:t xml:space="preserve">this clause </w:t>
      </w:r>
      <w:hyperlink w:anchor="_bookmark25" w:history="1">
        <w:r>
          <w:t>0</w:t>
        </w:r>
      </w:hyperlink>
      <w:r>
        <w:t>, the</w:t>
      </w:r>
      <w:r>
        <w:rPr>
          <w:spacing w:val="-1"/>
        </w:rPr>
        <w:t xml:space="preserve"> </w:t>
      </w:r>
      <w:r>
        <w:t>term “relevant staf</w:t>
      </w:r>
      <w:r>
        <w:t xml:space="preserve">f member” means a staff member of the </w:t>
      </w:r>
      <w:proofErr w:type="gramStart"/>
      <w:r>
        <w:t>School</w:t>
      </w:r>
      <w:proofErr w:type="gramEnd"/>
      <w:r>
        <w:t xml:space="preserve"> who is not a parent of a child attending the School</w:t>
      </w:r>
    </w:p>
    <w:p w14:paraId="2A004126" w14:textId="77777777" w:rsidR="00CE69AD" w:rsidRDefault="000E669E">
      <w:pPr>
        <w:pStyle w:val="BodyText"/>
        <w:spacing w:before="180"/>
        <w:ind w:right="109" w:hanging="852"/>
        <w:jc w:val="both"/>
      </w:pPr>
      <w:r>
        <w:t xml:space="preserve">Clause </w:t>
      </w:r>
      <w:hyperlink w:anchor="_bookmark25" w:history="1">
        <w:r>
          <w:t>0</w:t>
        </w:r>
      </w:hyperlink>
      <w:r>
        <w:t xml:space="preserve"> does not apply to the Association if the Regional Director, or Assistant Director-General, State Schools (for Independe</w:t>
      </w:r>
      <w:r>
        <w:t>nt Public Schools) reasonably believes that complying with that requirement would prevent all of the</w:t>
      </w:r>
      <w:r>
        <w:rPr>
          <w:spacing w:val="40"/>
        </w:rPr>
        <w:t xml:space="preserve"> </w:t>
      </w:r>
      <w:r>
        <w:t>positions of the Executive Committee being filled and the Regional Director or Assistant Director-General, State Schools (for Independent Public Schools) n</w:t>
      </w:r>
      <w:r>
        <w:t>otifies the Association that it is not required to comply with that clause or its statutory equivalent (being section 126(2) of the Act).</w:t>
      </w:r>
    </w:p>
    <w:p w14:paraId="66D00AF8" w14:textId="77777777" w:rsidR="00CE69AD" w:rsidRDefault="000E669E">
      <w:pPr>
        <w:pStyle w:val="Heading4"/>
      </w:pPr>
      <w:r>
        <w:t>Description</w:t>
      </w:r>
      <w:r>
        <w:rPr>
          <w:spacing w:val="-6"/>
        </w:rPr>
        <w:t xml:space="preserve"> </w:t>
      </w:r>
      <w:r>
        <w:t>of</w:t>
      </w:r>
      <w:r>
        <w:rPr>
          <w:spacing w:val="-5"/>
        </w:rPr>
        <w:t xml:space="preserve"> </w:t>
      </w:r>
      <w:r>
        <w:t>Executive</w:t>
      </w:r>
      <w:r>
        <w:rPr>
          <w:spacing w:val="-5"/>
        </w:rPr>
        <w:t xml:space="preserve"> </w:t>
      </w:r>
      <w:r>
        <w:rPr>
          <w:spacing w:val="-2"/>
        </w:rPr>
        <w:t>Committee</w:t>
      </w:r>
    </w:p>
    <w:p w14:paraId="5641C6D3" w14:textId="77777777" w:rsidR="00CE69AD" w:rsidRDefault="000E669E">
      <w:pPr>
        <w:pStyle w:val="BodyText"/>
        <w:spacing w:before="184"/>
        <w:ind w:left="685" w:firstLine="0"/>
      </w:pPr>
      <w:r>
        <w:t>The</w:t>
      </w:r>
      <w:r>
        <w:rPr>
          <w:spacing w:val="-11"/>
        </w:rPr>
        <w:t xml:space="preserve"> </w:t>
      </w:r>
      <w:r>
        <w:t>following</w:t>
      </w:r>
      <w:r>
        <w:rPr>
          <w:spacing w:val="-3"/>
        </w:rPr>
        <w:t xml:space="preserve"> </w:t>
      </w:r>
      <w:r>
        <w:t>describes</w:t>
      </w:r>
      <w:r>
        <w:rPr>
          <w:spacing w:val="-6"/>
        </w:rPr>
        <w:t xml:space="preserve"> </w:t>
      </w:r>
      <w:r>
        <w:t>the</w:t>
      </w:r>
      <w:r>
        <w:rPr>
          <w:spacing w:val="-6"/>
        </w:rPr>
        <w:t xml:space="preserve"> </w:t>
      </w:r>
      <w:r>
        <w:t>key</w:t>
      </w:r>
      <w:r>
        <w:rPr>
          <w:spacing w:val="-8"/>
        </w:rPr>
        <w:t xml:space="preserve"> </w:t>
      </w:r>
      <w:r>
        <w:t>functions</w:t>
      </w:r>
      <w:r>
        <w:rPr>
          <w:spacing w:val="-4"/>
        </w:rPr>
        <w:t xml:space="preserve"> </w:t>
      </w:r>
      <w:r>
        <w:t>of</w:t>
      </w:r>
      <w:r>
        <w:rPr>
          <w:spacing w:val="-5"/>
        </w:rPr>
        <w:t xml:space="preserve"> </w:t>
      </w:r>
      <w:r>
        <w:t>the</w:t>
      </w:r>
      <w:r>
        <w:rPr>
          <w:spacing w:val="-4"/>
        </w:rPr>
        <w:t xml:space="preserve"> </w:t>
      </w:r>
      <w:r>
        <w:t>Association</w:t>
      </w:r>
      <w:r>
        <w:rPr>
          <w:spacing w:val="-4"/>
        </w:rPr>
        <w:t xml:space="preserve"> </w:t>
      </w:r>
      <w:r>
        <w:rPr>
          <w:spacing w:val="-2"/>
        </w:rPr>
        <w:t>officers:</w:t>
      </w:r>
    </w:p>
    <w:p w14:paraId="34757AB9" w14:textId="77777777" w:rsidR="00CE69AD" w:rsidRDefault="000E669E">
      <w:pPr>
        <w:pStyle w:val="ListParagraph"/>
        <w:numPr>
          <w:ilvl w:val="1"/>
          <w:numId w:val="22"/>
        </w:numPr>
        <w:tabs>
          <w:tab w:val="left" w:pos="1823"/>
        </w:tabs>
        <w:spacing w:before="176"/>
        <w:ind w:right="112"/>
        <w:jc w:val="both"/>
      </w:pPr>
      <w:r>
        <w:t xml:space="preserve">The </w:t>
      </w:r>
      <w:r>
        <w:rPr>
          <w:b/>
        </w:rPr>
        <w:t>Presiden</w:t>
      </w:r>
      <w:r>
        <w:rPr>
          <w:b/>
        </w:rPr>
        <w:t xml:space="preserve">t </w:t>
      </w:r>
      <w:r>
        <w:t>provides leadership and is the accountable officer of the Association. Their role is to act as a representative of the Association, encourage communication between the Association, School administration and the community and encourage participation in th</w:t>
      </w:r>
      <w:r>
        <w:t>e Association. The President</w:t>
      </w:r>
      <w:r>
        <w:rPr>
          <w:spacing w:val="-2"/>
        </w:rPr>
        <w:t xml:space="preserve"> </w:t>
      </w:r>
      <w:r>
        <w:t>will</w:t>
      </w:r>
      <w:r>
        <w:rPr>
          <w:spacing w:val="-3"/>
        </w:rPr>
        <w:t xml:space="preserve"> </w:t>
      </w:r>
      <w:r>
        <w:t>be</w:t>
      </w:r>
      <w:r>
        <w:rPr>
          <w:spacing w:val="-3"/>
        </w:rPr>
        <w:t xml:space="preserve"> </w:t>
      </w:r>
      <w:r>
        <w:t>the</w:t>
      </w:r>
      <w:r>
        <w:rPr>
          <w:spacing w:val="-3"/>
        </w:rPr>
        <w:t xml:space="preserve"> </w:t>
      </w:r>
      <w:r>
        <w:t>Chair</w:t>
      </w:r>
      <w:r>
        <w:rPr>
          <w:spacing w:val="-2"/>
        </w:rPr>
        <w:t xml:space="preserve"> </w:t>
      </w:r>
      <w:r>
        <w:t>of</w:t>
      </w:r>
      <w:r>
        <w:rPr>
          <w:spacing w:val="-1"/>
        </w:rPr>
        <w:t xml:space="preserve"> </w:t>
      </w:r>
      <w:r>
        <w:t>meetings</w:t>
      </w:r>
      <w:r>
        <w:rPr>
          <w:spacing w:val="-2"/>
        </w:rPr>
        <w:t xml:space="preserve"> </w:t>
      </w:r>
      <w:r>
        <w:t>and</w:t>
      </w:r>
      <w:r>
        <w:rPr>
          <w:spacing w:val="-5"/>
        </w:rPr>
        <w:t xml:space="preserve"> </w:t>
      </w:r>
      <w:r>
        <w:t>conduct</w:t>
      </w:r>
      <w:r>
        <w:rPr>
          <w:spacing w:val="-1"/>
        </w:rPr>
        <w:t xml:space="preserve"> </w:t>
      </w:r>
      <w:r>
        <w:t>them</w:t>
      </w:r>
      <w:r>
        <w:rPr>
          <w:spacing w:val="-2"/>
        </w:rPr>
        <w:t xml:space="preserve"> </w:t>
      </w:r>
      <w:r>
        <w:t>in</w:t>
      </w:r>
      <w:r>
        <w:rPr>
          <w:spacing w:val="-3"/>
        </w:rPr>
        <w:t xml:space="preserve"> </w:t>
      </w:r>
      <w:r>
        <w:t>an</w:t>
      </w:r>
      <w:r>
        <w:rPr>
          <w:spacing w:val="-3"/>
        </w:rPr>
        <w:t xml:space="preserve"> </w:t>
      </w:r>
      <w:r>
        <w:t>efficient</w:t>
      </w:r>
      <w:r>
        <w:rPr>
          <w:spacing w:val="-4"/>
        </w:rPr>
        <w:t xml:space="preserve"> </w:t>
      </w:r>
      <w:r>
        <w:t xml:space="preserve">and timely fashion, being familiar with the rules, constitution and other documents governing Association operations. The President is an official member of the school council for the </w:t>
      </w:r>
      <w:proofErr w:type="gramStart"/>
      <w:r>
        <w:t>School</w:t>
      </w:r>
      <w:proofErr w:type="gramEnd"/>
      <w:r>
        <w:t>, if one exists.</w:t>
      </w:r>
    </w:p>
    <w:p w14:paraId="19F1DE88" w14:textId="77777777" w:rsidR="00CE69AD" w:rsidRDefault="000E669E">
      <w:pPr>
        <w:pStyle w:val="ListParagraph"/>
        <w:numPr>
          <w:ilvl w:val="1"/>
          <w:numId w:val="22"/>
        </w:numPr>
        <w:tabs>
          <w:tab w:val="left" w:pos="1823"/>
        </w:tabs>
        <w:spacing w:before="79"/>
        <w:ind w:right="112"/>
        <w:jc w:val="both"/>
      </w:pPr>
      <w:r>
        <w:t xml:space="preserve">The </w:t>
      </w:r>
      <w:r>
        <w:rPr>
          <w:b/>
        </w:rPr>
        <w:t xml:space="preserve">Vice-President </w:t>
      </w:r>
      <w:r>
        <w:t>provides essential support for</w:t>
      </w:r>
      <w:r>
        <w:t xml:space="preserve"> the President and possibly other members of the Executive Committee. They will Chair those meetings from which the President is absent and carry out any duties that have been delegated by the President. They should also be familiar with</w:t>
      </w:r>
      <w:r>
        <w:rPr>
          <w:spacing w:val="40"/>
        </w:rPr>
        <w:t xml:space="preserve"> </w:t>
      </w:r>
      <w:r>
        <w:t>the rules, constit</w:t>
      </w:r>
      <w:r>
        <w:t xml:space="preserve">ution and other documents governing Association </w:t>
      </w:r>
      <w:r>
        <w:rPr>
          <w:spacing w:val="-2"/>
        </w:rPr>
        <w:t>operations.</w:t>
      </w:r>
    </w:p>
    <w:p w14:paraId="6EF2BA48" w14:textId="77777777" w:rsidR="00CE69AD" w:rsidRDefault="000E669E">
      <w:pPr>
        <w:pStyle w:val="ListParagraph"/>
        <w:numPr>
          <w:ilvl w:val="1"/>
          <w:numId w:val="22"/>
        </w:numPr>
        <w:tabs>
          <w:tab w:val="left" w:pos="1823"/>
        </w:tabs>
        <w:spacing w:before="79"/>
        <w:ind w:right="115"/>
        <w:jc w:val="both"/>
      </w:pPr>
      <w:r>
        <w:t xml:space="preserve">The </w:t>
      </w:r>
      <w:r>
        <w:rPr>
          <w:b/>
        </w:rPr>
        <w:t xml:space="preserve">Secretary </w:t>
      </w:r>
      <w:r>
        <w:t>collates the agenda papers for each meeting, (including subcommittee</w:t>
      </w:r>
      <w:r>
        <w:rPr>
          <w:spacing w:val="-5"/>
        </w:rPr>
        <w:t xml:space="preserve"> </w:t>
      </w:r>
      <w:r>
        <w:t>reports)</w:t>
      </w:r>
      <w:r>
        <w:rPr>
          <w:spacing w:val="-2"/>
        </w:rPr>
        <w:t xml:space="preserve"> </w:t>
      </w:r>
      <w:r>
        <w:t>and</w:t>
      </w:r>
      <w:r>
        <w:rPr>
          <w:spacing w:val="-3"/>
        </w:rPr>
        <w:t xml:space="preserve"> </w:t>
      </w:r>
      <w:r>
        <w:t>assists</w:t>
      </w:r>
      <w:r>
        <w:rPr>
          <w:spacing w:val="-5"/>
        </w:rPr>
        <w:t xml:space="preserve"> </w:t>
      </w:r>
      <w:r>
        <w:t>the</w:t>
      </w:r>
      <w:r>
        <w:rPr>
          <w:spacing w:val="-3"/>
        </w:rPr>
        <w:t xml:space="preserve"> </w:t>
      </w:r>
      <w:r>
        <w:t>President</w:t>
      </w:r>
      <w:r>
        <w:rPr>
          <w:spacing w:val="-4"/>
        </w:rPr>
        <w:t xml:space="preserve"> </w:t>
      </w:r>
      <w:r>
        <w:t>in</w:t>
      </w:r>
      <w:r>
        <w:rPr>
          <w:spacing w:val="-3"/>
        </w:rPr>
        <w:t xml:space="preserve"> </w:t>
      </w:r>
      <w:r>
        <w:t>preparing</w:t>
      </w:r>
      <w:r>
        <w:rPr>
          <w:spacing w:val="-1"/>
        </w:rPr>
        <w:t xml:space="preserve"> </w:t>
      </w:r>
      <w:r>
        <w:t>an</w:t>
      </w:r>
      <w:r>
        <w:rPr>
          <w:spacing w:val="-3"/>
        </w:rPr>
        <w:t xml:space="preserve"> </w:t>
      </w:r>
      <w:r>
        <w:t>agenda</w:t>
      </w:r>
      <w:r>
        <w:rPr>
          <w:spacing w:val="-5"/>
        </w:rPr>
        <w:t xml:space="preserve"> </w:t>
      </w:r>
      <w:r>
        <w:t>for each meeting. They prepare and present minutes of t</w:t>
      </w:r>
      <w:r>
        <w:t xml:space="preserve">he </w:t>
      </w:r>
      <w:proofErr w:type="gramStart"/>
      <w:r>
        <w:t>Association‘</w:t>
      </w:r>
      <w:proofErr w:type="gramEnd"/>
      <w:r>
        <w:t xml:space="preserve">s meetings, record and deal with correspondence in/out as directed and generally </w:t>
      </w:r>
      <w:proofErr w:type="spellStart"/>
      <w:r>
        <w:t>organise</w:t>
      </w:r>
      <w:proofErr w:type="spellEnd"/>
      <w:r>
        <w:t>, record and maintain information pertaining to the activities of the Association.</w:t>
      </w:r>
    </w:p>
    <w:p w14:paraId="70E142CE" w14:textId="77777777" w:rsidR="00CE69AD" w:rsidRDefault="000E669E">
      <w:pPr>
        <w:pStyle w:val="ListParagraph"/>
        <w:numPr>
          <w:ilvl w:val="1"/>
          <w:numId w:val="22"/>
        </w:numPr>
        <w:tabs>
          <w:tab w:val="left" w:pos="1823"/>
        </w:tabs>
        <w:spacing w:before="78"/>
        <w:ind w:right="116"/>
        <w:jc w:val="both"/>
      </w:pPr>
      <w:r>
        <w:t xml:space="preserve">The </w:t>
      </w:r>
      <w:r>
        <w:rPr>
          <w:b/>
        </w:rPr>
        <w:t xml:space="preserve">Treasurer </w:t>
      </w:r>
      <w:r>
        <w:t>has the overall responsibility for the financial management of the Association, including all subcommittee accounts. In their role they must</w:t>
      </w:r>
      <w:r>
        <w:rPr>
          <w:spacing w:val="68"/>
        </w:rPr>
        <w:t xml:space="preserve"> </w:t>
      </w:r>
      <w:r>
        <w:t>comply</w:t>
      </w:r>
      <w:r>
        <w:rPr>
          <w:spacing w:val="70"/>
        </w:rPr>
        <w:t xml:space="preserve"> </w:t>
      </w:r>
      <w:r>
        <w:t>with</w:t>
      </w:r>
      <w:r>
        <w:rPr>
          <w:spacing w:val="71"/>
        </w:rPr>
        <w:t xml:space="preserve"> </w:t>
      </w:r>
      <w:r>
        <w:t>the</w:t>
      </w:r>
      <w:r>
        <w:rPr>
          <w:spacing w:val="67"/>
        </w:rPr>
        <w:t xml:space="preserve"> </w:t>
      </w:r>
      <w:r>
        <w:t>Accounting</w:t>
      </w:r>
      <w:r>
        <w:rPr>
          <w:spacing w:val="71"/>
        </w:rPr>
        <w:t xml:space="preserve"> </w:t>
      </w:r>
      <w:r>
        <w:t>Manual</w:t>
      </w:r>
      <w:r>
        <w:rPr>
          <w:spacing w:val="68"/>
        </w:rPr>
        <w:t xml:space="preserve"> </w:t>
      </w:r>
      <w:r>
        <w:t>for</w:t>
      </w:r>
      <w:r>
        <w:rPr>
          <w:spacing w:val="70"/>
        </w:rPr>
        <w:t xml:space="preserve"> </w:t>
      </w:r>
      <w:r>
        <w:t>P&amp;C</w:t>
      </w:r>
      <w:r>
        <w:rPr>
          <w:spacing w:val="69"/>
        </w:rPr>
        <w:t xml:space="preserve"> </w:t>
      </w:r>
      <w:r>
        <w:t>Associations</w:t>
      </w:r>
      <w:r>
        <w:rPr>
          <w:spacing w:val="69"/>
        </w:rPr>
        <w:t xml:space="preserve"> </w:t>
      </w:r>
      <w:r>
        <w:t>in</w:t>
      </w:r>
      <w:r>
        <w:rPr>
          <w:spacing w:val="67"/>
        </w:rPr>
        <w:t xml:space="preserve"> </w:t>
      </w:r>
      <w:r>
        <w:t>all</w:t>
      </w:r>
    </w:p>
    <w:p w14:paraId="0CCCD359" w14:textId="77777777" w:rsidR="00CE69AD" w:rsidRDefault="00CE69AD">
      <w:pPr>
        <w:jc w:val="both"/>
        <w:sectPr w:rsidR="00CE69AD">
          <w:pgSz w:w="11900" w:h="16850"/>
          <w:pgMar w:top="1320" w:right="1300" w:bottom="600" w:left="1300" w:header="709" w:footer="409" w:gutter="0"/>
          <w:cols w:space="720"/>
        </w:sectPr>
      </w:pPr>
    </w:p>
    <w:p w14:paraId="28D4B036" w14:textId="77777777" w:rsidR="00CE69AD" w:rsidRDefault="000E669E">
      <w:pPr>
        <w:pStyle w:val="BodyText"/>
        <w:spacing w:before="91"/>
        <w:ind w:left="1822" w:right="110" w:firstLine="0"/>
        <w:jc w:val="both"/>
      </w:pPr>
      <w:r>
        <w:lastRenderedPageBreak/>
        <w:t>respects. They prepare an annual bu</w:t>
      </w:r>
      <w:r>
        <w:t>dget and Annual Operational Plan for the Association in consultation with other members of the Association’s Executive Committee. It is the Treasurer's responsibility to keep accurate accounts of receipts and expenditure.</w:t>
      </w:r>
    </w:p>
    <w:p w14:paraId="0278C7E9" w14:textId="77777777" w:rsidR="00CE69AD" w:rsidRDefault="000E669E">
      <w:pPr>
        <w:pStyle w:val="BodyText"/>
        <w:spacing w:before="181"/>
        <w:ind w:left="685" w:firstLine="0"/>
      </w:pPr>
      <w:r>
        <w:t>All</w:t>
      </w:r>
      <w:r>
        <w:rPr>
          <w:spacing w:val="-8"/>
        </w:rPr>
        <w:t xml:space="preserve"> </w:t>
      </w:r>
      <w:r>
        <w:t>Executive</w:t>
      </w:r>
      <w:r>
        <w:rPr>
          <w:spacing w:val="-5"/>
        </w:rPr>
        <w:t xml:space="preserve"> </w:t>
      </w:r>
      <w:r>
        <w:t>Officers</w:t>
      </w:r>
      <w:r>
        <w:rPr>
          <w:spacing w:val="-6"/>
        </w:rPr>
        <w:t xml:space="preserve"> </w:t>
      </w:r>
      <w:r>
        <w:t>should</w:t>
      </w:r>
      <w:r>
        <w:rPr>
          <w:spacing w:val="-6"/>
        </w:rPr>
        <w:t xml:space="preserve"> </w:t>
      </w:r>
      <w:r>
        <w:t>ensure</w:t>
      </w:r>
      <w:r>
        <w:rPr>
          <w:spacing w:val="-6"/>
        </w:rPr>
        <w:t xml:space="preserve"> </w:t>
      </w:r>
      <w:r>
        <w:t>that</w:t>
      </w:r>
      <w:r>
        <w:rPr>
          <w:spacing w:val="-4"/>
        </w:rPr>
        <w:t xml:space="preserve"> </w:t>
      </w:r>
      <w:r>
        <w:t>all</w:t>
      </w:r>
      <w:r>
        <w:rPr>
          <w:spacing w:val="-5"/>
        </w:rPr>
        <w:t xml:space="preserve"> </w:t>
      </w:r>
      <w:r>
        <w:t>official</w:t>
      </w:r>
      <w:r>
        <w:rPr>
          <w:spacing w:val="-6"/>
        </w:rPr>
        <w:t xml:space="preserve"> </w:t>
      </w:r>
      <w:r>
        <w:t>information</w:t>
      </w:r>
      <w:r>
        <w:rPr>
          <w:spacing w:val="-5"/>
        </w:rPr>
        <w:t xml:space="preserve"> </w:t>
      </w:r>
      <w:r>
        <w:t>is</w:t>
      </w:r>
      <w:r>
        <w:rPr>
          <w:spacing w:val="-7"/>
        </w:rPr>
        <w:t xml:space="preserve"> </w:t>
      </w:r>
      <w:r>
        <w:t>securely</w:t>
      </w:r>
      <w:r>
        <w:rPr>
          <w:spacing w:val="-6"/>
        </w:rPr>
        <w:t xml:space="preserve"> </w:t>
      </w:r>
      <w:r>
        <w:rPr>
          <w:spacing w:val="-2"/>
        </w:rPr>
        <w:t>stored.</w:t>
      </w:r>
    </w:p>
    <w:p w14:paraId="6E99E346" w14:textId="77777777" w:rsidR="00CE69AD" w:rsidRDefault="000E669E">
      <w:pPr>
        <w:pStyle w:val="Heading4"/>
        <w:spacing w:before="177"/>
      </w:pPr>
      <w:r>
        <w:t>Authority</w:t>
      </w:r>
      <w:r>
        <w:rPr>
          <w:spacing w:val="-7"/>
        </w:rPr>
        <w:t xml:space="preserve"> </w:t>
      </w:r>
      <w:r>
        <w:t>of</w:t>
      </w:r>
      <w:r>
        <w:rPr>
          <w:spacing w:val="-2"/>
        </w:rPr>
        <w:t xml:space="preserve"> </w:t>
      </w:r>
      <w:r>
        <w:t>Executive</w:t>
      </w:r>
      <w:r>
        <w:rPr>
          <w:spacing w:val="-5"/>
        </w:rPr>
        <w:t xml:space="preserve"> </w:t>
      </w:r>
      <w:r>
        <w:t>Committee</w:t>
      </w:r>
      <w:r>
        <w:rPr>
          <w:spacing w:val="-5"/>
        </w:rPr>
        <w:t xml:space="preserve"> </w:t>
      </w:r>
      <w:r>
        <w:t>in</w:t>
      </w:r>
      <w:r>
        <w:rPr>
          <w:spacing w:val="-7"/>
        </w:rPr>
        <w:t xml:space="preserve"> </w:t>
      </w:r>
      <w:r>
        <w:t>Matters</w:t>
      </w:r>
      <w:r>
        <w:rPr>
          <w:spacing w:val="-2"/>
        </w:rPr>
        <w:t xml:space="preserve"> </w:t>
      </w:r>
      <w:r>
        <w:t>of</w:t>
      </w:r>
      <w:r>
        <w:rPr>
          <w:spacing w:val="-1"/>
        </w:rPr>
        <w:t xml:space="preserve"> </w:t>
      </w:r>
      <w:r>
        <w:rPr>
          <w:spacing w:val="-2"/>
        </w:rPr>
        <w:t>Urgency</w:t>
      </w:r>
    </w:p>
    <w:p w14:paraId="20B0E607" w14:textId="77777777" w:rsidR="00CE69AD" w:rsidRDefault="000E669E">
      <w:pPr>
        <w:pStyle w:val="BodyText"/>
        <w:spacing w:before="181"/>
        <w:ind w:right="116" w:hanging="852"/>
        <w:jc w:val="both"/>
      </w:pPr>
      <w:r>
        <w:t xml:space="preserve">The Executive Committee may, by majority vote of the Executive Committee, take any necessary action regarding urgent matters relating to </w:t>
      </w:r>
      <w:r>
        <w:t>the performance of the Association’s functions.</w:t>
      </w:r>
    </w:p>
    <w:p w14:paraId="3D754CD2" w14:textId="77777777" w:rsidR="00CE69AD" w:rsidRDefault="000E669E">
      <w:pPr>
        <w:pStyle w:val="BodyText"/>
        <w:spacing w:before="182"/>
        <w:ind w:right="117" w:hanging="852"/>
        <w:jc w:val="both"/>
      </w:pPr>
      <w:r>
        <w:t xml:space="preserve">The Executive Committee may not remove a person as a member or an Officer of the </w:t>
      </w:r>
      <w:r>
        <w:rPr>
          <w:spacing w:val="-2"/>
        </w:rPr>
        <w:t>Association.</w:t>
      </w:r>
    </w:p>
    <w:p w14:paraId="5810E98E" w14:textId="77777777" w:rsidR="00CE69AD" w:rsidRDefault="000E669E">
      <w:pPr>
        <w:pStyle w:val="BodyText"/>
        <w:spacing w:before="178" w:line="242" w:lineRule="auto"/>
        <w:ind w:right="121" w:hanging="852"/>
        <w:jc w:val="both"/>
      </w:pPr>
      <w:r>
        <w:t xml:space="preserve">All Officers of the Executive Committee have an equal vote when voting on matters of </w:t>
      </w:r>
      <w:r>
        <w:rPr>
          <w:spacing w:val="-2"/>
        </w:rPr>
        <w:t>urgency.</w:t>
      </w:r>
    </w:p>
    <w:p w14:paraId="1BDCE18D" w14:textId="77777777" w:rsidR="00CE69AD" w:rsidRDefault="000E669E">
      <w:pPr>
        <w:pStyle w:val="BodyText"/>
        <w:spacing w:before="176"/>
        <w:ind w:right="115" w:hanging="852"/>
        <w:jc w:val="both"/>
      </w:pPr>
      <w:r>
        <w:t xml:space="preserve">Full particulars of </w:t>
      </w:r>
      <w:r>
        <w:t>actions taken by the Executive Committee as matters of urgency must be tabled at the next scheduled general meeting of the Association or at a special meeting called for that purpose.</w:t>
      </w:r>
    </w:p>
    <w:p w14:paraId="03C5A675" w14:textId="77777777" w:rsidR="00CE69AD" w:rsidRDefault="000E669E">
      <w:pPr>
        <w:pStyle w:val="Heading3"/>
        <w:spacing w:before="199"/>
      </w:pPr>
      <w:bookmarkStart w:id="27" w:name="_bookmark26"/>
      <w:bookmarkEnd w:id="27"/>
      <w:r>
        <w:rPr>
          <w:spacing w:val="-2"/>
        </w:rPr>
        <w:t>SUBCOMMITTEES</w:t>
      </w:r>
    </w:p>
    <w:p w14:paraId="508F8DE0" w14:textId="77777777" w:rsidR="00CE69AD" w:rsidRDefault="000E669E">
      <w:pPr>
        <w:pStyle w:val="BodyText"/>
        <w:spacing w:before="182"/>
        <w:ind w:left="685" w:right="114"/>
        <w:jc w:val="both"/>
      </w:pPr>
      <w:r>
        <w:t>The Association may establish subcommittees it considers a</w:t>
      </w:r>
      <w:r>
        <w:t xml:space="preserve">ppropriate for purposes consistent with the objectives and functions of the Association (including for example, subcommittees for special purposes such as a swimming club or </w:t>
      </w:r>
      <w:proofErr w:type="spellStart"/>
      <w:r>
        <w:t>tuckshop</w:t>
      </w:r>
      <w:proofErr w:type="spellEnd"/>
      <w:r>
        <w:t>).</w:t>
      </w:r>
    </w:p>
    <w:p w14:paraId="2E42AD22" w14:textId="77777777" w:rsidR="00CE69AD" w:rsidRDefault="000E669E">
      <w:pPr>
        <w:pStyle w:val="BodyText"/>
        <w:spacing w:before="180"/>
        <w:ind w:left="685" w:right="113"/>
        <w:jc w:val="both"/>
      </w:pPr>
      <w:r>
        <w:t xml:space="preserve">Subcommittees may only act within the scope of the authority given to the subcommittee by the Association and must follow any direction given by the Association to the </w:t>
      </w:r>
      <w:r>
        <w:rPr>
          <w:spacing w:val="-2"/>
        </w:rPr>
        <w:t>subcommittee.</w:t>
      </w:r>
    </w:p>
    <w:p w14:paraId="4EF8B443" w14:textId="77777777" w:rsidR="00CE69AD" w:rsidRDefault="000E669E">
      <w:pPr>
        <w:pStyle w:val="BodyText"/>
        <w:spacing w:before="180"/>
        <w:ind w:left="685" w:right="116"/>
        <w:jc w:val="both"/>
      </w:pPr>
      <w:r>
        <w:t>Without limiting section 15.2, subcommittees will operate under the genera</w:t>
      </w:r>
      <w:r>
        <w:t>l supervision of</w:t>
      </w:r>
      <w:r>
        <w:rPr>
          <w:spacing w:val="40"/>
        </w:rPr>
        <w:t xml:space="preserve"> </w:t>
      </w:r>
      <w:r>
        <w:t>the Association, and will be subject to conditions the Association considers</w:t>
      </w:r>
      <w:r>
        <w:rPr>
          <w:spacing w:val="80"/>
        </w:rPr>
        <w:t xml:space="preserve"> </w:t>
      </w:r>
      <w:r>
        <w:rPr>
          <w:spacing w:val="-2"/>
        </w:rPr>
        <w:t>appropriate.</w:t>
      </w:r>
    </w:p>
    <w:p w14:paraId="3628500C" w14:textId="77777777" w:rsidR="00CE69AD" w:rsidRDefault="000E669E">
      <w:pPr>
        <w:pStyle w:val="BodyText"/>
        <w:spacing w:before="179"/>
        <w:ind w:left="685" w:right="111"/>
        <w:jc w:val="both"/>
      </w:pPr>
      <w:r>
        <w:t>Subject</w:t>
      </w:r>
      <w:r>
        <w:rPr>
          <w:spacing w:val="-1"/>
        </w:rPr>
        <w:t xml:space="preserve"> </w:t>
      </w:r>
      <w:r>
        <w:t>to clause</w:t>
      </w:r>
      <w:r>
        <w:rPr>
          <w:spacing w:val="-1"/>
        </w:rPr>
        <w:t xml:space="preserve"> </w:t>
      </w:r>
      <w:hyperlink w:anchor="_bookmark27" w:history="1">
        <w:r>
          <w:t>0</w:t>
        </w:r>
      </w:hyperlink>
      <w:r>
        <w:t>, the</w:t>
      </w:r>
      <w:r>
        <w:rPr>
          <w:spacing w:val="-2"/>
        </w:rPr>
        <w:t xml:space="preserve"> </w:t>
      </w:r>
      <w:r>
        <w:t>Association must appoint</w:t>
      </w:r>
      <w:r>
        <w:rPr>
          <w:spacing w:val="-1"/>
        </w:rPr>
        <w:t xml:space="preserve"> </w:t>
      </w:r>
      <w:r>
        <w:t>particular</w:t>
      </w:r>
      <w:r>
        <w:rPr>
          <w:spacing w:val="-1"/>
        </w:rPr>
        <w:t xml:space="preserve"> </w:t>
      </w:r>
      <w:r>
        <w:t>members</w:t>
      </w:r>
      <w:r>
        <w:rPr>
          <w:spacing w:val="-2"/>
        </w:rPr>
        <w:t xml:space="preserve"> </w:t>
      </w:r>
      <w:r>
        <w:t>of the subcommittee to be the Chairperson, Secret</w:t>
      </w:r>
      <w:r>
        <w:t>ary and, if funds are to be raised or spent by the subcommittee, the Treasurer of the subcommittee.</w:t>
      </w:r>
    </w:p>
    <w:p w14:paraId="4393B0CE" w14:textId="77777777" w:rsidR="00CE69AD" w:rsidRDefault="000E669E">
      <w:pPr>
        <w:pStyle w:val="BodyText"/>
        <w:spacing w:before="182"/>
        <w:ind w:left="118" w:firstLine="0"/>
      </w:pPr>
      <w:r>
        <w:t>Officers</w:t>
      </w:r>
      <w:r>
        <w:rPr>
          <w:spacing w:val="-8"/>
        </w:rPr>
        <w:t xml:space="preserve"> </w:t>
      </w:r>
      <w:r>
        <w:t>of</w:t>
      </w:r>
      <w:r>
        <w:rPr>
          <w:spacing w:val="-2"/>
        </w:rPr>
        <w:t xml:space="preserve"> </w:t>
      </w:r>
      <w:r>
        <w:t>the</w:t>
      </w:r>
      <w:r>
        <w:rPr>
          <w:spacing w:val="-6"/>
        </w:rPr>
        <w:t xml:space="preserve"> </w:t>
      </w:r>
      <w:r>
        <w:t>Association</w:t>
      </w:r>
      <w:r>
        <w:rPr>
          <w:spacing w:val="-4"/>
        </w:rPr>
        <w:t xml:space="preserve"> </w:t>
      </w:r>
      <w:r>
        <w:t>are</w:t>
      </w:r>
      <w:r>
        <w:rPr>
          <w:spacing w:val="-6"/>
        </w:rPr>
        <w:t xml:space="preserve"> </w:t>
      </w:r>
      <w:r>
        <w:t>eligible</w:t>
      </w:r>
      <w:r>
        <w:rPr>
          <w:spacing w:val="-5"/>
        </w:rPr>
        <w:t xml:space="preserve"> </w:t>
      </w:r>
      <w:r>
        <w:t>to</w:t>
      </w:r>
      <w:r>
        <w:rPr>
          <w:spacing w:val="-6"/>
        </w:rPr>
        <w:t xml:space="preserve"> </w:t>
      </w:r>
      <w:r>
        <w:t>hold</w:t>
      </w:r>
      <w:r>
        <w:rPr>
          <w:spacing w:val="-4"/>
        </w:rPr>
        <w:t xml:space="preserve"> </w:t>
      </w:r>
      <w:r>
        <w:t>positions</w:t>
      </w:r>
      <w:r>
        <w:rPr>
          <w:spacing w:val="-3"/>
        </w:rPr>
        <w:t xml:space="preserve"> </w:t>
      </w:r>
      <w:r>
        <w:t>on</w:t>
      </w:r>
      <w:r>
        <w:rPr>
          <w:spacing w:val="-6"/>
        </w:rPr>
        <w:t xml:space="preserve"> </w:t>
      </w:r>
      <w:r>
        <w:rPr>
          <w:spacing w:val="-2"/>
        </w:rPr>
        <w:t>subcommittees.</w:t>
      </w:r>
    </w:p>
    <w:p w14:paraId="13F29D83" w14:textId="77777777" w:rsidR="00CE69AD" w:rsidRDefault="000E669E">
      <w:pPr>
        <w:pStyle w:val="BodyText"/>
        <w:spacing w:before="179"/>
        <w:ind w:left="685" w:right="115"/>
        <w:jc w:val="both"/>
      </w:pPr>
      <w:bookmarkStart w:id="28" w:name="_bookmark27"/>
      <w:bookmarkEnd w:id="28"/>
      <w:r>
        <w:t xml:space="preserve">The Chairperson or Secretary of the subcommittee may not be the Treasurer of the </w:t>
      </w:r>
      <w:r>
        <w:rPr>
          <w:spacing w:val="-2"/>
        </w:rPr>
        <w:t>subcommittee.</w:t>
      </w:r>
    </w:p>
    <w:p w14:paraId="5D9179CA" w14:textId="77777777" w:rsidR="00CE69AD" w:rsidRDefault="000E669E">
      <w:pPr>
        <w:pStyle w:val="BodyText"/>
        <w:spacing w:before="180"/>
        <w:ind w:left="685" w:right="112"/>
        <w:jc w:val="both"/>
      </w:pPr>
      <w:r>
        <w:t xml:space="preserve">Each subcommittee of the Association will, subject to a contrary direction by the Association, provide a written report of its progress to every general meeting </w:t>
      </w:r>
      <w:r>
        <w:t xml:space="preserve">of the Association. If the subcommittee is </w:t>
      </w:r>
      <w:proofErr w:type="spellStart"/>
      <w:r>
        <w:t>authorised</w:t>
      </w:r>
      <w:proofErr w:type="spellEnd"/>
      <w:r>
        <w:t xml:space="preserve"> by the Association to raise or spend funds, then the Treasurer of the subcommittee will present a written financial statement, at every general meeting of the Association. The subcommittee accounts will</w:t>
      </w:r>
      <w:r>
        <w:t xml:space="preserve"> be subject to an audit as part of the Association’s accounts.</w:t>
      </w:r>
    </w:p>
    <w:p w14:paraId="30FA1400" w14:textId="77777777" w:rsidR="00CE69AD" w:rsidRDefault="000E669E">
      <w:pPr>
        <w:pStyle w:val="BodyText"/>
        <w:spacing w:before="180"/>
        <w:ind w:left="685" w:right="117"/>
        <w:jc w:val="both"/>
      </w:pPr>
      <w:r>
        <w:t>The timing and frequency of meetings of each subcommittee will, subject to an alternative contrary direction by the Association, be determined by a majority of the votes of the members of the r</w:t>
      </w:r>
      <w:r>
        <w:t>elevant subcommittees.</w:t>
      </w:r>
    </w:p>
    <w:p w14:paraId="04DE00C5" w14:textId="77777777" w:rsidR="00CE69AD" w:rsidRDefault="000E669E">
      <w:pPr>
        <w:pStyle w:val="BodyText"/>
        <w:spacing w:before="179"/>
        <w:ind w:left="685" w:right="113"/>
        <w:jc w:val="both"/>
      </w:pPr>
      <w:r>
        <w:t>Matters arising at a meeting of a subcommittee are decided by a majority of the votes of members present at the subcommittee meeting, where each member present has a vote on the matter.</w:t>
      </w:r>
      <w:r>
        <w:rPr>
          <w:spacing w:val="40"/>
        </w:rPr>
        <w:t xml:space="preserve"> </w:t>
      </w:r>
      <w:r>
        <w:t>If the votes on a question are equal, the perso</w:t>
      </w:r>
      <w:r>
        <w:t>n presiding at the meeting also has a casting vote.</w:t>
      </w:r>
    </w:p>
    <w:p w14:paraId="53D044F4" w14:textId="77777777" w:rsidR="00CE69AD" w:rsidRDefault="00CE69AD">
      <w:pPr>
        <w:jc w:val="both"/>
        <w:sectPr w:rsidR="00CE69AD">
          <w:pgSz w:w="11900" w:h="16850"/>
          <w:pgMar w:top="1320" w:right="1300" w:bottom="600" w:left="1300" w:header="709" w:footer="409" w:gutter="0"/>
          <w:cols w:space="720"/>
        </w:sectPr>
      </w:pPr>
    </w:p>
    <w:p w14:paraId="77F2381A" w14:textId="77777777" w:rsidR="00CE69AD" w:rsidRDefault="000E669E">
      <w:pPr>
        <w:pStyle w:val="BodyText"/>
        <w:spacing w:before="91"/>
        <w:ind w:left="685" w:right="116"/>
        <w:jc w:val="both"/>
      </w:pPr>
      <w:r>
        <w:lastRenderedPageBreak/>
        <w:t>If a quorum is not present at a subcommittee meeting, the meeting will adjourn to a date determined by its members, subject to an alternative direction by the Association.</w:t>
      </w:r>
    </w:p>
    <w:p w14:paraId="225F3A21" w14:textId="77777777" w:rsidR="00CE69AD" w:rsidRDefault="000E669E">
      <w:pPr>
        <w:pStyle w:val="BodyText"/>
        <w:spacing w:before="181"/>
        <w:ind w:left="118" w:firstLine="0"/>
      </w:pPr>
      <w:r>
        <w:t>The</w:t>
      </w:r>
      <w:r>
        <w:rPr>
          <w:spacing w:val="-6"/>
        </w:rPr>
        <w:t xml:space="preserve"> </w:t>
      </w:r>
      <w:r>
        <w:t>tenure</w:t>
      </w:r>
      <w:r>
        <w:rPr>
          <w:spacing w:val="-4"/>
        </w:rPr>
        <w:t xml:space="preserve"> </w:t>
      </w:r>
      <w:r>
        <w:t>of</w:t>
      </w:r>
      <w:r>
        <w:rPr>
          <w:spacing w:val="-1"/>
        </w:rPr>
        <w:t xml:space="preserve"> </w:t>
      </w:r>
      <w:r>
        <w:t>each</w:t>
      </w:r>
      <w:r>
        <w:rPr>
          <w:spacing w:val="-6"/>
        </w:rPr>
        <w:t xml:space="preserve"> </w:t>
      </w:r>
      <w:r>
        <w:t>subcommittee</w:t>
      </w:r>
      <w:r>
        <w:rPr>
          <w:spacing w:val="-5"/>
        </w:rPr>
        <w:t xml:space="preserve"> </w:t>
      </w:r>
      <w:r>
        <w:t>is</w:t>
      </w:r>
      <w:r>
        <w:rPr>
          <w:spacing w:val="-3"/>
        </w:rPr>
        <w:t xml:space="preserve"> </w:t>
      </w:r>
      <w:r>
        <w:t>at</w:t>
      </w:r>
      <w:r>
        <w:rPr>
          <w:spacing w:val="-5"/>
        </w:rPr>
        <w:t xml:space="preserve"> </w:t>
      </w:r>
      <w:r>
        <w:t>the</w:t>
      </w:r>
      <w:r>
        <w:rPr>
          <w:spacing w:val="-3"/>
        </w:rPr>
        <w:t xml:space="preserve"> </w:t>
      </w:r>
      <w:r>
        <w:t>discretion</w:t>
      </w:r>
      <w:r>
        <w:rPr>
          <w:spacing w:val="-4"/>
        </w:rPr>
        <w:t xml:space="preserve"> </w:t>
      </w:r>
      <w:r>
        <w:t>of</w:t>
      </w:r>
      <w:r>
        <w:rPr>
          <w:spacing w:val="-2"/>
        </w:rPr>
        <w:t xml:space="preserve"> </w:t>
      </w:r>
      <w:r>
        <w:t>the</w:t>
      </w:r>
      <w:r>
        <w:rPr>
          <w:spacing w:val="-3"/>
        </w:rPr>
        <w:t xml:space="preserve"> </w:t>
      </w:r>
      <w:r>
        <w:rPr>
          <w:spacing w:val="-2"/>
        </w:rPr>
        <w:t>Association.</w:t>
      </w:r>
    </w:p>
    <w:p w14:paraId="3A45C10E" w14:textId="77777777" w:rsidR="00CE69AD" w:rsidRDefault="000E669E">
      <w:pPr>
        <w:pStyle w:val="Heading3"/>
        <w:spacing w:before="198"/>
      </w:pPr>
      <w:bookmarkStart w:id="29" w:name="_bookmark28"/>
      <w:bookmarkEnd w:id="29"/>
      <w:r>
        <w:rPr>
          <w:spacing w:val="-2"/>
        </w:rPr>
        <w:t>FINANCIAL</w:t>
      </w:r>
      <w:r>
        <w:t xml:space="preserve"> </w:t>
      </w:r>
      <w:r>
        <w:rPr>
          <w:spacing w:val="-2"/>
        </w:rPr>
        <w:t>INTEREST</w:t>
      </w:r>
    </w:p>
    <w:p w14:paraId="210C115A" w14:textId="77777777" w:rsidR="00CE69AD" w:rsidRDefault="000E669E">
      <w:pPr>
        <w:spacing w:before="178"/>
        <w:ind w:left="118"/>
      </w:pPr>
      <w:r>
        <w:t>In</w:t>
      </w:r>
      <w:r>
        <w:rPr>
          <w:spacing w:val="-7"/>
        </w:rPr>
        <w:t xml:space="preserve"> </w:t>
      </w:r>
      <w:r>
        <w:t>this</w:t>
      </w:r>
      <w:r>
        <w:rPr>
          <w:spacing w:val="-3"/>
        </w:rPr>
        <w:t xml:space="preserve"> </w:t>
      </w:r>
      <w:r>
        <w:t>clause</w:t>
      </w:r>
      <w:r>
        <w:rPr>
          <w:spacing w:val="-3"/>
        </w:rPr>
        <w:t xml:space="preserve"> </w:t>
      </w:r>
      <w:hyperlink w:anchor="_bookmark28" w:history="1">
        <w:r>
          <w:t>0</w:t>
        </w:r>
      </w:hyperlink>
      <w:r>
        <w:t>,</w:t>
      </w:r>
      <w:r>
        <w:rPr>
          <w:spacing w:val="-5"/>
        </w:rPr>
        <w:t xml:space="preserve"> </w:t>
      </w:r>
      <w:r>
        <w:t>“</w:t>
      </w:r>
      <w:r>
        <w:rPr>
          <w:b/>
        </w:rPr>
        <w:t>relevant</w:t>
      </w:r>
      <w:r>
        <w:rPr>
          <w:b/>
          <w:spacing w:val="-3"/>
        </w:rPr>
        <w:t xml:space="preserve"> </w:t>
      </w:r>
      <w:r>
        <w:rPr>
          <w:b/>
        </w:rPr>
        <w:t>entity</w:t>
      </w:r>
      <w:r>
        <w:t>”</w:t>
      </w:r>
      <w:r>
        <w:rPr>
          <w:spacing w:val="-3"/>
        </w:rPr>
        <w:t xml:space="preserve"> </w:t>
      </w:r>
      <w:r>
        <w:rPr>
          <w:spacing w:val="-2"/>
        </w:rPr>
        <w:t>means:</w:t>
      </w:r>
    </w:p>
    <w:p w14:paraId="6702664F" w14:textId="77777777" w:rsidR="00CE69AD" w:rsidRDefault="000E669E">
      <w:pPr>
        <w:pStyle w:val="ListParagraph"/>
        <w:numPr>
          <w:ilvl w:val="0"/>
          <w:numId w:val="21"/>
        </w:numPr>
        <w:tabs>
          <w:tab w:val="left" w:pos="1251"/>
          <w:tab w:val="left" w:pos="1252"/>
        </w:tabs>
        <w:spacing w:before="63"/>
      </w:pPr>
      <w:r>
        <w:t>the</w:t>
      </w:r>
      <w:r>
        <w:rPr>
          <w:spacing w:val="-6"/>
        </w:rPr>
        <w:t xml:space="preserve"> </w:t>
      </w:r>
      <w:r>
        <w:t>Association,</w:t>
      </w:r>
      <w:r>
        <w:rPr>
          <w:spacing w:val="-3"/>
        </w:rPr>
        <w:t xml:space="preserve"> </w:t>
      </w:r>
      <w:r>
        <w:rPr>
          <w:spacing w:val="-5"/>
        </w:rPr>
        <w:t>or</w:t>
      </w:r>
    </w:p>
    <w:p w14:paraId="621BE2E0" w14:textId="77777777" w:rsidR="00CE69AD" w:rsidRDefault="000E669E">
      <w:pPr>
        <w:pStyle w:val="ListParagraph"/>
        <w:numPr>
          <w:ilvl w:val="0"/>
          <w:numId w:val="21"/>
        </w:numPr>
        <w:tabs>
          <w:tab w:val="left" w:pos="1251"/>
          <w:tab w:val="left" w:pos="1252"/>
        </w:tabs>
      </w:pPr>
      <w:r>
        <w:t>the</w:t>
      </w:r>
      <w:r>
        <w:rPr>
          <w:spacing w:val="-6"/>
        </w:rPr>
        <w:t xml:space="preserve"> </w:t>
      </w:r>
      <w:r>
        <w:t>Executive</w:t>
      </w:r>
      <w:r>
        <w:rPr>
          <w:spacing w:val="-6"/>
        </w:rPr>
        <w:t xml:space="preserve"> </w:t>
      </w:r>
      <w:r>
        <w:t>Committee,</w:t>
      </w:r>
      <w:r>
        <w:rPr>
          <w:spacing w:val="-3"/>
        </w:rPr>
        <w:t xml:space="preserve"> </w:t>
      </w:r>
      <w:r>
        <w:t>or</w:t>
      </w:r>
      <w:r>
        <w:rPr>
          <w:spacing w:val="-5"/>
        </w:rPr>
        <w:t xml:space="preserve"> </w:t>
      </w:r>
      <w:r>
        <w:t>a</w:t>
      </w:r>
      <w:r>
        <w:rPr>
          <w:spacing w:val="-8"/>
        </w:rPr>
        <w:t xml:space="preserve"> </w:t>
      </w:r>
      <w:r>
        <w:t>subcommittee,</w:t>
      </w:r>
      <w:r>
        <w:rPr>
          <w:spacing w:val="-3"/>
        </w:rPr>
        <w:t xml:space="preserve"> </w:t>
      </w:r>
      <w:r>
        <w:t>of</w:t>
      </w:r>
      <w:r>
        <w:rPr>
          <w:spacing w:val="-7"/>
        </w:rPr>
        <w:t xml:space="preserve"> </w:t>
      </w:r>
      <w:r>
        <w:t>the</w:t>
      </w:r>
      <w:r>
        <w:rPr>
          <w:spacing w:val="-5"/>
        </w:rPr>
        <w:t xml:space="preserve"> </w:t>
      </w:r>
      <w:r>
        <w:rPr>
          <w:spacing w:val="-2"/>
        </w:rPr>
        <w:t>Association.</w:t>
      </w:r>
    </w:p>
    <w:p w14:paraId="62DBA714" w14:textId="77777777" w:rsidR="00CE69AD" w:rsidRDefault="000E669E">
      <w:pPr>
        <w:pStyle w:val="BodyText"/>
        <w:spacing w:before="177"/>
        <w:ind w:left="685" w:right="111"/>
        <w:jc w:val="both"/>
      </w:pPr>
      <w:bookmarkStart w:id="30" w:name="_bookmark29"/>
      <w:bookmarkEnd w:id="30"/>
      <w:r>
        <w:t>If a member of a relevant entity (the “</w:t>
      </w:r>
      <w:r>
        <w:rPr>
          <w:b/>
        </w:rPr>
        <w:t>Interested Member</w:t>
      </w:r>
      <w:r>
        <w:t>”) has a direct or indirect financial interest in an issue being considered, or about to be considered, by the relevant entity and the interest could conflict with the proper performance of the Intere</w:t>
      </w:r>
      <w:r>
        <w:t>sted Member’s duties in relation to the consideration of the issue then, as soon as practicable after</w:t>
      </w:r>
      <w:r>
        <w:rPr>
          <w:spacing w:val="-1"/>
        </w:rPr>
        <w:t xml:space="preserve"> </w:t>
      </w:r>
      <w:r>
        <w:t xml:space="preserve">the relevant facts come to the Interested Member’s knowledge, the Interested Member must disclose the nature of the interest to a meeting of the relevant </w:t>
      </w:r>
      <w:r>
        <w:t>entity. The disclosure must be recorded in the relevant entity’s minutes.</w:t>
      </w:r>
    </w:p>
    <w:p w14:paraId="1FA5A633" w14:textId="77777777" w:rsidR="00CE69AD" w:rsidRDefault="000E669E">
      <w:pPr>
        <w:pStyle w:val="BodyText"/>
        <w:spacing w:before="183"/>
        <w:ind w:left="685" w:right="116"/>
        <w:jc w:val="both"/>
      </w:pPr>
      <w:bookmarkStart w:id="31" w:name="_bookmark30"/>
      <w:bookmarkEnd w:id="31"/>
      <w:r>
        <w:t>Unless the relevant entity directs, the Interested Member must not be present when the relevant entity considers the issue or take part in a decision of the relevant entity about the</w:t>
      </w:r>
      <w:r>
        <w:t xml:space="preserve"> issue.</w:t>
      </w:r>
    </w:p>
    <w:p w14:paraId="30E5B6A3" w14:textId="77777777" w:rsidR="00CE69AD" w:rsidRDefault="000E669E">
      <w:pPr>
        <w:pStyle w:val="BodyText"/>
        <w:spacing w:before="179"/>
        <w:ind w:left="685" w:right="114"/>
        <w:jc w:val="both"/>
      </w:pPr>
      <w:r>
        <w:t xml:space="preserve">The Interested Member must not be present when the relevant entity considers whether to give a direction under clause </w:t>
      </w:r>
      <w:hyperlink w:anchor="_bookmark30" w:history="1">
        <w:r>
          <w:t>0</w:t>
        </w:r>
      </w:hyperlink>
      <w:r>
        <w:t>.</w:t>
      </w:r>
    </w:p>
    <w:p w14:paraId="779C6952" w14:textId="77777777" w:rsidR="00CE69AD" w:rsidRDefault="000E669E">
      <w:pPr>
        <w:pStyle w:val="BodyText"/>
        <w:spacing w:before="179"/>
        <w:ind w:left="685"/>
      </w:pPr>
      <w:r>
        <w:t>If there is another member of the relevant entity (the “</w:t>
      </w:r>
      <w:r>
        <w:rPr>
          <w:b/>
        </w:rPr>
        <w:t>Second</w:t>
      </w:r>
      <w:r>
        <w:rPr>
          <w:b/>
          <w:spacing w:val="26"/>
        </w:rPr>
        <w:t xml:space="preserve"> </w:t>
      </w:r>
      <w:r>
        <w:rPr>
          <w:b/>
        </w:rPr>
        <w:t>Member</w:t>
      </w:r>
      <w:r>
        <w:t>”) who must, under</w:t>
      </w:r>
      <w:r>
        <w:rPr>
          <w:spacing w:val="80"/>
        </w:rPr>
        <w:t xml:space="preserve"> </w:t>
      </w:r>
      <w:r>
        <w:t xml:space="preserve">clause </w:t>
      </w:r>
      <w:hyperlink w:anchor="_bookmark29" w:history="1">
        <w:r>
          <w:t>0</w:t>
        </w:r>
      </w:hyperlink>
      <w:r>
        <w:t>, also disclose an interest in the issue, the Second Member must not:</w:t>
      </w:r>
    </w:p>
    <w:p w14:paraId="46817463" w14:textId="77777777" w:rsidR="00CE69AD" w:rsidRDefault="000E669E">
      <w:pPr>
        <w:pStyle w:val="ListParagraph"/>
        <w:numPr>
          <w:ilvl w:val="0"/>
          <w:numId w:val="20"/>
        </w:numPr>
        <w:tabs>
          <w:tab w:val="left" w:pos="1251"/>
          <w:tab w:val="left" w:pos="1252"/>
        </w:tabs>
        <w:spacing w:before="62"/>
        <w:ind w:right="114"/>
      </w:pPr>
      <w:r>
        <w:t>be</w:t>
      </w:r>
      <w:r>
        <w:rPr>
          <w:spacing w:val="36"/>
        </w:rPr>
        <w:t xml:space="preserve"> </w:t>
      </w:r>
      <w:r>
        <w:t>present</w:t>
      </w:r>
      <w:r>
        <w:rPr>
          <w:spacing w:val="35"/>
        </w:rPr>
        <w:t xml:space="preserve"> </w:t>
      </w:r>
      <w:r>
        <w:t>when</w:t>
      </w:r>
      <w:r>
        <w:rPr>
          <w:spacing w:val="36"/>
        </w:rPr>
        <w:t xml:space="preserve"> </w:t>
      </w:r>
      <w:r>
        <w:t>the</w:t>
      </w:r>
      <w:r>
        <w:rPr>
          <w:spacing w:val="36"/>
        </w:rPr>
        <w:t xml:space="preserve"> </w:t>
      </w:r>
      <w:r>
        <w:t>relevant</w:t>
      </w:r>
      <w:r>
        <w:rPr>
          <w:spacing w:val="38"/>
        </w:rPr>
        <w:t xml:space="preserve"> </w:t>
      </w:r>
      <w:r>
        <w:t>entity</w:t>
      </w:r>
      <w:r>
        <w:rPr>
          <w:spacing w:val="35"/>
        </w:rPr>
        <w:t xml:space="preserve"> </w:t>
      </w:r>
      <w:r>
        <w:t>is</w:t>
      </w:r>
      <w:r>
        <w:rPr>
          <w:spacing w:val="37"/>
        </w:rPr>
        <w:t xml:space="preserve"> </w:t>
      </w:r>
      <w:r>
        <w:t>considering</w:t>
      </w:r>
      <w:r>
        <w:rPr>
          <w:spacing w:val="38"/>
        </w:rPr>
        <w:t xml:space="preserve"> </w:t>
      </w:r>
      <w:r>
        <w:t>whether</w:t>
      </w:r>
      <w:r>
        <w:rPr>
          <w:spacing w:val="35"/>
        </w:rPr>
        <w:t xml:space="preserve"> </w:t>
      </w:r>
      <w:r>
        <w:t>to</w:t>
      </w:r>
      <w:r>
        <w:rPr>
          <w:spacing w:val="34"/>
        </w:rPr>
        <w:t xml:space="preserve"> </w:t>
      </w:r>
      <w:r>
        <w:t>give</w:t>
      </w:r>
      <w:r>
        <w:rPr>
          <w:spacing w:val="36"/>
        </w:rPr>
        <w:t xml:space="preserve"> </w:t>
      </w:r>
      <w:r>
        <w:t>a</w:t>
      </w:r>
      <w:r>
        <w:rPr>
          <w:spacing w:val="36"/>
        </w:rPr>
        <w:t xml:space="preserve"> </w:t>
      </w:r>
      <w:r>
        <w:t xml:space="preserve">direction under clause </w:t>
      </w:r>
      <w:hyperlink w:anchor="_bookmark30" w:history="1">
        <w:r>
          <w:t>0</w:t>
        </w:r>
      </w:hyperlink>
      <w:r>
        <w:t>, or</w:t>
      </w:r>
    </w:p>
    <w:p w14:paraId="6F5ACEB5" w14:textId="77777777" w:rsidR="00CE69AD" w:rsidRDefault="000E669E">
      <w:pPr>
        <w:pStyle w:val="ListParagraph"/>
        <w:numPr>
          <w:ilvl w:val="0"/>
          <w:numId w:val="20"/>
        </w:numPr>
        <w:tabs>
          <w:tab w:val="left" w:pos="1251"/>
          <w:tab w:val="left" w:pos="1252"/>
        </w:tabs>
        <w:spacing w:before="80"/>
      </w:pPr>
      <w:r>
        <w:t>take</w:t>
      </w:r>
      <w:r>
        <w:rPr>
          <w:spacing w:val="-4"/>
        </w:rPr>
        <w:t xml:space="preserve"> </w:t>
      </w:r>
      <w:r>
        <w:t>part</w:t>
      </w:r>
      <w:r>
        <w:rPr>
          <w:spacing w:val="-5"/>
        </w:rPr>
        <w:t xml:space="preserve"> </w:t>
      </w:r>
      <w:r>
        <w:t>in</w:t>
      </w:r>
      <w:r>
        <w:rPr>
          <w:spacing w:val="-6"/>
        </w:rPr>
        <w:t xml:space="preserve"> </w:t>
      </w:r>
      <w:r>
        <w:t>making</w:t>
      </w:r>
      <w:r>
        <w:rPr>
          <w:spacing w:val="-6"/>
        </w:rPr>
        <w:t xml:space="preserve"> </w:t>
      </w:r>
      <w:r>
        <w:t>the</w:t>
      </w:r>
      <w:r>
        <w:rPr>
          <w:spacing w:val="-3"/>
        </w:rPr>
        <w:t xml:space="preserve"> </w:t>
      </w:r>
      <w:r>
        <w:t>decision</w:t>
      </w:r>
      <w:r>
        <w:rPr>
          <w:spacing w:val="-4"/>
        </w:rPr>
        <w:t xml:space="preserve"> </w:t>
      </w:r>
      <w:r>
        <w:t>about</w:t>
      </w:r>
      <w:r>
        <w:rPr>
          <w:spacing w:val="-5"/>
        </w:rPr>
        <w:t xml:space="preserve"> </w:t>
      </w:r>
      <w:r>
        <w:t>giving</w:t>
      </w:r>
      <w:r>
        <w:rPr>
          <w:spacing w:val="-4"/>
        </w:rPr>
        <w:t xml:space="preserve"> </w:t>
      </w:r>
      <w:r>
        <w:t>the</w:t>
      </w:r>
      <w:r>
        <w:rPr>
          <w:spacing w:val="-5"/>
        </w:rPr>
        <w:t xml:space="preserve"> </w:t>
      </w:r>
      <w:r>
        <w:rPr>
          <w:spacing w:val="-2"/>
        </w:rPr>
        <w:t>direction.</w:t>
      </w:r>
    </w:p>
    <w:p w14:paraId="09B8E04E" w14:textId="77777777" w:rsidR="00CE69AD" w:rsidRDefault="00CE69AD">
      <w:pPr>
        <w:sectPr w:rsidR="00CE69AD">
          <w:pgSz w:w="11900" w:h="16850"/>
          <w:pgMar w:top="1320" w:right="1300" w:bottom="600" w:left="1300" w:header="709" w:footer="409" w:gutter="0"/>
          <w:cols w:space="720"/>
        </w:sectPr>
      </w:pPr>
    </w:p>
    <w:p w14:paraId="1481CF34" w14:textId="77777777" w:rsidR="00CE69AD" w:rsidRDefault="000E669E">
      <w:pPr>
        <w:pStyle w:val="BodyText"/>
        <w:spacing w:before="182"/>
        <w:ind w:left="118" w:firstLine="0"/>
      </w:pPr>
      <w:r>
        <w:rPr>
          <w:spacing w:val="-5"/>
        </w:rPr>
        <w:t>If:</w:t>
      </w:r>
    </w:p>
    <w:p w14:paraId="52F6C093" w14:textId="77777777" w:rsidR="00CE69AD" w:rsidRDefault="000E669E">
      <w:pPr>
        <w:rPr>
          <w:sz w:val="24"/>
        </w:rPr>
      </w:pPr>
      <w:r>
        <w:br w:type="column"/>
      </w:r>
    </w:p>
    <w:p w14:paraId="5F46BA91" w14:textId="77777777" w:rsidR="00CE69AD" w:rsidRDefault="00CE69AD">
      <w:pPr>
        <w:pStyle w:val="BodyText"/>
        <w:spacing w:before="11"/>
        <w:ind w:left="0" w:firstLine="0"/>
        <w:rPr>
          <w:sz w:val="18"/>
        </w:rPr>
      </w:pPr>
    </w:p>
    <w:p w14:paraId="37702D7C" w14:textId="77777777" w:rsidR="00CE69AD" w:rsidRDefault="000E669E">
      <w:pPr>
        <w:pStyle w:val="ListParagraph"/>
        <w:numPr>
          <w:ilvl w:val="0"/>
          <w:numId w:val="19"/>
        </w:numPr>
        <w:tabs>
          <w:tab w:val="left" w:pos="686"/>
        </w:tabs>
        <w:spacing w:before="0"/>
        <w:ind w:right="115"/>
        <w:jc w:val="both"/>
      </w:pPr>
      <w:r>
        <w:t>because of this clause</w:t>
      </w:r>
      <w:r>
        <w:rPr>
          <w:spacing w:val="-3"/>
        </w:rPr>
        <w:t xml:space="preserve"> </w:t>
      </w:r>
      <w:hyperlink w:anchor="_bookmark28" w:history="1">
        <w:r>
          <w:t>0</w:t>
        </w:r>
      </w:hyperlink>
      <w:r>
        <w:t xml:space="preserve">, a member of the relevant entity is not present at a meeting of the relevant entity for considering or deciding an issue, or for considering or deciding whether to give a direction under section </w:t>
      </w:r>
      <w:hyperlink w:anchor="_bookmark30" w:history="1">
        <w:r>
          <w:t>0</w:t>
        </w:r>
      </w:hyperlink>
      <w:r>
        <w:t>, and</w:t>
      </w:r>
    </w:p>
    <w:p w14:paraId="658DBB98" w14:textId="77777777" w:rsidR="00CE69AD" w:rsidRDefault="000E669E">
      <w:pPr>
        <w:pStyle w:val="ListParagraph"/>
        <w:numPr>
          <w:ilvl w:val="0"/>
          <w:numId w:val="19"/>
        </w:numPr>
        <w:tabs>
          <w:tab w:val="left" w:pos="686"/>
        </w:tabs>
        <w:spacing w:before="79"/>
        <w:ind w:right="117"/>
        <w:jc w:val="both"/>
      </w:pPr>
      <w:r>
        <w:t>there</w:t>
      </w:r>
      <w:r>
        <w:rPr>
          <w:spacing w:val="-3"/>
        </w:rPr>
        <w:t xml:space="preserve"> </w:t>
      </w:r>
      <w:r>
        <w:t>would be</w:t>
      </w:r>
      <w:r>
        <w:rPr>
          <w:spacing w:val="-1"/>
        </w:rPr>
        <w:t xml:space="preserve"> </w:t>
      </w:r>
      <w:r>
        <w:t>a</w:t>
      </w:r>
      <w:r>
        <w:rPr>
          <w:spacing w:val="-3"/>
        </w:rPr>
        <w:t xml:space="preserve"> </w:t>
      </w:r>
      <w:r>
        <w:t>quoru</w:t>
      </w:r>
      <w:r>
        <w:t>m</w:t>
      </w:r>
      <w:r>
        <w:rPr>
          <w:spacing w:val="-3"/>
        </w:rPr>
        <w:t xml:space="preserve"> </w:t>
      </w:r>
      <w:r>
        <w:t>for</w:t>
      </w:r>
      <w:r>
        <w:rPr>
          <w:spacing w:val="-2"/>
        </w:rPr>
        <w:t xml:space="preserve"> </w:t>
      </w:r>
      <w:r>
        <w:t>the</w:t>
      </w:r>
      <w:r>
        <w:rPr>
          <w:spacing w:val="-3"/>
        </w:rPr>
        <w:t xml:space="preserve"> </w:t>
      </w:r>
      <w:r>
        <w:t>relevant entity</w:t>
      </w:r>
      <w:r>
        <w:rPr>
          <w:spacing w:val="-3"/>
        </w:rPr>
        <w:t xml:space="preserve"> </w:t>
      </w:r>
      <w:r>
        <w:t>if the</w:t>
      </w:r>
      <w:r>
        <w:rPr>
          <w:spacing w:val="-1"/>
        </w:rPr>
        <w:t xml:space="preserve"> </w:t>
      </w:r>
      <w:r>
        <w:t>member</w:t>
      </w:r>
      <w:r>
        <w:rPr>
          <w:spacing w:val="-2"/>
        </w:rPr>
        <w:t xml:space="preserve"> </w:t>
      </w:r>
      <w:r>
        <w:t>were present,</w:t>
      </w:r>
      <w:r>
        <w:rPr>
          <w:spacing w:val="-1"/>
        </w:rPr>
        <w:t xml:space="preserve"> </w:t>
      </w:r>
      <w:r>
        <w:t>then, the remaining members of the relevant entity present are a quorum for the relevant entity</w:t>
      </w:r>
      <w:r>
        <w:rPr>
          <w:spacing w:val="-8"/>
        </w:rPr>
        <w:t xml:space="preserve"> </w:t>
      </w:r>
      <w:r>
        <w:t>for</w:t>
      </w:r>
      <w:r>
        <w:rPr>
          <w:spacing w:val="-3"/>
        </w:rPr>
        <w:t xml:space="preserve"> </w:t>
      </w:r>
      <w:r>
        <w:t>considering</w:t>
      </w:r>
      <w:r>
        <w:rPr>
          <w:spacing w:val="-1"/>
        </w:rPr>
        <w:t xml:space="preserve"> </w:t>
      </w:r>
      <w:r>
        <w:t>or deciding</w:t>
      </w:r>
      <w:r>
        <w:rPr>
          <w:spacing w:val="-2"/>
        </w:rPr>
        <w:t xml:space="preserve"> </w:t>
      </w:r>
      <w:r>
        <w:t>the</w:t>
      </w:r>
      <w:r>
        <w:rPr>
          <w:spacing w:val="-4"/>
        </w:rPr>
        <w:t xml:space="preserve"> </w:t>
      </w:r>
      <w:r>
        <w:t>issue,</w:t>
      </w:r>
      <w:r>
        <w:rPr>
          <w:spacing w:val="-1"/>
        </w:rPr>
        <w:t xml:space="preserve"> </w:t>
      </w:r>
      <w:r>
        <w:t>or</w:t>
      </w:r>
      <w:r>
        <w:rPr>
          <w:spacing w:val="-5"/>
        </w:rPr>
        <w:t xml:space="preserve"> </w:t>
      </w:r>
      <w:r>
        <w:t>for</w:t>
      </w:r>
      <w:r>
        <w:rPr>
          <w:spacing w:val="-3"/>
        </w:rPr>
        <w:t xml:space="preserve"> </w:t>
      </w:r>
      <w:r>
        <w:t>considering</w:t>
      </w:r>
      <w:r>
        <w:rPr>
          <w:spacing w:val="-1"/>
        </w:rPr>
        <w:t xml:space="preserve"> </w:t>
      </w:r>
      <w:r>
        <w:t>or</w:t>
      </w:r>
      <w:r>
        <w:rPr>
          <w:spacing w:val="-3"/>
        </w:rPr>
        <w:t xml:space="preserve"> </w:t>
      </w:r>
      <w:r>
        <w:t>deciding whether to give the direction, at the meeting.</w:t>
      </w:r>
    </w:p>
    <w:p w14:paraId="0962B65A" w14:textId="77777777" w:rsidR="00CE69AD" w:rsidRDefault="00CE69AD">
      <w:pPr>
        <w:jc w:val="both"/>
        <w:sectPr w:rsidR="00CE69AD">
          <w:type w:val="continuous"/>
          <w:pgSz w:w="11900" w:h="16850"/>
          <w:pgMar w:top="1320" w:right="1300" w:bottom="800" w:left="1300" w:header="709" w:footer="409" w:gutter="0"/>
          <w:cols w:num="2" w:space="720" w:equalWidth="0">
            <w:col w:w="343" w:space="223"/>
            <w:col w:w="8734"/>
          </w:cols>
        </w:sectPr>
      </w:pPr>
    </w:p>
    <w:p w14:paraId="2AFA3F0A" w14:textId="77777777" w:rsidR="00CE69AD" w:rsidRDefault="00CE69AD">
      <w:pPr>
        <w:pStyle w:val="BodyText"/>
        <w:spacing w:before="2"/>
        <w:ind w:left="0" w:firstLine="0"/>
        <w:rPr>
          <w:sz w:val="9"/>
        </w:rPr>
      </w:pPr>
    </w:p>
    <w:p w14:paraId="5D5119C7" w14:textId="77777777" w:rsidR="00CE69AD" w:rsidRDefault="000E669E">
      <w:pPr>
        <w:pStyle w:val="Heading3"/>
        <w:spacing w:before="92"/>
      </w:pPr>
      <w:bookmarkStart w:id="32" w:name="_bookmark31"/>
      <w:bookmarkEnd w:id="32"/>
      <w:r>
        <w:t>REMOVAL</w:t>
      </w:r>
      <w:r>
        <w:rPr>
          <w:spacing w:val="-6"/>
        </w:rPr>
        <w:t xml:space="preserve"> </w:t>
      </w:r>
      <w:r>
        <w:t>OF</w:t>
      </w:r>
      <w:r>
        <w:rPr>
          <w:spacing w:val="-6"/>
        </w:rPr>
        <w:t xml:space="preserve"> </w:t>
      </w:r>
      <w:r>
        <w:t>MEMBERS</w:t>
      </w:r>
      <w:r>
        <w:rPr>
          <w:spacing w:val="-3"/>
        </w:rPr>
        <w:t xml:space="preserve"> </w:t>
      </w:r>
      <w:r>
        <w:t>AND</w:t>
      </w:r>
      <w:r>
        <w:rPr>
          <w:spacing w:val="-7"/>
        </w:rPr>
        <w:t xml:space="preserve"> </w:t>
      </w:r>
      <w:r>
        <w:t>OFFICERS</w:t>
      </w:r>
      <w:r>
        <w:rPr>
          <w:spacing w:val="-5"/>
        </w:rPr>
        <w:t xml:space="preserve"> </w:t>
      </w:r>
      <w:r>
        <w:t>OF</w:t>
      </w:r>
      <w:r>
        <w:rPr>
          <w:spacing w:val="-4"/>
        </w:rPr>
        <w:t xml:space="preserve"> </w:t>
      </w:r>
      <w:r>
        <w:t>AN</w:t>
      </w:r>
      <w:r>
        <w:rPr>
          <w:spacing w:val="-2"/>
        </w:rPr>
        <w:t xml:space="preserve"> ASSOCIATION</w:t>
      </w:r>
    </w:p>
    <w:p w14:paraId="0B56DB83" w14:textId="77777777" w:rsidR="00CE69AD" w:rsidRDefault="000E669E">
      <w:pPr>
        <w:pStyle w:val="Heading4"/>
        <w:spacing w:before="180"/>
      </w:pPr>
      <w:r>
        <w:t>Nominated</w:t>
      </w:r>
      <w:r>
        <w:rPr>
          <w:spacing w:val="-7"/>
        </w:rPr>
        <w:t xml:space="preserve"> </w:t>
      </w:r>
      <w:r>
        <w:t>Persons</w:t>
      </w:r>
      <w:r>
        <w:rPr>
          <w:spacing w:val="-6"/>
        </w:rPr>
        <w:t xml:space="preserve"> </w:t>
      </w:r>
      <w:r>
        <w:t>and</w:t>
      </w:r>
      <w:r>
        <w:rPr>
          <w:spacing w:val="-3"/>
        </w:rPr>
        <w:t xml:space="preserve"> </w:t>
      </w:r>
      <w:r>
        <w:t>Removed</w:t>
      </w:r>
      <w:r>
        <w:rPr>
          <w:spacing w:val="-3"/>
        </w:rPr>
        <w:t xml:space="preserve"> </w:t>
      </w:r>
      <w:r>
        <w:rPr>
          <w:spacing w:val="-2"/>
        </w:rPr>
        <w:t>Persons</w:t>
      </w:r>
    </w:p>
    <w:p w14:paraId="1E2FD981" w14:textId="77777777" w:rsidR="00CE69AD" w:rsidRDefault="000E669E">
      <w:pPr>
        <w:pStyle w:val="BodyText"/>
        <w:spacing w:before="184"/>
        <w:ind w:left="118" w:firstLine="0"/>
      </w:pPr>
      <w:r>
        <w:t>In</w:t>
      </w:r>
      <w:r>
        <w:rPr>
          <w:spacing w:val="-7"/>
        </w:rPr>
        <w:t xml:space="preserve"> </w:t>
      </w:r>
      <w:r>
        <w:t>this</w:t>
      </w:r>
      <w:r>
        <w:rPr>
          <w:spacing w:val="-1"/>
        </w:rPr>
        <w:t xml:space="preserve"> </w:t>
      </w:r>
      <w:r>
        <w:t>clause</w:t>
      </w:r>
      <w:r>
        <w:rPr>
          <w:spacing w:val="-1"/>
        </w:rPr>
        <w:t xml:space="preserve"> </w:t>
      </w:r>
      <w:r>
        <w:rPr>
          <w:spacing w:val="-5"/>
        </w:rPr>
        <w:t>17:</w:t>
      </w:r>
    </w:p>
    <w:p w14:paraId="2CB7E416" w14:textId="77777777" w:rsidR="00CE69AD" w:rsidRDefault="000E669E">
      <w:pPr>
        <w:pStyle w:val="ListParagraph"/>
        <w:numPr>
          <w:ilvl w:val="0"/>
          <w:numId w:val="18"/>
        </w:numPr>
        <w:tabs>
          <w:tab w:val="left" w:pos="686"/>
        </w:tabs>
        <w:spacing w:before="177"/>
        <w:ind w:right="115"/>
        <w:jc w:val="both"/>
      </w:pPr>
      <w:r>
        <w:t>“</w:t>
      </w:r>
      <w:r>
        <w:rPr>
          <w:b/>
        </w:rPr>
        <w:t>Nominated Person</w:t>
      </w:r>
      <w:r>
        <w:t>” means a person who is a member, or a membe</w:t>
      </w:r>
      <w:r>
        <w:t>r and Officer, of the Association</w:t>
      </w:r>
    </w:p>
    <w:p w14:paraId="25B5D8A4" w14:textId="77777777" w:rsidR="00CE69AD" w:rsidRDefault="000E669E">
      <w:pPr>
        <w:pStyle w:val="ListParagraph"/>
        <w:numPr>
          <w:ilvl w:val="0"/>
          <w:numId w:val="18"/>
        </w:numPr>
        <w:tabs>
          <w:tab w:val="left" w:pos="686"/>
        </w:tabs>
        <w:spacing w:before="79"/>
        <w:ind w:hanging="568"/>
        <w:jc w:val="both"/>
      </w:pPr>
      <w:r>
        <w:t>“</w:t>
      </w:r>
      <w:r>
        <w:rPr>
          <w:b/>
        </w:rPr>
        <w:t>Remove</w:t>
      </w:r>
      <w:r>
        <w:t>”</w:t>
      </w:r>
      <w:r>
        <w:rPr>
          <w:spacing w:val="-5"/>
        </w:rPr>
        <w:t xml:space="preserve"> </w:t>
      </w:r>
      <w:r>
        <w:t>a</w:t>
      </w:r>
      <w:r>
        <w:rPr>
          <w:spacing w:val="-6"/>
        </w:rPr>
        <w:t xml:space="preserve"> </w:t>
      </w:r>
      <w:r>
        <w:t>Nominated</w:t>
      </w:r>
      <w:r>
        <w:rPr>
          <w:spacing w:val="-10"/>
        </w:rPr>
        <w:t xml:space="preserve"> </w:t>
      </w:r>
      <w:r>
        <w:t>Person</w:t>
      </w:r>
      <w:r>
        <w:rPr>
          <w:spacing w:val="-7"/>
        </w:rPr>
        <w:t xml:space="preserve"> </w:t>
      </w:r>
      <w:r>
        <w:rPr>
          <w:spacing w:val="-2"/>
        </w:rPr>
        <w:t>means:</w:t>
      </w:r>
    </w:p>
    <w:p w14:paraId="4C44CB57" w14:textId="77777777" w:rsidR="00CE69AD" w:rsidRDefault="000E669E">
      <w:pPr>
        <w:pStyle w:val="ListParagraph"/>
        <w:numPr>
          <w:ilvl w:val="1"/>
          <w:numId w:val="18"/>
        </w:numPr>
        <w:tabs>
          <w:tab w:val="left" w:pos="1252"/>
        </w:tabs>
        <w:spacing w:before="83"/>
        <w:ind w:right="113" w:hanging="567"/>
        <w:jc w:val="both"/>
      </w:pPr>
      <w:r>
        <w:t>if the person is a member only of the Association – remove the person as a member of the Association, or</w:t>
      </w:r>
    </w:p>
    <w:p w14:paraId="0639B88D" w14:textId="77777777" w:rsidR="00CE69AD" w:rsidRDefault="000E669E">
      <w:pPr>
        <w:pStyle w:val="ListParagraph"/>
        <w:numPr>
          <w:ilvl w:val="1"/>
          <w:numId w:val="18"/>
        </w:numPr>
        <w:tabs>
          <w:tab w:val="left" w:pos="1252"/>
        </w:tabs>
        <w:spacing w:before="80"/>
        <w:ind w:right="111" w:hanging="567"/>
        <w:jc w:val="both"/>
      </w:pPr>
      <w:r>
        <w:t xml:space="preserve">if the person is a member of the Association and an Officer – remove the person as a member and Officer of the Association, or as an Officer of the Association </w:t>
      </w:r>
      <w:r>
        <w:rPr>
          <w:spacing w:val="-4"/>
        </w:rPr>
        <w:t>only</w:t>
      </w:r>
    </w:p>
    <w:p w14:paraId="6F69BAEF" w14:textId="77777777" w:rsidR="00CE69AD" w:rsidRDefault="000E669E">
      <w:pPr>
        <w:pStyle w:val="ListParagraph"/>
        <w:numPr>
          <w:ilvl w:val="0"/>
          <w:numId w:val="18"/>
        </w:numPr>
        <w:tabs>
          <w:tab w:val="left" w:pos="686"/>
        </w:tabs>
        <w:spacing w:before="79"/>
        <w:ind w:right="118"/>
        <w:jc w:val="both"/>
      </w:pPr>
      <w:r>
        <w:t>“</w:t>
      </w:r>
      <w:r>
        <w:rPr>
          <w:b/>
        </w:rPr>
        <w:t>Removed Person</w:t>
      </w:r>
      <w:r>
        <w:t xml:space="preserve">” means a Nominated Person who has been Removed by the Association under clause </w:t>
      </w:r>
      <w:hyperlink w:anchor="_bookmark32" w:history="1">
        <w:r>
          <w:t>0</w:t>
        </w:r>
      </w:hyperlink>
    </w:p>
    <w:p w14:paraId="46354821" w14:textId="77777777" w:rsidR="00CE69AD" w:rsidRDefault="00CE69AD">
      <w:pPr>
        <w:jc w:val="both"/>
        <w:sectPr w:rsidR="00CE69AD">
          <w:type w:val="continuous"/>
          <w:pgSz w:w="11900" w:h="16850"/>
          <w:pgMar w:top="1320" w:right="1300" w:bottom="800" w:left="1300" w:header="709" w:footer="409" w:gutter="0"/>
          <w:cols w:space="720"/>
        </w:sectPr>
      </w:pPr>
    </w:p>
    <w:p w14:paraId="051CE3A6" w14:textId="77777777" w:rsidR="00CE69AD" w:rsidRDefault="000E669E">
      <w:pPr>
        <w:pStyle w:val="ListParagraph"/>
        <w:numPr>
          <w:ilvl w:val="0"/>
          <w:numId w:val="18"/>
        </w:numPr>
        <w:tabs>
          <w:tab w:val="left" w:pos="685"/>
          <w:tab w:val="left" w:pos="686"/>
        </w:tabs>
        <w:spacing w:before="89"/>
        <w:ind w:right="111"/>
      </w:pPr>
      <w:r>
        <w:lastRenderedPageBreak/>
        <w:t>“</w:t>
      </w:r>
      <w:r>
        <w:rPr>
          <w:b/>
        </w:rPr>
        <w:t>Notice</w:t>
      </w:r>
      <w:r>
        <w:rPr>
          <w:b/>
          <w:spacing w:val="72"/>
        </w:rPr>
        <w:t xml:space="preserve"> </w:t>
      </w:r>
      <w:r>
        <w:rPr>
          <w:b/>
        </w:rPr>
        <w:t>of</w:t>
      </w:r>
      <w:r>
        <w:rPr>
          <w:b/>
          <w:spacing w:val="74"/>
        </w:rPr>
        <w:t xml:space="preserve"> </w:t>
      </w:r>
      <w:r>
        <w:rPr>
          <w:b/>
        </w:rPr>
        <w:t>Removal</w:t>
      </w:r>
      <w:r>
        <w:t>”</w:t>
      </w:r>
      <w:r>
        <w:rPr>
          <w:spacing w:val="64"/>
        </w:rPr>
        <w:t xml:space="preserve"> </w:t>
      </w:r>
      <w:r>
        <w:t>means</w:t>
      </w:r>
      <w:r>
        <w:rPr>
          <w:spacing w:val="65"/>
        </w:rPr>
        <w:t xml:space="preserve"> </w:t>
      </w:r>
      <w:r>
        <w:t>a</w:t>
      </w:r>
      <w:r>
        <w:rPr>
          <w:spacing w:val="65"/>
        </w:rPr>
        <w:t xml:space="preserve"> </w:t>
      </w:r>
      <w:r>
        <w:t>notice,</w:t>
      </w:r>
      <w:r>
        <w:rPr>
          <w:spacing w:val="64"/>
        </w:rPr>
        <w:t xml:space="preserve"> </w:t>
      </w:r>
      <w:r>
        <w:t>under</w:t>
      </w:r>
      <w:r>
        <w:rPr>
          <w:spacing w:val="64"/>
        </w:rPr>
        <w:t xml:space="preserve"> </w:t>
      </w:r>
      <w:r>
        <w:t xml:space="preserve">clause </w:t>
      </w:r>
      <w:hyperlink w:anchor="_bookmark34" w:history="1">
        <w:r>
          <w:t>0</w:t>
        </w:r>
      </w:hyperlink>
      <w:r>
        <w:t>,</w:t>
      </w:r>
      <w:r>
        <w:rPr>
          <w:spacing w:val="40"/>
        </w:rPr>
        <w:t xml:space="preserve"> </w:t>
      </w:r>
      <w:r>
        <w:t>from</w:t>
      </w:r>
      <w:r>
        <w:rPr>
          <w:spacing w:val="64"/>
        </w:rPr>
        <w:t xml:space="preserve"> </w:t>
      </w:r>
      <w:r>
        <w:t>an</w:t>
      </w:r>
      <w:r>
        <w:rPr>
          <w:spacing w:val="65"/>
        </w:rPr>
        <w:t xml:space="preserve"> </w:t>
      </w:r>
      <w:r>
        <w:t>Association</w:t>
      </w:r>
      <w:r>
        <w:rPr>
          <w:spacing w:val="65"/>
        </w:rPr>
        <w:t xml:space="preserve"> </w:t>
      </w:r>
      <w:r>
        <w:t>to</w:t>
      </w:r>
      <w:r>
        <w:rPr>
          <w:spacing w:val="65"/>
        </w:rPr>
        <w:t xml:space="preserve"> </w:t>
      </w:r>
      <w:r>
        <w:t>a Nominated Perso</w:t>
      </w:r>
      <w:r>
        <w:t>n Removing the Nominated Person.</w:t>
      </w:r>
    </w:p>
    <w:p w14:paraId="4055F99F" w14:textId="77777777" w:rsidR="00CE69AD" w:rsidRDefault="000E669E">
      <w:pPr>
        <w:pStyle w:val="Heading4"/>
        <w:spacing w:before="180"/>
      </w:pPr>
      <w:r>
        <w:t>Removal</w:t>
      </w:r>
      <w:r>
        <w:rPr>
          <w:spacing w:val="-4"/>
        </w:rPr>
        <w:t xml:space="preserve"> </w:t>
      </w:r>
      <w:r>
        <w:t>of</w:t>
      </w:r>
      <w:r>
        <w:rPr>
          <w:spacing w:val="-4"/>
        </w:rPr>
        <w:t xml:space="preserve"> </w:t>
      </w:r>
      <w:r>
        <w:t>Nominated</w:t>
      </w:r>
      <w:r>
        <w:rPr>
          <w:spacing w:val="-6"/>
        </w:rPr>
        <w:t xml:space="preserve"> </w:t>
      </w:r>
      <w:r>
        <w:rPr>
          <w:spacing w:val="-2"/>
        </w:rPr>
        <w:t>Person</w:t>
      </w:r>
    </w:p>
    <w:p w14:paraId="3D5629F2" w14:textId="77777777" w:rsidR="00CE69AD" w:rsidRDefault="000E669E">
      <w:pPr>
        <w:pStyle w:val="BodyText"/>
        <w:spacing w:before="182"/>
        <w:ind w:left="118" w:firstLine="0"/>
      </w:pPr>
      <w:r>
        <w:t>The</w:t>
      </w:r>
      <w:r>
        <w:rPr>
          <w:spacing w:val="-8"/>
        </w:rPr>
        <w:t xml:space="preserve"> </w:t>
      </w:r>
      <w:r>
        <w:t>Association</w:t>
      </w:r>
      <w:r>
        <w:rPr>
          <w:spacing w:val="-6"/>
        </w:rPr>
        <w:t xml:space="preserve"> </w:t>
      </w:r>
      <w:r>
        <w:t>may</w:t>
      </w:r>
      <w:r>
        <w:rPr>
          <w:spacing w:val="-6"/>
        </w:rPr>
        <w:t xml:space="preserve"> </w:t>
      </w:r>
      <w:r>
        <w:t>only</w:t>
      </w:r>
      <w:r>
        <w:rPr>
          <w:spacing w:val="-6"/>
        </w:rPr>
        <w:t xml:space="preserve"> </w:t>
      </w:r>
      <w:r>
        <w:t>Remove</w:t>
      </w:r>
      <w:r>
        <w:rPr>
          <w:spacing w:val="-3"/>
        </w:rPr>
        <w:t xml:space="preserve"> </w:t>
      </w:r>
      <w:r>
        <w:t>a</w:t>
      </w:r>
      <w:r>
        <w:rPr>
          <w:spacing w:val="-3"/>
        </w:rPr>
        <w:t xml:space="preserve"> </w:t>
      </w:r>
      <w:r>
        <w:t>Nominated</w:t>
      </w:r>
      <w:r>
        <w:rPr>
          <w:spacing w:val="-8"/>
        </w:rPr>
        <w:t xml:space="preserve"> </w:t>
      </w:r>
      <w:r>
        <w:t>Person</w:t>
      </w:r>
      <w:r>
        <w:rPr>
          <w:spacing w:val="-4"/>
        </w:rPr>
        <w:t xml:space="preserve"> </w:t>
      </w:r>
      <w:r>
        <w:t>in</w:t>
      </w:r>
      <w:r>
        <w:rPr>
          <w:spacing w:val="-4"/>
        </w:rPr>
        <w:t xml:space="preserve"> </w:t>
      </w:r>
      <w:r>
        <w:t>accordance</w:t>
      </w:r>
      <w:r>
        <w:rPr>
          <w:spacing w:val="-7"/>
        </w:rPr>
        <w:t xml:space="preserve"> </w:t>
      </w:r>
      <w:r>
        <w:t>with</w:t>
      </w:r>
      <w:r>
        <w:rPr>
          <w:spacing w:val="-5"/>
        </w:rPr>
        <w:t xml:space="preserve"> </w:t>
      </w:r>
      <w:r>
        <w:t>this</w:t>
      </w:r>
      <w:r>
        <w:rPr>
          <w:spacing w:val="-3"/>
        </w:rPr>
        <w:t xml:space="preserve"> </w:t>
      </w:r>
      <w:r>
        <w:t xml:space="preserve">clause </w:t>
      </w:r>
      <w:hyperlink w:anchor="_bookmark31" w:history="1">
        <w:r>
          <w:rPr>
            <w:spacing w:val="-5"/>
          </w:rPr>
          <w:t>0</w:t>
        </w:r>
      </w:hyperlink>
      <w:r>
        <w:rPr>
          <w:spacing w:val="-5"/>
        </w:rPr>
        <w:t>.</w:t>
      </w:r>
    </w:p>
    <w:p w14:paraId="2D93F2F2" w14:textId="77777777" w:rsidR="00CE69AD" w:rsidRDefault="000E669E">
      <w:pPr>
        <w:pStyle w:val="Heading4"/>
        <w:spacing w:before="176"/>
      </w:pPr>
      <w:r>
        <w:t>Grounds</w:t>
      </w:r>
      <w:r>
        <w:rPr>
          <w:spacing w:val="-7"/>
        </w:rPr>
        <w:t xml:space="preserve"> </w:t>
      </w:r>
      <w:r>
        <w:t>for</w:t>
      </w:r>
      <w:r>
        <w:rPr>
          <w:spacing w:val="-5"/>
        </w:rPr>
        <w:t xml:space="preserve"> </w:t>
      </w:r>
      <w:r>
        <w:t>Removal</w:t>
      </w:r>
      <w:r>
        <w:rPr>
          <w:spacing w:val="-3"/>
        </w:rPr>
        <w:t xml:space="preserve"> </w:t>
      </w:r>
      <w:r>
        <w:t>of</w:t>
      </w:r>
      <w:r>
        <w:rPr>
          <w:spacing w:val="-2"/>
        </w:rPr>
        <w:t xml:space="preserve"> </w:t>
      </w:r>
      <w:r>
        <w:t>Nominated</w:t>
      </w:r>
      <w:r>
        <w:rPr>
          <w:spacing w:val="-6"/>
        </w:rPr>
        <w:t xml:space="preserve"> </w:t>
      </w:r>
      <w:r>
        <w:rPr>
          <w:spacing w:val="-2"/>
        </w:rPr>
        <w:t>Person</w:t>
      </w:r>
    </w:p>
    <w:p w14:paraId="1FDBF313" w14:textId="77777777" w:rsidR="00CE69AD" w:rsidRDefault="000E669E">
      <w:pPr>
        <w:pStyle w:val="BodyText"/>
        <w:spacing w:before="184"/>
        <w:ind w:left="118" w:firstLine="0"/>
      </w:pPr>
      <w:r>
        <w:t>Each</w:t>
      </w:r>
      <w:r>
        <w:rPr>
          <w:spacing w:val="-6"/>
        </w:rPr>
        <w:t xml:space="preserve"> </w:t>
      </w:r>
      <w:r>
        <w:t>of</w:t>
      </w:r>
      <w:r>
        <w:rPr>
          <w:spacing w:val="-2"/>
        </w:rPr>
        <w:t xml:space="preserve"> </w:t>
      </w:r>
      <w:r>
        <w:t>the</w:t>
      </w:r>
      <w:r>
        <w:rPr>
          <w:spacing w:val="-9"/>
        </w:rPr>
        <w:t xml:space="preserve"> </w:t>
      </w:r>
      <w:r>
        <w:t>following</w:t>
      </w:r>
      <w:r>
        <w:rPr>
          <w:spacing w:val="-2"/>
        </w:rPr>
        <w:t xml:space="preserve"> </w:t>
      </w:r>
      <w:r>
        <w:t>is</w:t>
      </w:r>
      <w:r>
        <w:rPr>
          <w:spacing w:val="-3"/>
        </w:rPr>
        <w:t xml:space="preserve"> </w:t>
      </w:r>
      <w:r>
        <w:t>a</w:t>
      </w:r>
      <w:r>
        <w:rPr>
          <w:spacing w:val="-7"/>
        </w:rPr>
        <w:t xml:space="preserve"> </w:t>
      </w:r>
      <w:r>
        <w:t>ground</w:t>
      </w:r>
      <w:r>
        <w:rPr>
          <w:spacing w:val="-9"/>
        </w:rPr>
        <w:t xml:space="preserve"> </w:t>
      </w:r>
      <w:r>
        <w:t>for</w:t>
      </w:r>
      <w:r>
        <w:rPr>
          <w:spacing w:val="-3"/>
        </w:rPr>
        <w:t xml:space="preserve"> </w:t>
      </w:r>
      <w:r>
        <w:t>Removing</w:t>
      </w:r>
      <w:r>
        <w:rPr>
          <w:spacing w:val="-2"/>
        </w:rPr>
        <w:t xml:space="preserve"> </w:t>
      </w:r>
      <w:r>
        <w:t>a</w:t>
      </w:r>
      <w:r>
        <w:rPr>
          <w:spacing w:val="-8"/>
        </w:rPr>
        <w:t xml:space="preserve"> </w:t>
      </w:r>
      <w:r>
        <w:t>Nominated</w:t>
      </w:r>
      <w:r>
        <w:rPr>
          <w:spacing w:val="-3"/>
        </w:rPr>
        <w:t xml:space="preserve"> </w:t>
      </w:r>
      <w:r>
        <w:rPr>
          <w:spacing w:val="-2"/>
        </w:rPr>
        <w:t>Person:</w:t>
      </w:r>
    </w:p>
    <w:p w14:paraId="5408EC7A" w14:textId="77777777" w:rsidR="00CE69AD" w:rsidRDefault="000E669E">
      <w:pPr>
        <w:pStyle w:val="ListParagraph"/>
        <w:numPr>
          <w:ilvl w:val="0"/>
          <w:numId w:val="17"/>
        </w:numPr>
        <w:tabs>
          <w:tab w:val="left" w:pos="685"/>
          <w:tab w:val="left" w:pos="686"/>
        </w:tabs>
        <w:spacing w:before="179"/>
        <w:ind w:hanging="568"/>
      </w:pPr>
      <w:r>
        <w:t>the</w:t>
      </w:r>
      <w:r>
        <w:rPr>
          <w:spacing w:val="-5"/>
        </w:rPr>
        <w:t xml:space="preserve"> </w:t>
      </w:r>
      <w:r>
        <w:t>Nominated</w:t>
      </w:r>
      <w:r>
        <w:rPr>
          <w:spacing w:val="-5"/>
        </w:rPr>
        <w:t xml:space="preserve"> </w:t>
      </w:r>
      <w:r>
        <w:t>Person</w:t>
      </w:r>
      <w:r>
        <w:rPr>
          <w:spacing w:val="-5"/>
        </w:rPr>
        <w:t xml:space="preserve"> </w:t>
      </w:r>
      <w:r>
        <w:t>is</w:t>
      </w:r>
      <w:r>
        <w:rPr>
          <w:spacing w:val="-7"/>
        </w:rPr>
        <w:t xml:space="preserve"> </w:t>
      </w:r>
      <w:r>
        <w:t>convicted</w:t>
      </w:r>
      <w:r>
        <w:rPr>
          <w:spacing w:val="-5"/>
        </w:rPr>
        <w:t xml:space="preserve"> </w:t>
      </w:r>
      <w:r>
        <w:t>of</w:t>
      </w:r>
      <w:r>
        <w:rPr>
          <w:spacing w:val="-3"/>
        </w:rPr>
        <w:t xml:space="preserve"> </w:t>
      </w:r>
      <w:r>
        <w:t>an</w:t>
      </w:r>
      <w:r>
        <w:rPr>
          <w:spacing w:val="-5"/>
        </w:rPr>
        <w:t xml:space="preserve"> </w:t>
      </w:r>
      <w:r>
        <w:t>indictable</w:t>
      </w:r>
      <w:r>
        <w:rPr>
          <w:spacing w:val="-5"/>
        </w:rPr>
        <w:t xml:space="preserve"> </w:t>
      </w:r>
      <w:r>
        <w:rPr>
          <w:spacing w:val="-2"/>
        </w:rPr>
        <w:t>offence</w:t>
      </w:r>
    </w:p>
    <w:p w14:paraId="7564F695" w14:textId="77777777" w:rsidR="00CE69AD" w:rsidRDefault="000E669E">
      <w:pPr>
        <w:pStyle w:val="ListParagraph"/>
        <w:numPr>
          <w:ilvl w:val="0"/>
          <w:numId w:val="17"/>
        </w:numPr>
        <w:tabs>
          <w:tab w:val="left" w:pos="685"/>
          <w:tab w:val="left" w:pos="686"/>
        </w:tabs>
        <w:ind w:right="114"/>
      </w:pPr>
      <w:r>
        <w:t>the</w:t>
      </w:r>
      <w:r>
        <w:rPr>
          <w:spacing w:val="80"/>
        </w:rPr>
        <w:t xml:space="preserve"> </w:t>
      </w:r>
      <w:r>
        <w:t>Nominated</w:t>
      </w:r>
      <w:r>
        <w:rPr>
          <w:spacing w:val="80"/>
        </w:rPr>
        <w:t xml:space="preserve"> </w:t>
      </w:r>
      <w:r>
        <w:t>Person,</w:t>
      </w:r>
      <w:r>
        <w:rPr>
          <w:spacing w:val="80"/>
        </w:rPr>
        <w:t xml:space="preserve"> </w:t>
      </w:r>
      <w:r>
        <w:t>without</w:t>
      </w:r>
      <w:r>
        <w:rPr>
          <w:spacing w:val="80"/>
        </w:rPr>
        <w:t xml:space="preserve"> </w:t>
      </w:r>
      <w:r>
        <w:t>reasonable</w:t>
      </w:r>
      <w:r>
        <w:rPr>
          <w:spacing w:val="80"/>
        </w:rPr>
        <w:t xml:space="preserve"> </w:t>
      </w:r>
      <w:r>
        <w:t>excuse;</w:t>
      </w:r>
      <w:r>
        <w:rPr>
          <w:spacing w:val="80"/>
        </w:rPr>
        <w:t xml:space="preserve"> </w:t>
      </w:r>
      <w:r>
        <w:t>contravenes</w:t>
      </w:r>
      <w:r>
        <w:rPr>
          <w:spacing w:val="80"/>
        </w:rPr>
        <w:t xml:space="preserve"> </w:t>
      </w:r>
      <w:r>
        <w:t>the</w:t>
      </w:r>
      <w:r>
        <w:rPr>
          <w:spacing w:val="80"/>
        </w:rPr>
        <w:t xml:space="preserve"> </w:t>
      </w:r>
      <w:r>
        <w:t>Act</w:t>
      </w:r>
      <w:r>
        <w:rPr>
          <w:spacing w:val="80"/>
        </w:rPr>
        <w:t xml:space="preserve"> </w:t>
      </w:r>
      <w:r>
        <w:t>or</w:t>
      </w:r>
      <w:r>
        <w:rPr>
          <w:spacing w:val="80"/>
        </w:rPr>
        <w:t xml:space="preserve"> </w:t>
      </w:r>
      <w:r>
        <w:t xml:space="preserve">this </w:t>
      </w:r>
      <w:r>
        <w:rPr>
          <w:spacing w:val="-2"/>
        </w:rPr>
        <w:t>Constitution</w:t>
      </w:r>
    </w:p>
    <w:p w14:paraId="3D54B268" w14:textId="77777777" w:rsidR="00CE69AD" w:rsidRDefault="000E669E">
      <w:pPr>
        <w:pStyle w:val="ListParagraph"/>
        <w:numPr>
          <w:ilvl w:val="0"/>
          <w:numId w:val="17"/>
        </w:numPr>
        <w:tabs>
          <w:tab w:val="left" w:pos="685"/>
          <w:tab w:val="left" w:pos="686"/>
        </w:tabs>
        <w:spacing w:before="80"/>
        <w:ind w:right="116"/>
      </w:pPr>
      <w:r>
        <w:t>for a Nominated Person who is an Officer, the Nominated Person, without re</w:t>
      </w:r>
      <w:r>
        <w:t>asonable excuse, fails to perform the duties of the office in a competent manner</w:t>
      </w:r>
    </w:p>
    <w:p w14:paraId="754D186B" w14:textId="77777777" w:rsidR="00CE69AD" w:rsidRDefault="000E669E">
      <w:pPr>
        <w:pStyle w:val="ListParagraph"/>
        <w:numPr>
          <w:ilvl w:val="0"/>
          <w:numId w:val="17"/>
        </w:numPr>
        <w:tabs>
          <w:tab w:val="left" w:pos="685"/>
          <w:tab w:val="left" w:pos="686"/>
        </w:tabs>
        <w:spacing w:before="80"/>
        <w:ind w:hanging="568"/>
      </w:pPr>
      <w:r>
        <w:t>the</w:t>
      </w:r>
      <w:r>
        <w:rPr>
          <w:spacing w:val="-7"/>
        </w:rPr>
        <w:t xml:space="preserve"> </w:t>
      </w:r>
      <w:r>
        <w:t>Nominated</w:t>
      </w:r>
      <w:r>
        <w:rPr>
          <w:spacing w:val="-5"/>
        </w:rPr>
        <w:t xml:space="preserve"> </w:t>
      </w:r>
      <w:r>
        <w:t>Person,</w:t>
      </w:r>
      <w:r>
        <w:rPr>
          <w:spacing w:val="-6"/>
        </w:rPr>
        <w:t xml:space="preserve"> </w:t>
      </w:r>
      <w:r>
        <w:t>engages</w:t>
      </w:r>
      <w:r>
        <w:rPr>
          <w:spacing w:val="-6"/>
        </w:rPr>
        <w:t xml:space="preserve"> </w:t>
      </w:r>
      <w:r>
        <w:t>in</w:t>
      </w:r>
      <w:r>
        <w:rPr>
          <w:spacing w:val="-5"/>
        </w:rPr>
        <w:t xml:space="preserve"> </w:t>
      </w:r>
      <w:r>
        <w:t>conduct</w:t>
      </w:r>
      <w:r>
        <w:rPr>
          <w:spacing w:val="-6"/>
        </w:rPr>
        <w:t xml:space="preserve"> </w:t>
      </w:r>
      <w:r>
        <w:t>that</w:t>
      </w:r>
      <w:r>
        <w:rPr>
          <w:spacing w:val="-6"/>
        </w:rPr>
        <w:t xml:space="preserve"> </w:t>
      </w:r>
      <w:r>
        <w:t>is</w:t>
      </w:r>
      <w:r>
        <w:rPr>
          <w:spacing w:val="-6"/>
        </w:rPr>
        <w:t xml:space="preserve"> </w:t>
      </w:r>
      <w:r>
        <w:t>injurious</w:t>
      </w:r>
      <w:r>
        <w:rPr>
          <w:spacing w:val="-7"/>
        </w:rPr>
        <w:t xml:space="preserve"> </w:t>
      </w:r>
      <w:r>
        <w:t>or</w:t>
      </w:r>
      <w:r>
        <w:rPr>
          <w:spacing w:val="-6"/>
        </w:rPr>
        <w:t xml:space="preserve"> </w:t>
      </w:r>
      <w:r>
        <w:t>prejudicial</w:t>
      </w:r>
      <w:r>
        <w:rPr>
          <w:spacing w:val="-5"/>
        </w:rPr>
        <w:t xml:space="preserve"> to:</w:t>
      </w:r>
    </w:p>
    <w:p w14:paraId="29AEBC81" w14:textId="77777777" w:rsidR="00CE69AD" w:rsidRDefault="000E669E">
      <w:pPr>
        <w:pStyle w:val="ListParagraph"/>
        <w:numPr>
          <w:ilvl w:val="1"/>
          <w:numId w:val="17"/>
        </w:numPr>
        <w:tabs>
          <w:tab w:val="left" w:pos="1251"/>
          <w:tab w:val="left" w:pos="1252"/>
        </w:tabs>
        <w:spacing w:before="80"/>
        <w:ind w:right="118"/>
      </w:pPr>
      <w:r>
        <w:t>the promotion</w:t>
      </w:r>
      <w:r>
        <w:rPr>
          <w:spacing w:val="-1"/>
        </w:rPr>
        <w:t xml:space="preserve"> </w:t>
      </w:r>
      <w:r>
        <w:t>of the</w:t>
      </w:r>
      <w:r>
        <w:rPr>
          <w:spacing w:val="-1"/>
        </w:rPr>
        <w:t xml:space="preserve"> </w:t>
      </w:r>
      <w:r>
        <w:t>interests of, or</w:t>
      </w:r>
      <w:r>
        <w:rPr>
          <w:spacing w:val="-2"/>
        </w:rPr>
        <w:t xml:space="preserve"> </w:t>
      </w:r>
      <w:r>
        <w:t>the</w:t>
      </w:r>
      <w:r>
        <w:rPr>
          <w:spacing w:val="-3"/>
        </w:rPr>
        <w:t xml:space="preserve"> </w:t>
      </w:r>
      <w:r>
        <w:t>facilitating of the</w:t>
      </w:r>
      <w:r>
        <w:rPr>
          <w:spacing w:val="-1"/>
        </w:rPr>
        <w:t xml:space="preserve"> </w:t>
      </w:r>
      <w:r>
        <w:t xml:space="preserve">development and further improvement of the </w:t>
      </w:r>
      <w:proofErr w:type="gramStart"/>
      <w:r>
        <w:t>School</w:t>
      </w:r>
      <w:proofErr w:type="gramEnd"/>
      <w:r>
        <w:t>, or</w:t>
      </w:r>
    </w:p>
    <w:p w14:paraId="2F826F9D" w14:textId="77777777" w:rsidR="00CE69AD" w:rsidRDefault="000E669E">
      <w:pPr>
        <w:pStyle w:val="ListParagraph"/>
        <w:numPr>
          <w:ilvl w:val="1"/>
          <w:numId w:val="17"/>
        </w:numPr>
        <w:tabs>
          <w:tab w:val="left" w:pos="1251"/>
          <w:tab w:val="left" w:pos="1252"/>
        </w:tabs>
        <w:spacing w:before="80"/>
      </w:pPr>
      <w:r>
        <w:t>the</w:t>
      </w:r>
      <w:r>
        <w:rPr>
          <w:spacing w:val="-6"/>
        </w:rPr>
        <w:t xml:space="preserve"> </w:t>
      </w:r>
      <w:r>
        <w:t>good</w:t>
      </w:r>
      <w:r>
        <w:rPr>
          <w:spacing w:val="-5"/>
        </w:rPr>
        <w:t xml:space="preserve"> </w:t>
      </w:r>
      <w:r>
        <w:t>order</w:t>
      </w:r>
      <w:r>
        <w:rPr>
          <w:spacing w:val="-3"/>
        </w:rPr>
        <w:t xml:space="preserve"> </w:t>
      </w:r>
      <w:r>
        <w:t>and</w:t>
      </w:r>
      <w:r>
        <w:rPr>
          <w:spacing w:val="-5"/>
        </w:rPr>
        <w:t xml:space="preserve"> </w:t>
      </w:r>
      <w:r>
        <w:t>management</w:t>
      </w:r>
      <w:r>
        <w:rPr>
          <w:spacing w:val="-5"/>
        </w:rPr>
        <w:t xml:space="preserve"> </w:t>
      </w:r>
      <w:r>
        <w:t>of</w:t>
      </w:r>
      <w:r>
        <w:rPr>
          <w:spacing w:val="-1"/>
        </w:rPr>
        <w:t xml:space="preserve"> </w:t>
      </w:r>
      <w:r>
        <w:t>the</w:t>
      </w:r>
      <w:r>
        <w:rPr>
          <w:spacing w:val="-5"/>
        </w:rPr>
        <w:t xml:space="preserve"> </w:t>
      </w:r>
      <w:proofErr w:type="gramStart"/>
      <w:r>
        <w:rPr>
          <w:spacing w:val="-2"/>
        </w:rPr>
        <w:t>School</w:t>
      </w:r>
      <w:proofErr w:type="gramEnd"/>
      <w:r>
        <w:rPr>
          <w:spacing w:val="-2"/>
        </w:rPr>
        <w:t>.</w:t>
      </w:r>
    </w:p>
    <w:p w14:paraId="3A00B034" w14:textId="77777777" w:rsidR="00CE69AD" w:rsidRDefault="000E669E">
      <w:pPr>
        <w:pStyle w:val="Heading4"/>
        <w:spacing w:before="179"/>
      </w:pPr>
      <w:bookmarkStart w:id="33" w:name="_bookmark32"/>
      <w:bookmarkEnd w:id="33"/>
      <w:r>
        <w:t>Removal</w:t>
      </w:r>
      <w:r>
        <w:rPr>
          <w:spacing w:val="-3"/>
        </w:rPr>
        <w:t xml:space="preserve"> </w:t>
      </w:r>
      <w:r>
        <w:t>of</w:t>
      </w:r>
      <w:r>
        <w:rPr>
          <w:spacing w:val="-3"/>
        </w:rPr>
        <w:t xml:space="preserve"> </w:t>
      </w:r>
      <w:r>
        <w:t>a</w:t>
      </w:r>
      <w:r>
        <w:rPr>
          <w:spacing w:val="-6"/>
        </w:rPr>
        <w:t xml:space="preserve"> </w:t>
      </w:r>
      <w:r>
        <w:t>Nominated</w:t>
      </w:r>
      <w:r>
        <w:rPr>
          <w:spacing w:val="-3"/>
        </w:rPr>
        <w:t xml:space="preserve"> </w:t>
      </w:r>
      <w:r>
        <w:rPr>
          <w:spacing w:val="-2"/>
        </w:rPr>
        <w:t>Person</w:t>
      </w:r>
    </w:p>
    <w:p w14:paraId="47749062" w14:textId="77777777" w:rsidR="00CE69AD" w:rsidRDefault="000E669E">
      <w:pPr>
        <w:pStyle w:val="BodyText"/>
        <w:spacing w:before="181"/>
        <w:ind w:right="113" w:hanging="852"/>
        <w:jc w:val="both"/>
      </w:pPr>
      <w:r>
        <w:t>If the Association considers a ground exists to Remove a Nominated Person, the Association must give the Nominated Person writt</w:t>
      </w:r>
      <w:r>
        <w:t>en notice stating:</w:t>
      </w:r>
    </w:p>
    <w:p w14:paraId="5DD3E31B" w14:textId="77777777" w:rsidR="00CE69AD" w:rsidRDefault="000E669E">
      <w:pPr>
        <w:pStyle w:val="ListParagraph"/>
        <w:numPr>
          <w:ilvl w:val="2"/>
          <w:numId w:val="17"/>
        </w:numPr>
        <w:tabs>
          <w:tab w:val="left" w:pos="2103"/>
          <w:tab w:val="left" w:pos="2104"/>
        </w:tabs>
        <w:spacing w:before="181"/>
      </w:pPr>
      <w:r>
        <w:t>the</w:t>
      </w:r>
      <w:r>
        <w:rPr>
          <w:spacing w:val="-5"/>
        </w:rPr>
        <w:t xml:space="preserve"> </w:t>
      </w:r>
      <w:r>
        <w:t>action</w:t>
      </w:r>
      <w:r>
        <w:rPr>
          <w:spacing w:val="-6"/>
        </w:rPr>
        <w:t xml:space="preserve"> </w:t>
      </w:r>
      <w:r>
        <w:t>the</w:t>
      </w:r>
      <w:r>
        <w:rPr>
          <w:spacing w:val="-4"/>
        </w:rPr>
        <w:t xml:space="preserve"> </w:t>
      </w:r>
      <w:r>
        <w:t>Association</w:t>
      </w:r>
      <w:r>
        <w:rPr>
          <w:spacing w:val="-4"/>
        </w:rPr>
        <w:t xml:space="preserve"> </w:t>
      </w:r>
      <w:r>
        <w:t>intends</w:t>
      </w:r>
      <w:r>
        <w:rPr>
          <w:spacing w:val="-6"/>
        </w:rPr>
        <w:t xml:space="preserve"> </w:t>
      </w:r>
      <w:r>
        <w:t>to</w:t>
      </w:r>
      <w:r>
        <w:rPr>
          <w:spacing w:val="-6"/>
        </w:rPr>
        <w:t xml:space="preserve"> </w:t>
      </w:r>
      <w:r>
        <w:rPr>
          <w:spacing w:val="-4"/>
        </w:rPr>
        <w:t>take</w:t>
      </w:r>
    </w:p>
    <w:p w14:paraId="24BC650B" w14:textId="77777777" w:rsidR="00CE69AD" w:rsidRDefault="000E669E">
      <w:pPr>
        <w:pStyle w:val="ListParagraph"/>
        <w:numPr>
          <w:ilvl w:val="2"/>
          <w:numId w:val="17"/>
        </w:numPr>
        <w:tabs>
          <w:tab w:val="left" w:pos="2103"/>
          <w:tab w:val="left" w:pos="2104"/>
        </w:tabs>
      </w:pPr>
      <w:r>
        <w:t>the</w:t>
      </w:r>
      <w:r>
        <w:rPr>
          <w:spacing w:val="-6"/>
        </w:rPr>
        <w:t xml:space="preserve"> </w:t>
      </w:r>
      <w:r>
        <w:t>grounds</w:t>
      </w:r>
      <w:r>
        <w:rPr>
          <w:spacing w:val="-6"/>
        </w:rPr>
        <w:t xml:space="preserve"> </w:t>
      </w:r>
      <w:r>
        <w:t>for</w:t>
      </w:r>
      <w:r>
        <w:rPr>
          <w:spacing w:val="-4"/>
        </w:rPr>
        <w:t xml:space="preserve"> </w:t>
      </w:r>
      <w:r>
        <w:t>the</w:t>
      </w:r>
      <w:r>
        <w:rPr>
          <w:spacing w:val="-6"/>
        </w:rPr>
        <w:t xml:space="preserve"> </w:t>
      </w:r>
      <w:r>
        <w:t>proposed</w:t>
      </w:r>
      <w:r>
        <w:rPr>
          <w:spacing w:val="-3"/>
        </w:rPr>
        <w:t xml:space="preserve"> </w:t>
      </w:r>
      <w:r>
        <w:rPr>
          <w:spacing w:val="-2"/>
        </w:rPr>
        <w:t>action</w:t>
      </w:r>
    </w:p>
    <w:p w14:paraId="6A7D0F7D" w14:textId="77777777" w:rsidR="00CE69AD" w:rsidRDefault="000E669E">
      <w:pPr>
        <w:pStyle w:val="ListParagraph"/>
        <w:numPr>
          <w:ilvl w:val="2"/>
          <w:numId w:val="17"/>
        </w:numPr>
        <w:tabs>
          <w:tab w:val="left" w:pos="2103"/>
          <w:tab w:val="left" w:pos="2104"/>
        </w:tabs>
        <w:spacing w:before="78"/>
        <w:ind w:right="118"/>
      </w:pPr>
      <w:r>
        <w:t>an</w:t>
      </w:r>
      <w:r>
        <w:rPr>
          <w:spacing w:val="40"/>
        </w:rPr>
        <w:t xml:space="preserve"> </w:t>
      </w:r>
      <w:r>
        <w:t>outline</w:t>
      </w:r>
      <w:r>
        <w:rPr>
          <w:spacing w:val="40"/>
        </w:rPr>
        <w:t xml:space="preserve"> </w:t>
      </w:r>
      <w:r>
        <w:t>of</w:t>
      </w:r>
      <w:r>
        <w:rPr>
          <w:spacing w:val="40"/>
        </w:rPr>
        <w:t xml:space="preserve"> </w:t>
      </w:r>
      <w:r>
        <w:t>the</w:t>
      </w:r>
      <w:r>
        <w:rPr>
          <w:spacing w:val="40"/>
        </w:rPr>
        <w:t xml:space="preserve"> </w:t>
      </w:r>
      <w:r>
        <w:t>facts</w:t>
      </w:r>
      <w:r>
        <w:rPr>
          <w:spacing w:val="40"/>
        </w:rPr>
        <w:t xml:space="preserve"> </w:t>
      </w:r>
      <w:r>
        <w:t>and</w:t>
      </w:r>
      <w:r>
        <w:rPr>
          <w:spacing w:val="40"/>
        </w:rPr>
        <w:t xml:space="preserve"> </w:t>
      </w:r>
      <w:r>
        <w:t>circumstances</w:t>
      </w:r>
      <w:r>
        <w:rPr>
          <w:spacing w:val="40"/>
        </w:rPr>
        <w:t xml:space="preserve"> </w:t>
      </w:r>
      <w:r>
        <w:t>forming</w:t>
      </w:r>
      <w:r>
        <w:rPr>
          <w:spacing w:val="40"/>
        </w:rPr>
        <w:t xml:space="preserve"> </w:t>
      </w:r>
      <w:r>
        <w:t>the</w:t>
      </w:r>
      <w:r>
        <w:rPr>
          <w:spacing w:val="40"/>
        </w:rPr>
        <w:t xml:space="preserve"> </w:t>
      </w:r>
      <w:r>
        <w:t>basis</w:t>
      </w:r>
      <w:r>
        <w:rPr>
          <w:spacing w:val="40"/>
        </w:rPr>
        <w:t xml:space="preserve"> </w:t>
      </w:r>
      <w:r>
        <w:t>for</w:t>
      </w:r>
      <w:r>
        <w:rPr>
          <w:spacing w:val="40"/>
        </w:rPr>
        <w:t xml:space="preserve"> </w:t>
      </w:r>
      <w:r>
        <w:t xml:space="preserve">the </w:t>
      </w:r>
      <w:r>
        <w:rPr>
          <w:spacing w:val="-2"/>
        </w:rPr>
        <w:t>grounds</w:t>
      </w:r>
    </w:p>
    <w:p w14:paraId="5AC82CF6" w14:textId="77777777" w:rsidR="00CE69AD" w:rsidRDefault="000E669E">
      <w:pPr>
        <w:pStyle w:val="ListParagraph"/>
        <w:numPr>
          <w:ilvl w:val="2"/>
          <w:numId w:val="17"/>
        </w:numPr>
        <w:tabs>
          <w:tab w:val="left" w:pos="2103"/>
          <w:tab w:val="left" w:pos="2104"/>
        </w:tabs>
        <w:spacing w:before="80"/>
        <w:ind w:right="117"/>
      </w:pPr>
      <w:r>
        <w:t>an</w:t>
      </w:r>
      <w:r>
        <w:rPr>
          <w:spacing w:val="-1"/>
        </w:rPr>
        <w:t xml:space="preserve"> </w:t>
      </w:r>
      <w:r>
        <w:t>invitation</w:t>
      </w:r>
      <w:r>
        <w:rPr>
          <w:spacing w:val="-3"/>
        </w:rPr>
        <w:t xml:space="preserve"> </w:t>
      </w:r>
      <w:r>
        <w:t>for</w:t>
      </w:r>
      <w:r>
        <w:rPr>
          <w:spacing w:val="-2"/>
        </w:rPr>
        <w:t xml:space="preserve"> </w:t>
      </w:r>
      <w:r>
        <w:t>the</w:t>
      </w:r>
      <w:r>
        <w:rPr>
          <w:spacing w:val="-3"/>
        </w:rPr>
        <w:t xml:space="preserve"> </w:t>
      </w:r>
      <w:r>
        <w:t>Nominated</w:t>
      </w:r>
      <w:r>
        <w:rPr>
          <w:spacing w:val="-1"/>
        </w:rPr>
        <w:t xml:space="preserve"> </w:t>
      </w:r>
      <w:r>
        <w:t>Person</w:t>
      </w:r>
      <w:r>
        <w:rPr>
          <w:spacing w:val="-3"/>
        </w:rPr>
        <w:t xml:space="preserve"> </w:t>
      </w:r>
      <w:r>
        <w:t>to</w:t>
      </w:r>
      <w:r>
        <w:rPr>
          <w:spacing w:val="-3"/>
        </w:rPr>
        <w:t xml:space="preserve"> </w:t>
      </w:r>
      <w:r>
        <w:t>show, within a</w:t>
      </w:r>
      <w:r>
        <w:rPr>
          <w:spacing w:val="-3"/>
        </w:rPr>
        <w:t xml:space="preserve"> </w:t>
      </w:r>
      <w:r>
        <w:t>stated</w:t>
      </w:r>
      <w:r>
        <w:rPr>
          <w:spacing w:val="-3"/>
        </w:rPr>
        <w:t xml:space="preserve"> </w:t>
      </w:r>
      <w:r>
        <w:t>time</w:t>
      </w:r>
      <w:r>
        <w:rPr>
          <w:spacing w:val="-3"/>
        </w:rPr>
        <w:t xml:space="preserve"> </w:t>
      </w:r>
      <w:r>
        <w:t>of at least 14 days, why the proposed action should not be taken.</w:t>
      </w:r>
    </w:p>
    <w:p w14:paraId="4C71D18D" w14:textId="77777777" w:rsidR="00CE69AD" w:rsidRDefault="000E669E">
      <w:pPr>
        <w:pStyle w:val="BodyText"/>
        <w:spacing w:before="183"/>
        <w:ind w:right="111" w:hanging="852"/>
        <w:jc w:val="both"/>
      </w:pPr>
      <w:r>
        <w:t>The Association must consider all written representations made to it within the stated time and determine whether the Association still considers a ground to Remove the Nominated Person exis</w:t>
      </w:r>
      <w:r>
        <w:t>ts.</w:t>
      </w:r>
    </w:p>
    <w:p w14:paraId="4580F58C" w14:textId="77777777" w:rsidR="00CE69AD" w:rsidRDefault="000E669E">
      <w:pPr>
        <w:pStyle w:val="BodyText"/>
        <w:spacing w:before="179"/>
        <w:ind w:right="115" w:hanging="852"/>
        <w:jc w:val="both"/>
      </w:pPr>
      <w:r>
        <w:t>The</w:t>
      </w:r>
      <w:r>
        <w:rPr>
          <w:spacing w:val="-3"/>
        </w:rPr>
        <w:t xml:space="preserve"> </w:t>
      </w:r>
      <w:r>
        <w:t>Association</w:t>
      </w:r>
      <w:r>
        <w:rPr>
          <w:spacing w:val="-3"/>
        </w:rPr>
        <w:t xml:space="preserve"> </w:t>
      </w:r>
      <w:r>
        <w:t>will</w:t>
      </w:r>
      <w:r>
        <w:rPr>
          <w:spacing w:val="-1"/>
        </w:rPr>
        <w:t xml:space="preserve"> </w:t>
      </w:r>
      <w:r>
        <w:t>vote on</w:t>
      </w:r>
      <w:r>
        <w:rPr>
          <w:spacing w:val="-3"/>
        </w:rPr>
        <w:t xml:space="preserve"> </w:t>
      </w:r>
      <w:r>
        <w:t>the</w:t>
      </w:r>
      <w:r>
        <w:rPr>
          <w:spacing w:val="-3"/>
        </w:rPr>
        <w:t xml:space="preserve"> </w:t>
      </w:r>
      <w:r>
        <w:t>Removal</w:t>
      </w:r>
      <w:r>
        <w:rPr>
          <w:spacing w:val="-1"/>
        </w:rPr>
        <w:t xml:space="preserve"> </w:t>
      </w:r>
      <w:r>
        <w:t>of the</w:t>
      </w:r>
      <w:r>
        <w:rPr>
          <w:spacing w:val="-3"/>
        </w:rPr>
        <w:t xml:space="preserve"> </w:t>
      </w:r>
      <w:r>
        <w:t>Nominated</w:t>
      </w:r>
      <w:r>
        <w:rPr>
          <w:spacing w:val="-3"/>
        </w:rPr>
        <w:t xml:space="preserve"> </w:t>
      </w:r>
      <w:r>
        <w:t>Person</w:t>
      </w:r>
      <w:r>
        <w:rPr>
          <w:spacing w:val="-3"/>
        </w:rPr>
        <w:t xml:space="preserve"> </w:t>
      </w:r>
      <w:r>
        <w:t>by</w:t>
      </w:r>
      <w:r>
        <w:rPr>
          <w:spacing w:val="-3"/>
        </w:rPr>
        <w:t xml:space="preserve"> </w:t>
      </w:r>
      <w:r>
        <w:t>secret ballot</w:t>
      </w:r>
      <w:r>
        <w:rPr>
          <w:spacing w:val="-2"/>
        </w:rPr>
        <w:t xml:space="preserve"> </w:t>
      </w:r>
      <w:r>
        <w:t>at</w:t>
      </w:r>
      <w:r>
        <w:rPr>
          <w:spacing w:val="-1"/>
        </w:rPr>
        <w:t xml:space="preserve"> </w:t>
      </w:r>
      <w:r>
        <w:t xml:space="preserve">a general or special meeting of the Association and the decision to Remove the Nominated Person will be determined by majority of votes of the members </w:t>
      </w:r>
      <w:r>
        <w:rPr>
          <w:spacing w:val="-2"/>
        </w:rPr>
        <w:t>present</w:t>
      </w:r>
      <w:bookmarkStart w:id="34" w:name="_bookmark33"/>
      <w:bookmarkEnd w:id="34"/>
      <w:r>
        <w:rPr>
          <w:spacing w:val="-2"/>
        </w:rPr>
        <w:t>.</w:t>
      </w:r>
    </w:p>
    <w:p w14:paraId="7F58E834" w14:textId="77777777" w:rsidR="00CE69AD" w:rsidRDefault="000E669E">
      <w:pPr>
        <w:pStyle w:val="BodyText"/>
        <w:spacing w:before="179"/>
        <w:ind w:right="117" w:hanging="852"/>
        <w:jc w:val="both"/>
      </w:pPr>
      <w:r>
        <w:t>If, after considering all written representations made within the stated time, the Association still considers that a ground exists to Remove the Nominated Person then the Association may:</w:t>
      </w:r>
    </w:p>
    <w:p w14:paraId="10D105C2" w14:textId="77777777" w:rsidR="00CE69AD" w:rsidRDefault="000E669E">
      <w:pPr>
        <w:pStyle w:val="ListParagraph"/>
        <w:numPr>
          <w:ilvl w:val="0"/>
          <w:numId w:val="16"/>
        </w:numPr>
        <w:tabs>
          <w:tab w:val="left" w:pos="2103"/>
          <w:tab w:val="left" w:pos="2104"/>
        </w:tabs>
        <w:spacing w:before="180"/>
        <w:ind w:right="112"/>
      </w:pPr>
      <w:r>
        <w:t>if</w:t>
      </w:r>
      <w:r>
        <w:rPr>
          <w:spacing w:val="40"/>
        </w:rPr>
        <w:t xml:space="preserve"> </w:t>
      </w:r>
      <w:r>
        <w:t>the</w:t>
      </w:r>
      <w:r>
        <w:rPr>
          <w:spacing w:val="40"/>
        </w:rPr>
        <w:t xml:space="preserve"> </w:t>
      </w:r>
      <w:r>
        <w:t>proposed</w:t>
      </w:r>
      <w:r>
        <w:rPr>
          <w:spacing w:val="40"/>
        </w:rPr>
        <w:t xml:space="preserve"> </w:t>
      </w:r>
      <w:r>
        <w:t>action</w:t>
      </w:r>
      <w:r>
        <w:rPr>
          <w:spacing w:val="40"/>
        </w:rPr>
        <w:t xml:space="preserve"> </w:t>
      </w:r>
      <w:r>
        <w:t>was</w:t>
      </w:r>
      <w:r>
        <w:rPr>
          <w:spacing w:val="40"/>
        </w:rPr>
        <w:t xml:space="preserve"> </w:t>
      </w:r>
      <w:r>
        <w:t>to</w:t>
      </w:r>
      <w:r>
        <w:rPr>
          <w:spacing w:val="40"/>
        </w:rPr>
        <w:t xml:space="preserve"> </w:t>
      </w:r>
      <w:r>
        <w:t>Remove</w:t>
      </w:r>
      <w:r>
        <w:rPr>
          <w:spacing w:val="40"/>
        </w:rPr>
        <w:t xml:space="preserve"> </w:t>
      </w:r>
      <w:r>
        <w:t>the</w:t>
      </w:r>
      <w:r>
        <w:rPr>
          <w:spacing w:val="40"/>
        </w:rPr>
        <w:t xml:space="preserve"> </w:t>
      </w:r>
      <w:r>
        <w:t>Nominated</w:t>
      </w:r>
      <w:r>
        <w:rPr>
          <w:spacing w:val="40"/>
        </w:rPr>
        <w:t xml:space="preserve"> </w:t>
      </w:r>
      <w:r>
        <w:t>Person</w:t>
      </w:r>
      <w:r>
        <w:rPr>
          <w:spacing w:val="40"/>
        </w:rPr>
        <w:t xml:space="preserve"> </w:t>
      </w:r>
      <w:r>
        <w:t>as</w:t>
      </w:r>
      <w:r>
        <w:rPr>
          <w:spacing w:val="40"/>
        </w:rPr>
        <w:t xml:space="preserve"> </w:t>
      </w:r>
      <w:r>
        <w:t>a memb</w:t>
      </w:r>
      <w:r>
        <w:t>er only – Remove the Nominated Person as a member; or</w:t>
      </w:r>
    </w:p>
    <w:p w14:paraId="3DD6A87C" w14:textId="77777777" w:rsidR="00CE69AD" w:rsidRDefault="000E669E">
      <w:pPr>
        <w:pStyle w:val="ListParagraph"/>
        <w:numPr>
          <w:ilvl w:val="0"/>
          <w:numId w:val="16"/>
        </w:numPr>
        <w:tabs>
          <w:tab w:val="left" w:pos="2103"/>
          <w:tab w:val="left" w:pos="2104"/>
        </w:tabs>
        <w:spacing w:before="180"/>
        <w:ind w:right="114"/>
      </w:pPr>
      <w:r>
        <w:t>if</w:t>
      </w:r>
      <w:r>
        <w:rPr>
          <w:spacing w:val="40"/>
        </w:rPr>
        <w:t xml:space="preserve"> </w:t>
      </w:r>
      <w:r>
        <w:t>the</w:t>
      </w:r>
      <w:r>
        <w:rPr>
          <w:spacing w:val="40"/>
        </w:rPr>
        <w:t xml:space="preserve"> </w:t>
      </w:r>
      <w:r>
        <w:t>proposed</w:t>
      </w:r>
      <w:r>
        <w:rPr>
          <w:spacing w:val="40"/>
        </w:rPr>
        <w:t xml:space="preserve"> </w:t>
      </w:r>
      <w:r>
        <w:t>action</w:t>
      </w:r>
      <w:r>
        <w:rPr>
          <w:spacing w:val="40"/>
        </w:rPr>
        <w:t xml:space="preserve"> </w:t>
      </w:r>
      <w:r>
        <w:t>was</w:t>
      </w:r>
      <w:r>
        <w:rPr>
          <w:spacing w:val="40"/>
        </w:rPr>
        <w:t xml:space="preserve"> </w:t>
      </w:r>
      <w:r>
        <w:t>to</w:t>
      </w:r>
      <w:r>
        <w:rPr>
          <w:spacing w:val="40"/>
        </w:rPr>
        <w:t xml:space="preserve"> </w:t>
      </w:r>
      <w:r>
        <w:t>Remove</w:t>
      </w:r>
      <w:r>
        <w:rPr>
          <w:spacing w:val="40"/>
        </w:rPr>
        <w:t xml:space="preserve"> </w:t>
      </w:r>
      <w:r>
        <w:t>the</w:t>
      </w:r>
      <w:r>
        <w:rPr>
          <w:spacing w:val="40"/>
        </w:rPr>
        <w:t xml:space="preserve"> </w:t>
      </w:r>
      <w:r>
        <w:t>Nominated</w:t>
      </w:r>
      <w:r>
        <w:rPr>
          <w:spacing w:val="40"/>
        </w:rPr>
        <w:t xml:space="preserve"> </w:t>
      </w:r>
      <w:r>
        <w:t>person</w:t>
      </w:r>
      <w:r>
        <w:rPr>
          <w:spacing w:val="40"/>
        </w:rPr>
        <w:t xml:space="preserve"> </w:t>
      </w:r>
      <w:r>
        <w:t>as</w:t>
      </w:r>
      <w:r>
        <w:rPr>
          <w:spacing w:val="40"/>
        </w:rPr>
        <w:t xml:space="preserve"> </w:t>
      </w:r>
      <w:r>
        <w:t>an Officer only – Remove the Nominated Person as an Officer; or</w:t>
      </w:r>
    </w:p>
    <w:p w14:paraId="6F0A820C" w14:textId="77777777" w:rsidR="00CE69AD" w:rsidRDefault="000E669E">
      <w:pPr>
        <w:pStyle w:val="ListParagraph"/>
        <w:numPr>
          <w:ilvl w:val="0"/>
          <w:numId w:val="16"/>
        </w:numPr>
        <w:tabs>
          <w:tab w:val="left" w:pos="2104"/>
        </w:tabs>
        <w:spacing w:before="181"/>
        <w:ind w:right="112"/>
        <w:jc w:val="both"/>
      </w:pPr>
      <w:r>
        <w:t>if the proposed action was to Remove the Nominated Person as both a member an</w:t>
      </w:r>
      <w:r>
        <w:t>d an Officer – Remove the Nominated Person as both a member and an Officer, or as an Officer only.</w:t>
      </w:r>
    </w:p>
    <w:p w14:paraId="012C00DF" w14:textId="77777777" w:rsidR="00CE69AD" w:rsidRDefault="00CE69AD">
      <w:pPr>
        <w:jc w:val="both"/>
        <w:sectPr w:rsidR="00CE69AD">
          <w:pgSz w:w="11900" w:h="16850"/>
          <w:pgMar w:top="1320" w:right="1300" w:bottom="600" w:left="1300" w:header="709" w:footer="409" w:gutter="0"/>
          <w:cols w:space="720"/>
        </w:sectPr>
      </w:pPr>
    </w:p>
    <w:p w14:paraId="102A1DE4" w14:textId="77777777" w:rsidR="00CE69AD" w:rsidRDefault="000E669E">
      <w:pPr>
        <w:pStyle w:val="BodyText"/>
        <w:spacing w:before="91"/>
        <w:ind w:right="115" w:hanging="852"/>
        <w:jc w:val="both"/>
      </w:pPr>
      <w:bookmarkStart w:id="35" w:name="_bookmark34"/>
      <w:bookmarkEnd w:id="35"/>
      <w:r>
        <w:lastRenderedPageBreak/>
        <w:t>The Association must notify the Nominated Person of the Association’s decision to Remove the Nominated Person by written notice to the Nomi</w:t>
      </w:r>
      <w:r>
        <w:t xml:space="preserve">nated Person within 14 days after the Association makes its decision and the notice must </w:t>
      </w:r>
      <w:r>
        <w:rPr>
          <w:spacing w:val="-2"/>
        </w:rPr>
        <w:t>state:</w:t>
      </w:r>
    </w:p>
    <w:p w14:paraId="3AC9741E" w14:textId="77777777" w:rsidR="00CE69AD" w:rsidRDefault="000E669E">
      <w:pPr>
        <w:pStyle w:val="ListParagraph"/>
        <w:numPr>
          <w:ilvl w:val="0"/>
          <w:numId w:val="15"/>
        </w:numPr>
        <w:tabs>
          <w:tab w:val="left" w:pos="2103"/>
          <w:tab w:val="left" w:pos="2104"/>
        </w:tabs>
        <w:spacing w:before="179"/>
      </w:pPr>
      <w:r>
        <w:t>the</w:t>
      </w:r>
      <w:r>
        <w:rPr>
          <w:spacing w:val="-4"/>
        </w:rPr>
        <w:t xml:space="preserve"> </w:t>
      </w:r>
      <w:r>
        <w:t>reasons</w:t>
      </w:r>
      <w:r>
        <w:rPr>
          <w:spacing w:val="-3"/>
        </w:rPr>
        <w:t xml:space="preserve"> </w:t>
      </w:r>
      <w:r>
        <w:t>for</w:t>
      </w:r>
      <w:r>
        <w:rPr>
          <w:spacing w:val="-6"/>
        </w:rPr>
        <w:t xml:space="preserve"> </w:t>
      </w:r>
      <w:r>
        <w:t>the</w:t>
      </w:r>
      <w:r>
        <w:rPr>
          <w:spacing w:val="-1"/>
        </w:rPr>
        <w:t xml:space="preserve"> </w:t>
      </w:r>
      <w:r>
        <w:rPr>
          <w:spacing w:val="-2"/>
        </w:rPr>
        <w:t>decision</w:t>
      </w:r>
    </w:p>
    <w:p w14:paraId="5D788265" w14:textId="77777777" w:rsidR="00CE69AD" w:rsidRDefault="000E669E">
      <w:pPr>
        <w:pStyle w:val="ListParagraph"/>
        <w:numPr>
          <w:ilvl w:val="0"/>
          <w:numId w:val="15"/>
        </w:numPr>
        <w:tabs>
          <w:tab w:val="left" w:pos="2103"/>
          <w:tab w:val="left" w:pos="2104"/>
        </w:tabs>
        <w:spacing w:before="80"/>
        <w:ind w:right="113"/>
      </w:pPr>
      <w:r>
        <w:t>the date on which the Association’s decision to Remove the Nominated Person takes effect in accordance with clause 17.4.6</w:t>
      </w:r>
    </w:p>
    <w:p w14:paraId="732F369A" w14:textId="77777777" w:rsidR="00CE69AD" w:rsidRDefault="000E669E">
      <w:pPr>
        <w:pStyle w:val="ListParagraph"/>
        <w:numPr>
          <w:ilvl w:val="0"/>
          <w:numId w:val="15"/>
        </w:numPr>
        <w:tabs>
          <w:tab w:val="left" w:pos="2103"/>
          <w:tab w:val="left" w:pos="2104"/>
        </w:tabs>
        <w:spacing w:before="80"/>
        <w:ind w:right="115"/>
      </w:pPr>
      <w:r>
        <w:t>that</w:t>
      </w:r>
      <w:r>
        <w:rPr>
          <w:spacing w:val="40"/>
        </w:rPr>
        <w:t xml:space="preserve"> </w:t>
      </w:r>
      <w:r>
        <w:t>the</w:t>
      </w:r>
      <w:r>
        <w:rPr>
          <w:spacing w:val="40"/>
        </w:rPr>
        <w:t xml:space="preserve"> </w:t>
      </w:r>
      <w:r>
        <w:t>person</w:t>
      </w:r>
      <w:r>
        <w:rPr>
          <w:spacing w:val="40"/>
        </w:rPr>
        <w:t xml:space="preserve"> </w:t>
      </w:r>
      <w:r>
        <w:t>may</w:t>
      </w:r>
      <w:r>
        <w:rPr>
          <w:spacing w:val="40"/>
        </w:rPr>
        <w:t xml:space="preserve"> </w:t>
      </w:r>
      <w:r>
        <w:t>make</w:t>
      </w:r>
      <w:r>
        <w:rPr>
          <w:spacing w:val="40"/>
        </w:rPr>
        <w:t xml:space="preserve"> </w:t>
      </w:r>
      <w:r>
        <w:t>a</w:t>
      </w:r>
      <w:r>
        <w:rPr>
          <w:spacing w:val="40"/>
        </w:rPr>
        <w:t xml:space="preserve"> </w:t>
      </w:r>
      <w:r>
        <w:t>submission</w:t>
      </w:r>
      <w:r>
        <w:rPr>
          <w:spacing w:val="40"/>
        </w:rPr>
        <w:t xml:space="preserve"> </w:t>
      </w:r>
      <w:r>
        <w:t>to</w:t>
      </w:r>
      <w:r>
        <w:rPr>
          <w:spacing w:val="40"/>
        </w:rPr>
        <w:t xml:space="preserve"> </w:t>
      </w:r>
      <w:r>
        <w:t>the</w:t>
      </w:r>
      <w:r>
        <w:rPr>
          <w:spacing w:val="40"/>
        </w:rPr>
        <w:t xml:space="preserve"> </w:t>
      </w:r>
      <w:r>
        <w:t>Minister</w:t>
      </w:r>
      <w:r>
        <w:rPr>
          <w:spacing w:val="40"/>
        </w:rPr>
        <w:t xml:space="preserve"> </w:t>
      </w:r>
      <w:r>
        <w:t>against</w:t>
      </w:r>
      <w:r>
        <w:rPr>
          <w:spacing w:val="40"/>
        </w:rPr>
        <w:t xml:space="preserve"> </w:t>
      </w:r>
      <w:r>
        <w:t xml:space="preserve">the </w:t>
      </w:r>
      <w:r>
        <w:rPr>
          <w:spacing w:val="-2"/>
        </w:rPr>
        <w:t>decision</w:t>
      </w:r>
    </w:p>
    <w:p w14:paraId="754EB0F2" w14:textId="77777777" w:rsidR="00CE69AD" w:rsidRDefault="000E669E">
      <w:pPr>
        <w:pStyle w:val="ListParagraph"/>
        <w:numPr>
          <w:ilvl w:val="0"/>
          <w:numId w:val="15"/>
        </w:numPr>
        <w:tabs>
          <w:tab w:val="left" w:pos="2103"/>
          <w:tab w:val="left" w:pos="2104"/>
        </w:tabs>
        <w:spacing w:before="82"/>
      </w:pPr>
      <w:r>
        <w:t>the</w:t>
      </w:r>
      <w:r>
        <w:rPr>
          <w:spacing w:val="-5"/>
        </w:rPr>
        <w:t xml:space="preserve"> </w:t>
      </w:r>
      <w:r>
        <w:t>Minister’s</w:t>
      </w:r>
      <w:r>
        <w:rPr>
          <w:spacing w:val="-5"/>
        </w:rPr>
        <w:t xml:space="preserve"> </w:t>
      </w:r>
      <w:r>
        <w:t>name</w:t>
      </w:r>
      <w:r>
        <w:rPr>
          <w:spacing w:val="-6"/>
        </w:rPr>
        <w:t xml:space="preserve"> </w:t>
      </w:r>
      <w:r>
        <w:t>and</w:t>
      </w:r>
      <w:r>
        <w:rPr>
          <w:spacing w:val="-6"/>
        </w:rPr>
        <w:t xml:space="preserve"> </w:t>
      </w:r>
      <w:r>
        <w:rPr>
          <w:spacing w:val="-2"/>
        </w:rPr>
        <w:t>address</w:t>
      </w:r>
    </w:p>
    <w:p w14:paraId="66E72F9E" w14:textId="77777777" w:rsidR="00CE69AD" w:rsidRDefault="000E669E">
      <w:pPr>
        <w:pStyle w:val="ListParagraph"/>
        <w:numPr>
          <w:ilvl w:val="0"/>
          <w:numId w:val="15"/>
        </w:numPr>
        <w:tabs>
          <w:tab w:val="left" w:pos="2103"/>
          <w:tab w:val="left" w:pos="2104"/>
        </w:tabs>
        <w:spacing w:before="78"/>
      </w:pPr>
      <w:r>
        <w:t>the</w:t>
      </w:r>
      <w:r>
        <w:rPr>
          <w:spacing w:val="-3"/>
        </w:rPr>
        <w:t xml:space="preserve"> </w:t>
      </w:r>
      <w:r>
        <w:t>way</w:t>
      </w:r>
      <w:r>
        <w:rPr>
          <w:spacing w:val="-5"/>
        </w:rPr>
        <w:t xml:space="preserve"> </w:t>
      </w:r>
      <w:r>
        <w:t>in</w:t>
      </w:r>
      <w:r>
        <w:rPr>
          <w:spacing w:val="-3"/>
        </w:rPr>
        <w:t xml:space="preserve"> </w:t>
      </w:r>
      <w:r>
        <w:t>which</w:t>
      </w:r>
      <w:r>
        <w:rPr>
          <w:spacing w:val="-3"/>
        </w:rPr>
        <w:t xml:space="preserve"> </w:t>
      </w:r>
      <w:r>
        <w:t>the</w:t>
      </w:r>
      <w:r>
        <w:rPr>
          <w:spacing w:val="-3"/>
        </w:rPr>
        <w:t xml:space="preserve"> </w:t>
      </w:r>
      <w:r>
        <w:t>submission</w:t>
      </w:r>
      <w:r>
        <w:rPr>
          <w:spacing w:val="-3"/>
        </w:rPr>
        <w:t xml:space="preserve"> </w:t>
      </w:r>
      <w:r>
        <w:t>may</w:t>
      </w:r>
      <w:r>
        <w:rPr>
          <w:spacing w:val="-5"/>
        </w:rPr>
        <w:t xml:space="preserve"> </w:t>
      </w:r>
      <w:r>
        <w:t>be</w:t>
      </w:r>
      <w:r>
        <w:rPr>
          <w:spacing w:val="-4"/>
        </w:rPr>
        <w:t xml:space="preserve"> made.</w:t>
      </w:r>
    </w:p>
    <w:p w14:paraId="4E1ABC67" w14:textId="77777777" w:rsidR="00CE69AD" w:rsidRDefault="000E669E">
      <w:pPr>
        <w:pStyle w:val="BodyText"/>
        <w:spacing w:before="182"/>
        <w:ind w:right="111" w:hanging="852"/>
        <w:jc w:val="both"/>
      </w:pPr>
      <w:r>
        <w:t xml:space="preserve">Subject to clause </w:t>
      </w:r>
      <w:hyperlink w:anchor="_bookmark35" w:history="1">
        <w:r>
          <w:t>0</w:t>
        </w:r>
      </w:hyperlink>
      <w:r>
        <w:t xml:space="preserve">, the decision referred to in clause </w:t>
      </w:r>
      <w:hyperlink w:anchor="_bookmark33" w:history="1">
        <w:r>
          <w:t>0</w:t>
        </w:r>
      </w:hyperlink>
      <w:r>
        <w:t xml:space="preserve"> takes effect on the day on which the notice is</w:t>
      </w:r>
      <w:r>
        <w:rPr>
          <w:spacing w:val="-2"/>
        </w:rPr>
        <w:t xml:space="preserve"> </w:t>
      </w:r>
      <w:r>
        <w:t>given to the Nominated Person, or if a later day is stated in the notice, the later day.</w:t>
      </w:r>
    </w:p>
    <w:p w14:paraId="72BAACDB" w14:textId="77777777" w:rsidR="00CE69AD" w:rsidRDefault="000E669E">
      <w:pPr>
        <w:pStyle w:val="BodyText"/>
        <w:spacing w:before="180"/>
        <w:ind w:right="119" w:hanging="852"/>
        <w:jc w:val="both"/>
      </w:pPr>
      <w:bookmarkStart w:id="36" w:name="_bookmark35"/>
      <w:bookmarkEnd w:id="36"/>
      <w:r>
        <w:t>If the ground for the Removal of the Nominated Per</w:t>
      </w:r>
      <w:r>
        <w:t>son is because the member is convicted of an indictable offence:</w:t>
      </w:r>
    </w:p>
    <w:p w14:paraId="7E864DE8" w14:textId="77777777" w:rsidR="00CE69AD" w:rsidRDefault="000E669E">
      <w:pPr>
        <w:pStyle w:val="ListParagraph"/>
        <w:numPr>
          <w:ilvl w:val="0"/>
          <w:numId w:val="14"/>
        </w:numPr>
        <w:tabs>
          <w:tab w:val="left" w:pos="2103"/>
          <w:tab w:val="left" w:pos="2104"/>
        </w:tabs>
        <w:spacing w:before="180"/>
      </w:pPr>
      <w:r>
        <w:t>the</w:t>
      </w:r>
      <w:r>
        <w:rPr>
          <w:spacing w:val="-3"/>
        </w:rPr>
        <w:t xml:space="preserve"> </w:t>
      </w:r>
      <w:r>
        <w:t>Removal</w:t>
      </w:r>
      <w:r>
        <w:rPr>
          <w:spacing w:val="-5"/>
        </w:rPr>
        <w:t xml:space="preserve"> </w:t>
      </w:r>
      <w:r>
        <w:t>does</w:t>
      </w:r>
      <w:r>
        <w:rPr>
          <w:spacing w:val="-4"/>
        </w:rPr>
        <w:t xml:space="preserve"> </w:t>
      </w:r>
      <w:r>
        <w:t>not</w:t>
      </w:r>
      <w:r>
        <w:rPr>
          <w:spacing w:val="-4"/>
        </w:rPr>
        <w:t xml:space="preserve"> </w:t>
      </w:r>
      <w:r>
        <w:t>take</w:t>
      </w:r>
      <w:r>
        <w:rPr>
          <w:spacing w:val="-6"/>
        </w:rPr>
        <w:t xml:space="preserve"> </w:t>
      </w:r>
      <w:r>
        <w:t>effect</w:t>
      </w:r>
      <w:r>
        <w:rPr>
          <w:spacing w:val="-4"/>
        </w:rPr>
        <w:t xml:space="preserve"> </w:t>
      </w:r>
      <w:r>
        <w:rPr>
          <w:spacing w:val="-2"/>
        </w:rPr>
        <w:t>until:</w:t>
      </w:r>
    </w:p>
    <w:p w14:paraId="0167C355" w14:textId="77777777" w:rsidR="00CE69AD" w:rsidRDefault="000E669E">
      <w:pPr>
        <w:pStyle w:val="ListParagraph"/>
        <w:numPr>
          <w:ilvl w:val="1"/>
          <w:numId w:val="14"/>
        </w:numPr>
        <w:tabs>
          <w:tab w:val="left" w:pos="2670"/>
          <w:tab w:val="left" w:pos="2671"/>
        </w:tabs>
        <w:spacing w:before="78"/>
        <w:ind w:hanging="568"/>
      </w:pPr>
      <w:r>
        <w:t>the</w:t>
      </w:r>
      <w:r>
        <w:rPr>
          <w:spacing w:val="-5"/>
        </w:rPr>
        <w:t xml:space="preserve"> </w:t>
      </w:r>
      <w:r>
        <w:t>end</w:t>
      </w:r>
      <w:r>
        <w:rPr>
          <w:spacing w:val="-5"/>
        </w:rPr>
        <w:t xml:space="preserve"> </w:t>
      </w:r>
      <w:r>
        <w:t>of</w:t>
      </w:r>
      <w:r>
        <w:rPr>
          <w:spacing w:val="-1"/>
        </w:rPr>
        <w:t xml:space="preserve"> </w:t>
      </w:r>
      <w:r>
        <w:t>the</w:t>
      </w:r>
      <w:r>
        <w:rPr>
          <w:spacing w:val="-5"/>
        </w:rPr>
        <w:t xml:space="preserve"> </w:t>
      </w:r>
      <w:r>
        <w:t>time</w:t>
      </w:r>
      <w:r>
        <w:rPr>
          <w:spacing w:val="-5"/>
        </w:rPr>
        <w:t xml:space="preserve"> </w:t>
      </w:r>
      <w:r>
        <w:t>to</w:t>
      </w:r>
      <w:r>
        <w:rPr>
          <w:spacing w:val="-3"/>
        </w:rPr>
        <w:t xml:space="preserve"> </w:t>
      </w:r>
      <w:r>
        <w:t>appeal</w:t>
      </w:r>
      <w:r>
        <w:rPr>
          <w:spacing w:val="-4"/>
        </w:rPr>
        <w:t xml:space="preserve"> </w:t>
      </w:r>
      <w:r>
        <w:t>against</w:t>
      </w:r>
      <w:r>
        <w:rPr>
          <w:spacing w:val="-4"/>
        </w:rPr>
        <w:t xml:space="preserve"> </w:t>
      </w:r>
      <w:r>
        <w:t>the</w:t>
      </w:r>
      <w:r>
        <w:rPr>
          <w:spacing w:val="-2"/>
        </w:rPr>
        <w:t xml:space="preserve"> conviction</w:t>
      </w:r>
    </w:p>
    <w:p w14:paraId="04BD45B6" w14:textId="77777777" w:rsidR="00CE69AD" w:rsidRDefault="000E669E">
      <w:pPr>
        <w:pStyle w:val="ListParagraph"/>
        <w:numPr>
          <w:ilvl w:val="1"/>
          <w:numId w:val="14"/>
        </w:numPr>
        <w:tabs>
          <w:tab w:val="left" w:pos="2670"/>
          <w:tab w:val="left" w:pos="2671"/>
        </w:tabs>
        <w:ind w:right="116"/>
      </w:pPr>
      <w:r>
        <w:t>if</w:t>
      </w:r>
      <w:r>
        <w:rPr>
          <w:spacing w:val="32"/>
        </w:rPr>
        <w:t xml:space="preserve"> </w:t>
      </w:r>
      <w:r>
        <w:t>an</w:t>
      </w:r>
      <w:r>
        <w:rPr>
          <w:spacing w:val="30"/>
        </w:rPr>
        <w:t xml:space="preserve"> </w:t>
      </w:r>
      <w:r>
        <w:t>appeal</w:t>
      </w:r>
      <w:r>
        <w:rPr>
          <w:spacing w:val="30"/>
        </w:rPr>
        <w:t xml:space="preserve"> </w:t>
      </w:r>
      <w:r>
        <w:t>is</w:t>
      </w:r>
      <w:r>
        <w:rPr>
          <w:spacing w:val="29"/>
        </w:rPr>
        <w:t xml:space="preserve"> </w:t>
      </w:r>
      <w:r>
        <w:t>made</w:t>
      </w:r>
      <w:r>
        <w:rPr>
          <w:spacing w:val="31"/>
        </w:rPr>
        <w:t xml:space="preserve"> </w:t>
      </w:r>
      <w:r>
        <w:t>against</w:t>
      </w:r>
      <w:r>
        <w:rPr>
          <w:spacing w:val="32"/>
        </w:rPr>
        <w:t xml:space="preserve"> </w:t>
      </w:r>
      <w:r>
        <w:t>the</w:t>
      </w:r>
      <w:r>
        <w:rPr>
          <w:spacing w:val="28"/>
        </w:rPr>
        <w:t xml:space="preserve"> </w:t>
      </w:r>
      <w:r>
        <w:t>conviction,</w:t>
      </w:r>
      <w:r>
        <w:rPr>
          <w:spacing w:val="30"/>
        </w:rPr>
        <w:t xml:space="preserve"> </w:t>
      </w:r>
      <w:r>
        <w:t>the</w:t>
      </w:r>
      <w:r>
        <w:rPr>
          <w:spacing w:val="28"/>
        </w:rPr>
        <w:t xml:space="preserve"> </w:t>
      </w:r>
      <w:r>
        <w:t>appeal</w:t>
      </w:r>
      <w:r>
        <w:rPr>
          <w:spacing w:val="30"/>
        </w:rPr>
        <w:t xml:space="preserve"> </w:t>
      </w:r>
      <w:r>
        <w:t>is</w:t>
      </w:r>
      <w:r>
        <w:rPr>
          <w:spacing w:val="29"/>
        </w:rPr>
        <w:t xml:space="preserve"> </w:t>
      </w:r>
      <w:r>
        <w:t xml:space="preserve">finally </w:t>
      </w:r>
      <w:r>
        <w:rPr>
          <w:spacing w:val="-2"/>
        </w:rPr>
        <w:t>decided</w:t>
      </w:r>
    </w:p>
    <w:p w14:paraId="6C280293" w14:textId="77777777" w:rsidR="00CE69AD" w:rsidRDefault="000E669E">
      <w:pPr>
        <w:pStyle w:val="ListParagraph"/>
        <w:numPr>
          <w:ilvl w:val="0"/>
          <w:numId w:val="14"/>
        </w:numPr>
        <w:tabs>
          <w:tab w:val="left" w:pos="2103"/>
          <w:tab w:val="left" w:pos="2104"/>
        </w:tabs>
        <w:spacing w:before="80"/>
      </w:pPr>
      <w:r>
        <w:t>the</w:t>
      </w:r>
      <w:r>
        <w:rPr>
          <w:spacing w:val="-6"/>
        </w:rPr>
        <w:t xml:space="preserve"> </w:t>
      </w:r>
      <w:r>
        <w:t>Removal</w:t>
      </w:r>
      <w:r>
        <w:rPr>
          <w:spacing w:val="-5"/>
        </w:rPr>
        <w:t xml:space="preserve"> </w:t>
      </w:r>
      <w:r>
        <w:t>has</w:t>
      </w:r>
      <w:r>
        <w:rPr>
          <w:spacing w:val="-3"/>
        </w:rPr>
        <w:t xml:space="preserve"> </w:t>
      </w:r>
      <w:r>
        <w:t>no</w:t>
      </w:r>
      <w:r>
        <w:rPr>
          <w:spacing w:val="-4"/>
        </w:rPr>
        <w:t xml:space="preserve"> </w:t>
      </w:r>
      <w:r>
        <w:t>effect</w:t>
      </w:r>
      <w:r>
        <w:rPr>
          <w:spacing w:val="-2"/>
        </w:rPr>
        <w:t xml:space="preserve"> </w:t>
      </w:r>
      <w:r>
        <w:t>if</w:t>
      </w:r>
      <w:r>
        <w:rPr>
          <w:spacing w:val="-2"/>
        </w:rPr>
        <w:t xml:space="preserve"> </w:t>
      </w:r>
      <w:r>
        <w:t>the</w:t>
      </w:r>
      <w:r>
        <w:rPr>
          <w:spacing w:val="-5"/>
        </w:rPr>
        <w:t xml:space="preserve"> </w:t>
      </w:r>
      <w:r>
        <w:t>conviction</w:t>
      </w:r>
      <w:r>
        <w:rPr>
          <w:spacing w:val="-4"/>
        </w:rPr>
        <w:t xml:space="preserve"> </w:t>
      </w:r>
      <w:r>
        <w:t>is</w:t>
      </w:r>
      <w:r>
        <w:rPr>
          <w:spacing w:val="-6"/>
        </w:rPr>
        <w:t xml:space="preserve"> </w:t>
      </w:r>
      <w:r>
        <w:t>quashed</w:t>
      </w:r>
      <w:r>
        <w:rPr>
          <w:spacing w:val="-4"/>
        </w:rPr>
        <w:t xml:space="preserve"> </w:t>
      </w:r>
      <w:r>
        <w:t>on</w:t>
      </w:r>
      <w:r>
        <w:rPr>
          <w:spacing w:val="-3"/>
        </w:rPr>
        <w:t xml:space="preserve"> </w:t>
      </w:r>
      <w:r>
        <w:rPr>
          <w:spacing w:val="-2"/>
        </w:rPr>
        <w:t>appeal.</w:t>
      </w:r>
    </w:p>
    <w:p w14:paraId="55F7B439" w14:textId="77777777" w:rsidR="00CE69AD" w:rsidRDefault="000E669E">
      <w:pPr>
        <w:pStyle w:val="Heading4"/>
        <w:spacing w:before="179"/>
      </w:pPr>
      <w:r>
        <w:t>Submissions</w:t>
      </w:r>
      <w:r>
        <w:rPr>
          <w:spacing w:val="-6"/>
        </w:rPr>
        <w:t xml:space="preserve"> </w:t>
      </w:r>
      <w:r>
        <w:t>Against</w:t>
      </w:r>
      <w:r>
        <w:rPr>
          <w:spacing w:val="-5"/>
        </w:rPr>
        <w:t xml:space="preserve"> </w:t>
      </w:r>
      <w:r>
        <w:t>Removal</w:t>
      </w:r>
      <w:r>
        <w:rPr>
          <w:spacing w:val="-4"/>
        </w:rPr>
        <w:t xml:space="preserve"> </w:t>
      </w:r>
      <w:r>
        <w:t>of</w:t>
      </w:r>
      <w:r>
        <w:rPr>
          <w:spacing w:val="-5"/>
        </w:rPr>
        <w:t xml:space="preserve"> </w:t>
      </w:r>
      <w:r>
        <w:t>Removed</w:t>
      </w:r>
      <w:r>
        <w:rPr>
          <w:spacing w:val="-5"/>
        </w:rPr>
        <w:t xml:space="preserve"> </w:t>
      </w:r>
      <w:r>
        <w:rPr>
          <w:spacing w:val="-2"/>
        </w:rPr>
        <w:t>Person</w:t>
      </w:r>
    </w:p>
    <w:p w14:paraId="1AC9E22D" w14:textId="77777777" w:rsidR="00CE69AD" w:rsidRDefault="000E669E">
      <w:pPr>
        <w:pStyle w:val="BodyText"/>
        <w:spacing w:before="181"/>
        <w:ind w:right="121" w:hanging="852"/>
        <w:jc w:val="both"/>
      </w:pPr>
      <w:bookmarkStart w:id="37" w:name="_bookmark36"/>
      <w:bookmarkEnd w:id="37"/>
      <w:r>
        <w:t>A Removed Person may make a submission against their Removal to the Minister, which must:</w:t>
      </w:r>
    </w:p>
    <w:p w14:paraId="4DF6884D" w14:textId="77777777" w:rsidR="00CE69AD" w:rsidRDefault="000E669E">
      <w:pPr>
        <w:pStyle w:val="ListParagraph"/>
        <w:numPr>
          <w:ilvl w:val="0"/>
          <w:numId w:val="13"/>
        </w:numPr>
        <w:tabs>
          <w:tab w:val="left" w:pos="2103"/>
          <w:tab w:val="left" w:pos="2104"/>
        </w:tabs>
        <w:spacing w:before="181"/>
      </w:pPr>
      <w:r>
        <w:t>be</w:t>
      </w:r>
      <w:r>
        <w:rPr>
          <w:spacing w:val="-4"/>
        </w:rPr>
        <w:t xml:space="preserve"> </w:t>
      </w:r>
      <w:r>
        <w:t>in</w:t>
      </w:r>
      <w:r>
        <w:rPr>
          <w:spacing w:val="-1"/>
        </w:rPr>
        <w:t xml:space="preserve"> </w:t>
      </w:r>
      <w:r>
        <w:rPr>
          <w:spacing w:val="-2"/>
        </w:rPr>
        <w:t>writing</w:t>
      </w:r>
    </w:p>
    <w:p w14:paraId="05D7D568" w14:textId="77777777" w:rsidR="00CE69AD" w:rsidRDefault="000E669E">
      <w:pPr>
        <w:pStyle w:val="ListParagraph"/>
        <w:numPr>
          <w:ilvl w:val="0"/>
          <w:numId w:val="13"/>
        </w:numPr>
        <w:tabs>
          <w:tab w:val="left" w:pos="2103"/>
          <w:tab w:val="left" w:pos="2104"/>
        </w:tabs>
        <w:ind w:right="114"/>
      </w:pPr>
      <w:r>
        <w:t>include</w:t>
      </w:r>
      <w:r>
        <w:rPr>
          <w:spacing w:val="-3"/>
        </w:rPr>
        <w:t xml:space="preserve"> </w:t>
      </w:r>
      <w:r>
        <w:t>an</w:t>
      </w:r>
      <w:r>
        <w:rPr>
          <w:spacing w:val="-3"/>
        </w:rPr>
        <w:t xml:space="preserve"> </w:t>
      </w:r>
      <w:r>
        <w:t>address</w:t>
      </w:r>
      <w:r>
        <w:rPr>
          <w:spacing w:val="-2"/>
        </w:rPr>
        <w:t xml:space="preserve"> </w:t>
      </w:r>
      <w:r>
        <w:t>in</w:t>
      </w:r>
      <w:r>
        <w:rPr>
          <w:spacing w:val="-3"/>
        </w:rPr>
        <w:t xml:space="preserve"> </w:t>
      </w:r>
      <w:r>
        <w:t>Australia</w:t>
      </w:r>
      <w:r>
        <w:rPr>
          <w:spacing w:val="-3"/>
        </w:rPr>
        <w:t xml:space="preserve"> </w:t>
      </w:r>
      <w:r>
        <w:t>to</w:t>
      </w:r>
      <w:r>
        <w:rPr>
          <w:spacing w:val="-3"/>
        </w:rPr>
        <w:t xml:space="preserve"> </w:t>
      </w:r>
      <w:r>
        <w:t>which</w:t>
      </w:r>
      <w:r>
        <w:rPr>
          <w:spacing w:val="-3"/>
        </w:rPr>
        <w:t xml:space="preserve"> </w:t>
      </w:r>
      <w:r>
        <w:t>notices</w:t>
      </w:r>
      <w:r>
        <w:rPr>
          <w:spacing w:val="-5"/>
        </w:rPr>
        <w:t xml:space="preserve"> </w:t>
      </w:r>
      <w:r>
        <w:t>for</w:t>
      </w:r>
      <w:r>
        <w:rPr>
          <w:spacing w:val="-2"/>
        </w:rPr>
        <w:t xml:space="preserve"> </w:t>
      </w:r>
      <w:r>
        <w:t>the</w:t>
      </w:r>
      <w:r>
        <w:rPr>
          <w:spacing w:val="-3"/>
        </w:rPr>
        <w:t xml:space="preserve"> </w:t>
      </w:r>
      <w:r>
        <w:t>Removed</w:t>
      </w:r>
      <w:r>
        <w:rPr>
          <w:spacing w:val="-3"/>
        </w:rPr>
        <w:t xml:space="preserve"> </w:t>
      </w:r>
      <w:r>
        <w:t>Person may be sent</w:t>
      </w:r>
    </w:p>
    <w:p w14:paraId="4422ABAE" w14:textId="77777777" w:rsidR="00CE69AD" w:rsidRDefault="000E669E">
      <w:pPr>
        <w:pStyle w:val="ListParagraph"/>
        <w:numPr>
          <w:ilvl w:val="0"/>
          <w:numId w:val="13"/>
        </w:numPr>
        <w:tabs>
          <w:tab w:val="left" w:pos="2103"/>
          <w:tab w:val="left" w:pos="2104"/>
        </w:tabs>
        <w:spacing w:before="79"/>
      </w:pPr>
      <w:r>
        <w:t>state</w:t>
      </w:r>
      <w:r>
        <w:rPr>
          <w:spacing w:val="-9"/>
        </w:rPr>
        <w:t xml:space="preserve"> </w:t>
      </w:r>
      <w:r>
        <w:t>fully</w:t>
      </w:r>
      <w:r>
        <w:rPr>
          <w:spacing w:val="-5"/>
        </w:rPr>
        <w:t xml:space="preserve"> </w:t>
      </w:r>
      <w:r>
        <w:t>the</w:t>
      </w:r>
      <w:r>
        <w:rPr>
          <w:spacing w:val="-5"/>
        </w:rPr>
        <w:t xml:space="preserve"> </w:t>
      </w:r>
      <w:r>
        <w:t>grounds</w:t>
      </w:r>
      <w:r>
        <w:rPr>
          <w:spacing w:val="-7"/>
        </w:rPr>
        <w:t xml:space="preserve"> </w:t>
      </w:r>
      <w:r>
        <w:t>for</w:t>
      </w:r>
      <w:r>
        <w:rPr>
          <w:spacing w:val="-3"/>
        </w:rPr>
        <w:t xml:space="preserve"> </w:t>
      </w:r>
      <w:r>
        <w:t>the</w:t>
      </w:r>
      <w:r>
        <w:rPr>
          <w:spacing w:val="-3"/>
        </w:rPr>
        <w:t xml:space="preserve"> </w:t>
      </w:r>
      <w:r>
        <w:t>submission</w:t>
      </w:r>
      <w:r>
        <w:rPr>
          <w:spacing w:val="-3"/>
        </w:rPr>
        <w:t xml:space="preserve"> </w:t>
      </w:r>
      <w:r>
        <w:t>and</w:t>
      </w:r>
      <w:r>
        <w:rPr>
          <w:spacing w:val="-2"/>
        </w:rPr>
        <w:t xml:space="preserve"> </w:t>
      </w:r>
      <w:r>
        <w:t>the</w:t>
      </w:r>
      <w:r>
        <w:rPr>
          <w:spacing w:val="-8"/>
        </w:rPr>
        <w:t xml:space="preserve"> </w:t>
      </w:r>
      <w:r>
        <w:t>facts</w:t>
      </w:r>
      <w:r>
        <w:rPr>
          <w:spacing w:val="-5"/>
        </w:rPr>
        <w:t xml:space="preserve"> </w:t>
      </w:r>
      <w:r>
        <w:t>relied</w:t>
      </w:r>
      <w:r>
        <w:rPr>
          <w:spacing w:val="-2"/>
        </w:rPr>
        <w:t xml:space="preserve"> </w:t>
      </w:r>
      <w:r>
        <w:rPr>
          <w:spacing w:val="-5"/>
        </w:rPr>
        <w:t>on</w:t>
      </w:r>
    </w:p>
    <w:p w14:paraId="01211532" w14:textId="77777777" w:rsidR="00CE69AD" w:rsidRDefault="000E669E">
      <w:pPr>
        <w:pStyle w:val="ListParagraph"/>
        <w:numPr>
          <w:ilvl w:val="0"/>
          <w:numId w:val="13"/>
        </w:numPr>
        <w:tabs>
          <w:tab w:val="left" w:pos="2103"/>
          <w:tab w:val="left" w:pos="2104"/>
        </w:tabs>
      </w:pPr>
      <w:r>
        <w:t>include</w:t>
      </w:r>
      <w:r>
        <w:rPr>
          <w:spacing w:val="-4"/>
        </w:rPr>
        <w:t xml:space="preserve"> </w:t>
      </w:r>
      <w:r>
        <w:t>a</w:t>
      </w:r>
      <w:r>
        <w:rPr>
          <w:spacing w:val="-2"/>
        </w:rPr>
        <w:t xml:space="preserve"> </w:t>
      </w:r>
      <w:r>
        <w:t>copy</w:t>
      </w:r>
      <w:r>
        <w:rPr>
          <w:spacing w:val="-5"/>
        </w:rPr>
        <w:t xml:space="preserve"> </w:t>
      </w:r>
      <w:r>
        <w:t>of</w:t>
      </w:r>
      <w:r>
        <w:rPr>
          <w:spacing w:val="-2"/>
        </w:rPr>
        <w:t xml:space="preserve"> </w:t>
      </w:r>
      <w:r>
        <w:t>the</w:t>
      </w:r>
      <w:r>
        <w:rPr>
          <w:spacing w:val="-5"/>
        </w:rPr>
        <w:t xml:space="preserve"> </w:t>
      </w:r>
      <w:r>
        <w:t>Notice</w:t>
      </w:r>
      <w:r>
        <w:rPr>
          <w:spacing w:val="-3"/>
        </w:rPr>
        <w:t xml:space="preserve"> </w:t>
      </w:r>
      <w:r>
        <w:t>of</w:t>
      </w:r>
      <w:r>
        <w:rPr>
          <w:spacing w:val="1"/>
        </w:rPr>
        <w:t xml:space="preserve"> </w:t>
      </w:r>
      <w:r>
        <w:rPr>
          <w:spacing w:val="-2"/>
        </w:rPr>
        <w:t>Removal</w:t>
      </w:r>
    </w:p>
    <w:p w14:paraId="6D36D09D" w14:textId="77777777" w:rsidR="00CE69AD" w:rsidRDefault="000E669E">
      <w:pPr>
        <w:pStyle w:val="ListParagraph"/>
        <w:numPr>
          <w:ilvl w:val="0"/>
          <w:numId w:val="13"/>
        </w:numPr>
        <w:tabs>
          <w:tab w:val="left" w:pos="2104"/>
        </w:tabs>
        <w:spacing w:before="78"/>
        <w:ind w:right="118"/>
        <w:jc w:val="both"/>
      </w:pPr>
      <w:r>
        <w:t>be given to the Minister within14 days of the Notice of Removal being given to the Removed Person, or, if the Minister allows a later time for the giving of the submission, the later time.</w:t>
      </w:r>
    </w:p>
    <w:p w14:paraId="6AEE12BE" w14:textId="77777777" w:rsidR="00CE69AD" w:rsidRDefault="000E669E">
      <w:pPr>
        <w:pStyle w:val="BodyText"/>
        <w:spacing w:before="182"/>
        <w:ind w:right="117" w:hanging="852"/>
        <w:jc w:val="both"/>
      </w:pPr>
      <w:r>
        <w:t xml:space="preserve">Notwithstanding clause </w:t>
      </w:r>
      <w:hyperlink w:anchor="_bookmark36" w:history="1">
        <w:r>
          <w:t>0</w:t>
        </w:r>
      </w:hyperlink>
      <w:r>
        <w:t xml:space="preserve">, a Removed </w:t>
      </w:r>
      <w:r>
        <w:t>Person who resigns or purports to resign from the Association as a member or Officer after receipt of the Notice of Removal may not make a submission against their Removal to the Minister.</w:t>
      </w:r>
    </w:p>
    <w:p w14:paraId="4A51E435" w14:textId="77777777" w:rsidR="00CE69AD" w:rsidRDefault="00CE69AD">
      <w:pPr>
        <w:pStyle w:val="BodyText"/>
        <w:spacing w:before="8"/>
        <w:ind w:left="0" w:firstLine="0"/>
        <w:rPr>
          <w:sz w:val="27"/>
        </w:rPr>
      </w:pPr>
    </w:p>
    <w:p w14:paraId="42AC8F5C" w14:textId="77777777" w:rsidR="00CE69AD" w:rsidRDefault="000E669E">
      <w:pPr>
        <w:pStyle w:val="Heading2"/>
      </w:pPr>
      <w:bookmarkStart w:id="38" w:name="_bookmark37"/>
      <w:bookmarkEnd w:id="38"/>
      <w:r>
        <w:t>Part</w:t>
      </w:r>
      <w:r>
        <w:rPr>
          <w:spacing w:val="-7"/>
        </w:rPr>
        <w:t xml:space="preserve"> </w:t>
      </w:r>
      <w:r>
        <w:t>III</w:t>
      </w:r>
      <w:r>
        <w:rPr>
          <w:spacing w:val="-7"/>
        </w:rPr>
        <w:t xml:space="preserve"> </w:t>
      </w:r>
      <w:r>
        <w:t>–</w:t>
      </w:r>
      <w:r>
        <w:rPr>
          <w:spacing w:val="-6"/>
        </w:rPr>
        <w:t xml:space="preserve"> </w:t>
      </w:r>
      <w:r>
        <w:t>Meetings</w:t>
      </w:r>
      <w:r>
        <w:rPr>
          <w:spacing w:val="-6"/>
        </w:rPr>
        <w:t xml:space="preserve"> </w:t>
      </w:r>
      <w:r>
        <w:t>and</w:t>
      </w:r>
      <w:r>
        <w:rPr>
          <w:spacing w:val="-8"/>
        </w:rPr>
        <w:t xml:space="preserve"> </w:t>
      </w:r>
      <w:r>
        <w:rPr>
          <w:spacing w:val="-2"/>
        </w:rPr>
        <w:t>Voting</w:t>
      </w:r>
    </w:p>
    <w:p w14:paraId="7104888C" w14:textId="77777777" w:rsidR="00CE69AD" w:rsidRDefault="000E669E">
      <w:pPr>
        <w:pStyle w:val="Heading3"/>
      </w:pPr>
      <w:bookmarkStart w:id="39" w:name="_bookmark38"/>
      <w:bookmarkEnd w:id="39"/>
      <w:r>
        <w:rPr>
          <w:spacing w:val="-2"/>
        </w:rPr>
        <w:t>MEETINGS</w:t>
      </w:r>
    </w:p>
    <w:p w14:paraId="55F751AD" w14:textId="77777777" w:rsidR="00CE69AD" w:rsidRDefault="000E669E">
      <w:pPr>
        <w:pStyle w:val="Heading4"/>
        <w:spacing w:before="177"/>
      </w:pPr>
      <w:r>
        <w:t>Presiding</w:t>
      </w:r>
      <w:r>
        <w:rPr>
          <w:spacing w:val="-3"/>
        </w:rPr>
        <w:t xml:space="preserve"> </w:t>
      </w:r>
      <w:r>
        <w:t>at</w:t>
      </w:r>
      <w:r>
        <w:rPr>
          <w:spacing w:val="-1"/>
        </w:rPr>
        <w:t xml:space="preserve"> </w:t>
      </w:r>
      <w:r>
        <w:rPr>
          <w:spacing w:val="-2"/>
        </w:rPr>
        <w:t>Meetings</w:t>
      </w:r>
    </w:p>
    <w:p w14:paraId="0C054C91" w14:textId="77777777" w:rsidR="00CE69AD" w:rsidRDefault="000E669E">
      <w:pPr>
        <w:pStyle w:val="BodyText"/>
        <w:spacing w:before="184"/>
        <w:ind w:right="118" w:hanging="852"/>
        <w:jc w:val="both"/>
      </w:pPr>
      <w:r>
        <w:t>The President of the Association must preside at all meetings of the Association at which the President is present.</w:t>
      </w:r>
    </w:p>
    <w:p w14:paraId="42570DAC" w14:textId="77777777" w:rsidR="00CE69AD" w:rsidRDefault="000E669E">
      <w:pPr>
        <w:pStyle w:val="BodyText"/>
        <w:spacing w:before="178"/>
        <w:ind w:right="111" w:hanging="852"/>
        <w:jc w:val="both"/>
      </w:pPr>
      <w:r>
        <w:t>If the</w:t>
      </w:r>
      <w:r>
        <w:rPr>
          <w:spacing w:val="-1"/>
        </w:rPr>
        <w:t xml:space="preserve"> </w:t>
      </w:r>
      <w:r>
        <w:t>President is absent</w:t>
      </w:r>
      <w:r>
        <w:rPr>
          <w:spacing w:val="-1"/>
        </w:rPr>
        <w:t xml:space="preserve"> </w:t>
      </w:r>
      <w:r>
        <w:t>from an</w:t>
      </w:r>
      <w:r>
        <w:rPr>
          <w:spacing w:val="-1"/>
        </w:rPr>
        <w:t xml:space="preserve"> </w:t>
      </w:r>
      <w:r>
        <w:t>Association meeting, but a Vice-President is present, a Vice-President nominated and confirmed b</w:t>
      </w:r>
      <w:r>
        <w:t>y majority vote at the meeting must preside at that meeting.</w:t>
      </w:r>
    </w:p>
    <w:p w14:paraId="20B465C4" w14:textId="77777777" w:rsidR="00CE69AD" w:rsidRDefault="00CE69AD">
      <w:pPr>
        <w:jc w:val="both"/>
        <w:sectPr w:rsidR="00CE69AD">
          <w:pgSz w:w="11900" w:h="16850"/>
          <w:pgMar w:top="1320" w:right="1300" w:bottom="600" w:left="1300" w:header="709" w:footer="409" w:gutter="0"/>
          <w:cols w:space="720"/>
        </w:sectPr>
      </w:pPr>
    </w:p>
    <w:p w14:paraId="43B0C15B" w14:textId="77777777" w:rsidR="00CE69AD" w:rsidRDefault="000E669E">
      <w:pPr>
        <w:pStyle w:val="BodyText"/>
        <w:spacing w:before="91"/>
        <w:ind w:right="113" w:hanging="852"/>
        <w:jc w:val="both"/>
      </w:pPr>
      <w:r>
        <w:lastRenderedPageBreak/>
        <w:t>If neither the President nor a Vice-President is present, or those offices are vacant, a member elected by those present at the meeting must preside.</w:t>
      </w:r>
    </w:p>
    <w:p w14:paraId="6EF69FE4" w14:textId="77777777" w:rsidR="00CE69AD" w:rsidRDefault="000E669E">
      <w:pPr>
        <w:pStyle w:val="Heading4"/>
        <w:jc w:val="both"/>
      </w:pPr>
      <w:r>
        <w:t>Minutes</w:t>
      </w:r>
      <w:r>
        <w:rPr>
          <w:spacing w:val="-4"/>
        </w:rPr>
        <w:t xml:space="preserve"> </w:t>
      </w:r>
      <w:r>
        <w:t>of</w:t>
      </w:r>
      <w:r>
        <w:rPr>
          <w:spacing w:val="-4"/>
        </w:rPr>
        <w:t xml:space="preserve"> </w:t>
      </w:r>
      <w:r>
        <w:rPr>
          <w:spacing w:val="-2"/>
        </w:rPr>
        <w:t>Meetings</w:t>
      </w:r>
    </w:p>
    <w:p w14:paraId="0660D3E2" w14:textId="77777777" w:rsidR="00CE69AD" w:rsidRDefault="000E669E">
      <w:pPr>
        <w:pStyle w:val="BodyText"/>
        <w:spacing w:before="182"/>
        <w:ind w:left="118" w:right="116" w:firstLine="0"/>
        <w:jc w:val="both"/>
      </w:pPr>
      <w:r>
        <w:t>The</w:t>
      </w:r>
      <w:r>
        <w:rPr>
          <w:spacing w:val="-1"/>
        </w:rPr>
        <w:t xml:space="preserve"> </w:t>
      </w:r>
      <w:r>
        <w:t>Secretary, or</w:t>
      </w:r>
      <w:r>
        <w:rPr>
          <w:spacing w:val="-2"/>
        </w:rPr>
        <w:t xml:space="preserve"> </w:t>
      </w:r>
      <w:r>
        <w:t>nominee, will</w:t>
      </w:r>
      <w:r>
        <w:rPr>
          <w:spacing w:val="-1"/>
        </w:rPr>
        <w:t xml:space="preserve"> </w:t>
      </w:r>
      <w:r>
        <w:t>record proceedings</w:t>
      </w:r>
      <w:r>
        <w:rPr>
          <w:spacing w:val="-2"/>
        </w:rPr>
        <w:t xml:space="preserve"> </w:t>
      </w:r>
      <w:r>
        <w:t>of any</w:t>
      </w:r>
      <w:r>
        <w:rPr>
          <w:spacing w:val="-4"/>
        </w:rPr>
        <w:t xml:space="preserve"> </w:t>
      </w:r>
      <w:r>
        <w:t>meeting of</w:t>
      </w:r>
      <w:r>
        <w:rPr>
          <w:spacing w:val="-1"/>
        </w:rPr>
        <w:t xml:space="preserve"> </w:t>
      </w:r>
      <w:r>
        <w:t>the</w:t>
      </w:r>
      <w:r>
        <w:rPr>
          <w:spacing w:val="-2"/>
        </w:rPr>
        <w:t xml:space="preserve"> </w:t>
      </w:r>
      <w:r>
        <w:t>Association by</w:t>
      </w:r>
      <w:r>
        <w:rPr>
          <w:spacing w:val="-2"/>
        </w:rPr>
        <w:t xml:space="preserve"> </w:t>
      </w:r>
      <w:r>
        <w:t>way of concise and accurate minutes. The person presiding at that meeting, or the person presiding at the next meeting, will sign the minutes of the meeting verifying the a</w:t>
      </w:r>
      <w:r>
        <w:t>ccuracy of the minutes as accepted by the Association.</w:t>
      </w:r>
    </w:p>
    <w:p w14:paraId="4BAD47DD" w14:textId="77777777" w:rsidR="00CE69AD" w:rsidRDefault="000E669E">
      <w:pPr>
        <w:pStyle w:val="Heading4"/>
        <w:jc w:val="both"/>
      </w:pPr>
      <w:r>
        <w:t>Annual</w:t>
      </w:r>
      <w:r>
        <w:rPr>
          <w:spacing w:val="-4"/>
        </w:rPr>
        <w:t xml:space="preserve"> </w:t>
      </w:r>
      <w:r>
        <w:t>General</w:t>
      </w:r>
      <w:r>
        <w:rPr>
          <w:spacing w:val="-6"/>
        </w:rPr>
        <w:t xml:space="preserve"> </w:t>
      </w:r>
      <w:r>
        <w:rPr>
          <w:spacing w:val="-2"/>
        </w:rPr>
        <w:t>Meetings</w:t>
      </w:r>
    </w:p>
    <w:p w14:paraId="51AABD0E" w14:textId="77777777" w:rsidR="00CE69AD" w:rsidRDefault="000E669E">
      <w:pPr>
        <w:pStyle w:val="BodyText"/>
        <w:spacing w:before="182"/>
        <w:ind w:right="118" w:hanging="852"/>
        <w:jc w:val="both"/>
      </w:pPr>
      <w:r>
        <w:t>The annual general meeting of the Association must be held by 31 March in the year following the end of the preceding financial year of the Association.</w:t>
      </w:r>
    </w:p>
    <w:p w14:paraId="1E239EC6" w14:textId="77777777" w:rsidR="00CE69AD" w:rsidRDefault="000E669E">
      <w:pPr>
        <w:pStyle w:val="BodyText"/>
        <w:spacing w:before="180"/>
        <w:ind w:right="118" w:hanging="852"/>
        <w:jc w:val="both"/>
      </w:pPr>
      <w:r>
        <w:t>Subject to clause 18.3.1</w:t>
      </w:r>
      <w:r>
        <w:t xml:space="preserve">, at the last general meeting (to be held before 31 December) the Association may determine the date of the following year’s annual general </w:t>
      </w:r>
      <w:r>
        <w:rPr>
          <w:spacing w:val="-2"/>
        </w:rPr>
        <w:t>meeting.</w:t>
      </w:r>
    </w:p>
    <w:p w14:paraId="578EDFDB" w14:textId="77777777" w:rsidR="00CE69AD" w:rsidRDefault="000E669E">
      <w:pPr>
        <w:pStyle w:val="BodyText"/>
        <w:spacing w:before="178"/>
        <w:ind w:right="114" w:hanging="852"/>
        <w:jc w:val="both"/>
      </w:pPr>
      <w:bookmarkStart w:id="40" w:name="_bookmark39"/>
      <w:bookmarkEnd w:id="40"/>
      <w:r>
        <w:t xml:space="preserve">At least </w:t>
      </w:r>
      <w:r>
        <w:rPr>
          <w:b/>
        </w:rPr>
        <w:t xml:space="preserve">14 days </w:t>
      </w:r>
      <w:r>
        <w:t>before the day of the annual general meeting, notice will be given in writing of an</w:t>
      </w:r>
      <w:r>
        <w:rPr>
          <w:spacing w:val="-1"/>
        </w:rPr>
        <w:t xml:space="preserve"> </w:t>
      </w:r>
      <w:r>
        <w:t>annual</w:t>
      </w:r>
      <w:r>
        <w:rPr>
          <w:spacing w:val="-4"/>
        </w:rPr>
        <w:t xml:space="preserve"> </w:t>
      </w:r>
      <w:r>
        <w:t>general</w:t>
      </w:r>
      <w:r>
        <w:rPr>
          <w:spacing w:val="-1"/>
        </w:rPr>
        <w:t xml:space="preserve"> </w:t>
      </w:r>
      <w:r>
        <w:t>meeting personally, or by</w:t>
      </w:r>
      <w:r>
        <w:rPr>
          <w:spacing w:val="-1"/>
        </w:rPr>
        <w:t xml:space="preserve"> </w:t>
      </w:r>
      <w:r>
        <w:t>post</w:t>
      </w:r>
      <w:r>
        <w:rPr>
          <w:spacing w:val="-1"/>
        </w:rPr>
        <w:t xml:space="preserve"> </w:t>
      </w:r>
      <w:r>
        <w:t>to each</w:t>
      </w:r>
      <w:r>
        <w:rPr>
          <w:spacing w:val="-1"/>
        </w:rPr>
        <w:t xml:space="preserve"> </w:t>
      </w:r>
      <w:r>
        <w:t xml:space="preserve">member of the Association, or by a notice in the </w:t>
      </w:r>
      <w:proofErr w:type="gramStart"/>
      <w:r>
        <w:t>School</w:t>
      </w:r>
      <w:proofErr w:type="gramEnd"/>
      <w:r>
        <w:t xml:space="preserve"> newsletter and/or local newspaper. However, a resolution passed at the annual general meeting is</w:t>
      </w:r>
      <w:r>
        <w:rPr>
          <w:spacing w:val="40"/>
        </w:rPr>
        <w:t xml:space="preserve"> </w:t>
      </w:r>
      <w:r>
        <w:t>not invalid merely because a</w:t>
      </w:r>
      <w:r>
        <w:rPr>
          <w:spacing w:val="-1"/>
        </w:rPr>
        <w:t xml:space="preserve"> </w:t>
      </w:r>
      <w:r>
        <w:t>member of the</w:t>
      </w:r>
      <w:r>
        <w:rPr>
          <w:spacing w:val="-1"/>
        </w:rPr>
        <w:t xml:space="preserve"> </w:t>
      </w:r>
      <w:r>
        <w:t xml:space="preserve">Association </w:t>
      </w:r>
      <w:r>
        <w:t>did not receive notice of the meeting.</w:t>
      </w:r>
    </w:p>
    <w:p w14:paraId="1F2EAACE" w14:textId="77777777" w:rsidR="00CE69AD" w:rsidRDefault="000E669E">
      <w:pPr>
        <w:pStyle w:val="BodyText"/>
        <w:spacing w:before="184"/>
        <w:ind w:right="117" w:hanging="852"/>
        <w:jc w:val="both"/>
      </w:pPr>
      <w:r>
        <w:t>A quorum for an annual general meeting of the Association is</w:t>
      </w:r>
      <w:r>
        <w:rPr>
          <w:spacing w:val="40"/>
        </w:rPr>
        <w:t xml:space="preserve"> </w:t>
      </w:r>
      <w:r>
        <w:t xml:space="preserve">five members of the </w:t>
      </w:r>
      <w:r>
        <w:rPr>
          <w:spacing w:val="-2"/>
        </w:rPr>
        <w:t>association”</w:t>
      </w:r>
    </w:p>
    <w:p w14:paraId="5C5B56EF" w14:textId="77777777" w:rsidR="00CE69AD" w:rsidRDefault="000E669E">
      <w:pPr>
        <w:pStyle w:val="BodyText"/>
        <w:spacing w:before="178"/>
        <w:ind w:right="115" w:hanging="852"/>
        <w:jc w:val="both"/>
      </w:pPr>
      <w:r>
        <w:t>No business of an annual general meeting will be conducted unless a quorum of members is present.</w:t>
      </w:r>
    </w:p>
    <w:p w14:paraId="3722EE35" w14:textId="77777777" w:rsidR="00CE69AD" w:rsidRDefault="000E669E">
      <w:pPr>
        <w:pStyle w:val="BodyText"/>
        <w:spacing w:before="180"/>
        <w:ind w:right="116" w:hanging="852"/>
        <w:jc w:val="both"/>
      </w:pPr>
      <w:r>
        <w:t xml:space="preserve">If a quorum is not present at an annual general </w:t>
      </w:r>
      <w:proofErr w:type="gramStart"/>
      <w:r>
        <w:t>meeting</w:t>
      </w:r>
      <w:proofErr w:type="gramEnd"/>
      <w:r>
        <w:t xml:space="preserve"> then the meeting will be adjourned</w:t>
      </w:r>
      <w:r>
        <w:rPr>
          <w:spacing w:val="-2"/>
        </w:rPr>
        <w:t xml:space="preserve"> </w:t>
      </w:r>
      <w:r>
        <w:t>and</w:t>
      </w:r>
      <w:r>
        <w:rPr>
          <w:spacing w:val="-2"/>
        </w:rPr>
        <w:t xml:space="preserve"> </w:t>
      </w:r>
      <w:r>
        <w:t>the</w:t>
      </w:r>
      <w:r>
        <w:rPr>
          <w:spacing w:val="-2"/>
        </w:rPr>
        <w:t xml:space="preserve"> </w:t>
      </w:r>
      <w:r>
        <w:t>Officers will</w:t>
      </w:r>
      <w:r>
        <w:rPr>
          <w:spacing w:val="-1"/>
        </w:rPr>
        <w:t xml:space="preserve"> </w:t>
      </w:r>
      <w:r>
        <w:t>determine</w:t>
      </w:r>
      <w:r>
        <w:rPr>
          <w:spacing w:val="-1"/>
        </w:rPr>
        <w:t xml:space="preserve"> </w:t>
      </w:r>
      <w:r>
        <w:t>another</w:t>
      </w:r>
      <w:r>
        <w:rPr>
          <w:spacing w:val="-2"/>
        </w:rPr>
        <w:t xml:space="preserve"> </w:t>
      </w:r>
      <w:r>
        <w:t>date</w:t>
      </w:r>
      <w:r>
        <w:rPr>
          <w:spacing w:val="-4"/>
        </w:rPr>
        <w:t xml:space="preserve"> </w:t>
      </w:r>
      <w:r>
        <w:t>for</w:t>
      </w:r>
      <w:r>
        <w:rPr>
          <w:spacing w:val="-2"/>
        </w:rPr>
        <w:t xml:space="preserve"> </w:t>
      </w:r>
      <w:r>
        <w:t>the</w:t>
      </w:r>
      <w:r>
        <w:rPr>
          <w:spacing w:val="-2"/>
        </w:rPr>
        <w:t xml:space="preserve"> </w:t>
      </w:r>
      <w:r>
        <w:t>meeting</w:t>
      </w:r>
      <w:r>
        <w:rPr>
          <w:spacing w:val="-1"/>
        </w:rPr>
        <w:t xml:space="preserve"> </w:t>
      </w:r>
      <w:r>
        <w:t xml:space="preserve">and the Secretary will give notice of the meeting in accordance with clause </w:t>
      </w:r>
      <w:hyperlink w:anchor="_bookmark39" w:history="1">
        <w:r>
          <w:t>0</w:t>
        </w:r>
      </w:hyperlink>
      <w:r>
        <w:t>.</w:t>
      </w:r>
    </w:p>
    <w:p w14:paraId="521949DC" w14:textId="77777777" w:rsidR="00CE69AD" w:rsidRDefault="000E669E">
      <w:pPr>
        <w:pStyle w:val="BodyText"/>
        <w:spacing w:before="180"/>
        <w:ind w:right="114" w:hanging="852"/>
        <w:jc w:val="both"/>
      </w:pPr>
      <w:r>
        <w:t xml:space="preserve">If a quorum lapses </w:t>
      </w:r>
      <w:r>
        <w:rPr>
          <w:u w:val="single"/>
        </w:rPr>
        <w:t>during</w:t>
      </w:r>
      <w:r>
        <w:t xml:space="preserve"> an annual general meeting, the meeting will be adjourned to a later date as determined by the Officers and the Secretary will give notice of the meeting in accordance with clause </w:t>
      </w:r>
      <w:hyperlink w:anchor="_bookmark39" w:history="1">
        <w:r>
          <w:t>0</w:t>
        </w:r>
      </w:hyperlink>
      <w:r>
        <w:t>.</w:t>
      </w:r>
    </w:p>
    <w:p w14:paraId="2F335843" w14:textId="77777777" w:rsidR="00CE69AD" w:rsidRDefault="000E669E">
      <w:pPr>
        <w:pStyle w:val="BodyText"/>
        <w:spacing w:before="182"/>
        <w:ind w:right="115" w:hanging="852"/>
        <w:jc w:val="both"/>
      </w:pPr>
      <w:r>
        <w:t>A member ma</w:t>
      </w:r>
      <w:r>
        <w:t>y place an item of business of the Association on the agenda for an annual general meeting by notifying the Secretary prior to the meeting.</w:t>
      </w:r>
    </w:p>
    <w:p w14:paraId="5FCDC5EC" w14:textId="77777777" w:rsidR="00CE69AD" w:rsidRDefault="000E669E">
      <w:pPr>
        <w:pStyle w:val="BodyText"/>
        <w:spacing w:before="178"/>
        <w:ind w:right="111" w:hanging="852"/>
        <w:jc w:val="both"/>
      </w:pPr>
      <w:r>
        <w:t>The</w:t>
      </w:r>
      <w:r>
        <w:rPr>
          <w:spacing w:val="-3"/>
        </w:rPr>
        <w:t xml:space="preserve"> </w:t>
      </w:r>
      <w:r>
        <w:t>order of business</w:t>
      </w:r>
      <w:r>
        <w:rPr>
          <w:spacing w:val="-3"/>
        </w:rPr>
        <w:t xml:space="preserve"> </w:t>
      </w:r>
      <w:r>
        <w:t>to</w:t>
      </w:r>
      <w:r>
        <w:rPr>
          <w:spacing w:val="-4"/>
        </w:rPr>
        <w:t xml:space="preserve"> </w:t>
      </w:r>
      <w:r>
        <w:t>be</w:t>
      </w:r>
      <w:r>
        <w:rPr>
          <w:spacing w:val="-1"/>
        </w:rPr>
        <w:t xml:space="preserve"> </w:t>
      </w:r>
      <w:r>
        <w:t>conducted at an</w:t>
      </w:r>
      <w:r>
        <w:rPr>
          <w:spacing w:val="-3"/>
        </w:rPr>
        <w:t xml:space="preserve"> </w:t>
      </w:r>
      <w:r>
        <w:t>annual</w:t>
      </w:r>
      <w:r>
        <w:rPr>
          <w:spacing w:val="-1"/>
        </w:rPr>
        <w:t xml:space="preserve"> </w:t>
      </w:r>
      <w:r>
        <w:t>general</w:t>
      </w:r>
      <w:r>
        <w:rPr>
          <w:spacing w:val="-3"/>
        </w:rPr>
        <w:t xml:space="preserve"> </w:t>
      </w:r>
      <w:r>
        <w:t>meeting of the</w:t>
      </w:r>
      <w:r>
        <w:rPr>
          <w:spacing w:val="-3"/>
        </w:rPr>
        <w:t xml:space="preserve"> </w:t>
      </w:r>
      <w:r>
        <w:t>Association must be undertaken in the foll</w:t>
      </w:r>
      <w:r>
        <w:t>owing order:</w:t>
      </w:r>
    </w:p>
    <w:p w14:paraId="742EE8CA" w14:textId="77777777" w:rsidR="00CE69AD" w:rsidRDefault="000E669E">
      <w:pPr>
        <w:pStyle w:val="ListParagraph"/>
        <w:numPr>
          <w:ilvl w:val="0"/>
          <w:numId w:val="12"/>
        </w:numPr>
        <w:tabs>
          <w:tab w:val="left" w:pos="2103"/>
          <w:tab w:val="left" w:pos="2104"/>
        </w:tabs>
        <w:spacing w:before="180"/>
      </w:pPr>
      <w:r>
        <w:t>welcome</w:t>
      </w:r>
      <w:r>
        <w:rPr>
          <w:spacing w:val="-6"/>
        </w:rPr>
        <w:t xml:space="preserve"> </w:t>
      </w:r>
      <w:r>
        <w:t>to</w:t>
      </w:r>
      <w:r>
        <w:rPr>
          <w:spacing w:val="-9"/>
        </w:rPr>
        <w:t xml:space="preserve"> </w:t>
      </w:r>
      <w:r>
        <w:t>members</w:t>
      </w:r>
      <w:r>
        <w:rPr>
          <w:spacing w:val="-4"/>
        </w:rPr>
        <w:t xml:space="preserve"> </w:t>
      </w:r>
      <w:r>
        <w:t>and</w:t>
      </w:r>
      <w:r>
        <w:rPr>
          <w:spacing w:val="-5"/>
        </w:rPr>
        <w:t xml:space="preserve"> </w:t>
      </w:r>
      <w:r>
        <w:t>introduction</w:t>
      </w:r>
      <w:r>
        <w:rPr>
          <w:spacing w:val="-5"/>
        </w:rPr>
        <w:t xml:space="preserve"> </w:t>
      </w:r>
      <w:r>
        <w:t>of</w:t>
      </w:r>
      <w:r>
        <w:rPr>
          <w:spacing w:val="-3"/>
        </w:rPr>
        <w:t xml:space="preserve"> </w:t>
      </w:r>
      <w:r>
        <w:t>any</w:t>
      </w:r>
      <w:r>
        <w:rPr>
          <w:spacing w:val="-7"/>
        </w:rPr>
        <w:t xml:space="preserve"> </w:t>
      </w:r>
      <w:r>
        <w:t>special</w:t>
      </w:r>
      <w:r>
        <w:rPr>
          <w:spacing w:val="-5"/>
        </w:rPr>
        <w:t xml:space="preserve"> </w:t>
      </w:r>
      <w:r>
        <w:rPr>
          <w:spacing w:val="-2"/>
        </w:rPr>
        <w:t>visitors</w:t>
      </w:r>
    </w:p>
    <w:p w14:paraId="46A58977" w14:textId="77777777" w:rsidR="00CE69AD" w:rsidRDefault="000E669E">
      <w:pPr>
        <w:pStyle w:val="ListParagraph"/>
        <w:numPr>
          <w:ilvl w:val="0"/>
          <w:numId w:val="12"/>
        </w:numPr>
        <w:tabs>
          <w:tab w:val="left" w:pos="2103"/>
          <w:tab w:val="left" w:pos="2104"/>
        </w:tabs>
      </w:pPr>
      <w:r>
        <w:rPr>
          <w:spacing w:val="-2"/>
        </w:rPr>
        <w:t>apologies</w:t>
      </w:r>
    </w:p>
    <w:p w14:paraId="57976C47" w14:textId="77777777" w:rsidR="00CE69AD" w:rsidRDefault="000E669E">
      <w:pPr>
        <w:pStyle w:val="ListParagraph"/>
        <w:numPr>
          <w:ilvl w:val="0"/>
          <w:numId w:val="12"/>
        </w:numPr>
        <w:tabs>
          <w:tab w:val="left" w:pos="2103"/>
          <w:tab w:val="left" w:pos="2104"/>
        </w:tabs>
      </w:pPr>
      <w:r>
        <w:t>confirmation</w:t>
      </w:r>
      <w:r>
        <w:rPr>
          <w:spacing w:val="-8"/>
        </w:rPr>
        <w:t xml:space="preserve"> </w:t>
      </w:r>
      <w:r>
        <w:t>of</w:t>
      </w:r>
      <w:r>
        <w:rPr>
          <w:spacing w:val="-6"/>
        </w:rPr>
        <w:t xml:space="preserve"> </w:t>
      </w:r>
      <w:r>
        <w:t>minutes</w:t>
      </w:r>
      <w:r>
        <w:rPr>
          <w:spacing w:val="-9"/>
        </w:rPr>
        <w:t xml:space="preserve"> </w:t>
      </w:r>
      <w:r>
        <w:t>of</w:t>
      </w:r>
      <w:r>
        <w:rPr>
          <w:spacing w:val="-3"/>
        </w:rPr>
        <w:t xml:space="preserve"> </w:t>
      </w:r>
      <w:r>
        <w:t>the</w:t>
      </w:r>
      <w:r>
        <w:rPr>
          <w:spacing w:val="-6"/>
        </w:rPr>
        <w:t xml:space="preserve"> </w:t>
      </w:r>
      <w:r>
        <w:t>previous</w:t>
      </w:r>
      <w:r>
        <w:rPr>
          <w:spacing w:val="-4"/>
        </w:rPr>
        <w:t xml:space="preserve"> </w:t>
      </w:r>
      <w:r>
        <w:t>annual</w:t>
      </w:r>
      <w:r>
        <w:rPr>
          <w:spacing w:val="-6"/>
        </w:rPr>
        <w:t xml:space="preserve"> </w:t>
      </w:r>
      <w:r>
        <w:t>general</w:t>
      </w:r>
      <w:r>
        <w:rPr>
          <w:spacing w:val="-6"/>
        </w:rPr>
        <w:t xml:space="preserve"> </w:t>
      </w:r>
      <w:r>
        <w:rPr>
          <w:spacing w:val="-2"/>
        </w:rPr>
        <w:t>meeting</w:t>
      </w:r>
    </w:p>
    <w:p w14:paraId="6721B5A9" w14:textId="77777777" w:rsidR="00CE69AD" w:rsidRDefault="000E669E">
      <w:pPr>
        <w:pStyle w:val="ListParagraph"/>
        <w:numPr>
          <w:ilvl w:val="0"/>
          <w:numId w:val="12"/>
        </w:numPr>
        <w:tabs>
          <w:tab w:val="left" w:pos="2104"/>
        </w:tabs>
        <w:ind w:right="108"/>
        <w:jc w:val="both"/>
      </w:pPr>
      <w:r>
        <w:t xml:space="preserve">business arising out of the minutes of the previous annual general </w:t>
      </w:r>
      <w:r>
        <w:rPr>
          <w:spacing w:val="-2"/>
        </w:rPr>
        <w:t>meeting</w:t>
      </w:r>
    </w:p>
    <w:p w14:paraId="1342F461" w14:textId="77777777" w:rsidR="00CE69AD" w:rsidRDefault="000E669E">
      <w:pPr>
        <w:pStyle w:val="ListParagraph"/>
        <w:numPr>
          <w:ilvl w:val="0"/>
          <w:numId w:val="12"/>
        </w:numPr>
        <w:tabs>
          <w:tab w:val="left" w:pos="2104"/>
        </w:tabs>
        <w:spacing w:before="79"/>
        <w:ind w:right="112"/>
        <w:jc w:val="both"/>
      </w:pPr>
      <w:r>
        <w:t xml:space="preserve">receipt and adoption of the Association’s audited annual financial statement and Treasurer’s report (to include all relevant </w:t>
      </w:r>
      <w:proofErr w:type="gramStart"/>
      <w:r>
        <w:t>subcommittees’</w:t>
      </w:r>
      <w:proofErr w:type="gramEnd"/>
      <w:r>
        <w:t xml:space="preserve"> audited financial statements) [should the</w:t>
      </w:r>
      <w:r>
        <w:t xml:space="preserve"> audit not be available the meeting cannot proceed and must be adjourned until such time as the audit is available for consideration by the members]</w:t>
      </w:r>
    </w:p>
    <w:p w14:paraId="0AA5FADE" w14:textId="77777777" w:rsidR="00CE69AD" w:rsidRDefault="000E669E">
      <w:pPr>
        <w:pStyle w:val="ListParagraph"/>
        <w:numPr>
          <w:ilvl w:val="0"/>
          <w:numId w:val="12"/>
        </w:numPr>
        <w:tabs>
          <w:tab w:val="left" w:pos="2104"/>
        </w:tabs>
        <w:spacing w:before="79"/>
        <w:jc w:val="both"/>
      </w:pPr>
      <w:r>
        <w:t>receipt</w:t>
      </w:r>
      <w:r>
        <w:rPr>
          <w:spacing w:val="-5"/>
        </w:rPr>
        <w:t xml:space="preserve"> </w:t>
      </w:r>
      <w:r>
        <w:t>and</w:t>
      </w:r>
      <w:r>
        <w:rPr>
          <w:spacing w:val="-8"/>
        </w:rPr>
        <w:t xml:space="preserve"> </w:t>
      </w:r>
      <w:r>
        <w:t>adoption</w:t>
      </w:r>
      <w:r>
        <w:rPr>
          <w:spacing w:val="-5"/>
        </w:rPr>
        <w:t xml:space="preserve"> </w:t>
      </w:r>
      <w:r>
        <w:t>of</w:t>
      </w:r>
      <w:r>
        <w:rPr>
          <w:spacing w:val="-4"/>
        </w:rPr>
        <w:t xml:space="preserve"> </w:t>
      </w:r>
      <w:r>
        <w:t>the</w:t>
      </w:r>
      <w:r>
        <w:rPr>
          <w:spacing w:val="-6"/>
        </w:rPr>
        <w:t xml:space="preserve"> </w:t>
      </w:r>
      <w:r>
        <w:t>President’s</w:t>
      </w:r>
      <w:r>
        <w:rPr>
          <w:spacing w:val="-7"/>
        </w:rPr>
        <w:t xml:space="preserve"> </w:t>
      </w:r>
      <w:r>
        <w:t>annual</w:t>
      </w:r>
      <w:r>
        <w:rPr>
          <w:spacing w:val="-6"/>
        </w:rPr>
        <w:t xml:space="preserve"> </w:t>
      </w:r>
      <w:r>
        <w:rPr>
          <w:spacing w:val="-2"/>
        </w:rPr>
        <w:t>report</w:t>
      </w:r>
    </w:p>
    <w:p w14:paraId="1C95D105" w14:textId="77777777" w:rsidR="00CE69AD" w:rsidRDefault="00CE69AD">
      <w:pPr>
        <w:jc w:val="both"/>
        <w:sectPr w:rsidR="00CE69AD">
          <w:pgSz w:w="11900" w:h="16850"/>
          <w:pgMar w:top="1320" w:right="1300" w:bottom="600" w:left="1300" w:header="709" w:footer="409" w:gutter="0"/>
          <w:cols w:space="720"/>
        </w:sectPr>
      </w:pPr>
    </w:p>
    <w:p w14:paraId="3A807366" w14:textId="77777777" w:rsidR="00CE69AD" w:rsidRDefault="000E669E">
      <w:pPr>
        <w:pStyle w:val="ListParagraph"/>
        <w:numPr>
          <w:ilvl w:val="0"/>
          <w:numId w:val="12"/>
        </w:numPr>
        <w:tabs>
          <w:tab w:val="left" w:pos="2103"/>
          <w:tab w:val="left" w:pos="2104"/>
        </w:tabs>
        <w:spacing w:before="91"/>
        <w:ind w:right="116"/>
      </w:pPr>
      <w:r>
        <w:lastRenderedPageBreak/>
        <w:t>receive</w:t>
      </w:r>
      <w:r>
        <w:rPr>
          <w:spacing w:val="40"/>
        </w:rPr>
        <w:t xml:space="preserve"> </w:t>
      </w:r>
      <w:r>
        <w:t>applications</w:t>
      </w:r>
      <w:r>
        <w:rPr>
          <w:spacing w:val="40"/>
        </w:rPr>
        <w:t xml:space="preserve"> </w:t>
      </w:r>
      <w:r>
        <w:t>for</w:t>
      </w:r>
      <w:r>
        <w:rPr>
          <w:spacing w:val="40"/>
        </w:rPr>
        <w:t xml:space="preserve"> </w:t>
      </w:r>
      <w:r>
        <w:t>membership</w:t>
      </w:r>
      <w:r>
        <w:rPr>
          <w:spacing w:val="40"/>
        </w:rPr>
        <w:t xml:space="preserve"> </w:t>
      </w:r>
      <w:r>
        <w:t>(to</w:t>
      </w:r>
      <w:r>
        <w:rPr>
          <w:spacing w:val="40"/>
        </w:rPr>
        <w:t xml:space="preserve"> </w:t>
      </w:r>
      <w:r>
        <w:t>include</w:t>
      </w:r>
      <w:r>
        <w:rPr>
          <w:spacing w:val="40"/>
        </w:rPr>
        <w:t xml:space="preserve"> </w:t>
      </w:r>
      <w:r>
        <w:t>renewal</w:t>
      </w:r>
      <w:r>
        <w:rPr>
          <w:spacing w:val="40"/>
        </w:rPr>
        <w:t xml:space="preserve"> </w:t>
      </w:r>
      <w:r>
        <w:t>of</w:t>
      </w:r>
      <w:r>
        <w:rPr>
          <w:spacing w:val="40"/>
        </w:rPr>
        <w:t xml:space="preserve"> </w:t>
      </w:r>
      <w:r>
        <w:t>existing</w:t>
      </w:r>
      <w:r>
        <w:rPr>
          <w:spacing w:val="40"/>
        </w:rPr>
        <w:t xml:space="preserve"> </w:t>
      </w:r>
      <w:r>
        <w:t>membership and new membership)</w:t>
      </w:r>
    </w:p>
    <w:p w14:paraId="6CD7EDF0" w14:textId="77777777" w:rsidR="00CE69AD" w:rsidRDefault="000E669E">
      <w:pPr>
        <w:pStyle w:val="ListParagraph"/>
        <w:numPr>
          <w:ilvl w:val="0"/>
          <w:numId w:val="12"/>
        </w:numPr>
        <w:tabs>
          <w:tab w:val="left" w:pos="2103"/>
          <w:tab w:val="left" w:pos="2104"/>
        </w:tabs>
        <w:spacing w:before="80"/>
      </w:pPr>
      <w:r>
        <w:t>election</w:t>
      </w:r>
      <w:r>
        <w:rPr>
          <w:spacing w:val="-11"/>
        </w:rPr>
        <w:t xml:space="preserve"> </w:t>
      </w:r>
      <w:r>
        <w:t>of</w:t>
      </w:r>
      <w:r>
        <w:rPr>
          <w:spacing w:val="-8"/>
        </w:rPr>
        <w:t xml:space="preserve"> </w:t>
      </w:r>
      <w:r>
        <w:t>Officers/Executive</w:t>
      </w:r>
      <w:r>
        <w:rPr>
          <w:spacing w:val="-10"/>
        </w:rPr>
        <w:t xml:space="preserve"> </w:t>
      </w:r>
      <w:r>
        <w:rPr>
          <w:spacing w:val="-2"/>
        </w:rPr>
        <w:t>Committee</w:t>
      </w:r>
    </w:p>
    <w:p w14:paraId="32D000E1" w14:textId="77777777" w:rsidR="00CE69AD" w:rsidRDefault="000E669E">
      <w:pPr>
        <w:pStyle w:val="ListParagraph"/>
        <w:numPr>
          <w:ilvl w:val="0"/>
          <w:numId w:val="12"/>
        </w:numPr>
        <w:tabs>
          <w:tab w:val="left" w:pos="2103"/>
          <w:tab w:val="left" w:pos="2104"/>
        </w:tabs>
        <w:ind w:right="120"/>
      </w:pPr>
      <w:r>
        <w:t>motion</w:t>
      </w:r>
      <w:r>
        <w:rPr>
          <w:spacing w:val="40"/>
        </w:rPr>
        <w:t xml:space="preserve"> </w:t>
      </w:r>
      <w:r>
        <w:t>to</w:t>
      </w:r>
      <w:r>
        <w:rPr>
          <w:spacing w:val="40"/>
        </w:rPr>
        <w:t xml:space="preserve"> </w:t>
      </w:r>
      <w:r>
        <w:t>change</w:t>
      </w:r>
      <w:r>
        <w:rPr>
          <w:spacing w:val="40"/>
        </w:rPr>
        <w:t xml:space="preserve"> </w:t>
      </w:r>
      <w:r>
        <w:t>bank</w:t>
      </w:r>
      <w:r>
        <w:rPr>
          <w:spacing w:val="40"/>
        </w:rPr>
        <w:t xml:space="preserve"> </w:t>
      </w:r>
      <w:r>
        <w:t>signatories</w:t>
      </w:r>
      <w:r>
        <w:rPr>
          <w:spacing w:val="40"/>
        </w:rPr>
        <w:t xml:space="preserve"> </w:t>
      </w:r>
      <w:r>
        <w:t>to</w:t>
      </w:r>
      <w:r>
        <w:rPr>
          <w:spacing w:val="40"/>
        </w:rPr>
        <w:t xml:space="preserve"> </w:t>
      </w:r>
      <w:r>
        <w:t>the</w:t>
      </w:r>
      <w:r>
        <w:rPr>
          <w:spacing w:val="40"/>
        </w:rPr>
        <w:t xml:space="preserve"> </w:t>
      </w:r>
      <w:r>
        <w:t>newly</w:t>
      </w:r>
      <w:r>
        <w:rPr>
          <w:spacing w:val="40"/>
        </w:rPr>
        <w:t xml:space="preserve"> </w:t>
      </w:r>
      <w:r>
        <w:t>elected</w:t>
      </w:r>
      <w:r>
        <w:rPr>
          <w:spacing w:val="40"/>
        </w:rPr>
        <w:t xml:space="preserve"> </w:t>
      </w:r>
      <w:r>
        <w:t>Officers</w:t>
      </w:r>
      <w:r>
        <w:rPr>
          <w:spacing w:val="40"/>
        </w:rPr>
        <w:t xml:space="preserve"> </w:t>
      </w:r>
      <w:r>
        <w:t xml:space="preserve">(if </w:t>
      </w:r>
      <w:r>
        <w:rPr>
          <w:spacing w:val="-2"/>
        </w:rPr>
        <w:t>required)</w:t>
      </w:r>
    </w:p>
    <w:p w14:paraId="70BE98C5" w14:textId="77777777" w:rsidR="00CE69AD" w:rsidRDefault="000E669E">
      <w:pPr>
        <w:pStyle w:val="ListParagraph"/>
        <w:numPr>
          <w:ilvl w:val="0"/>
          <w:numId w:val="12"/>
        </w:numPr>
        <w:tabs>
          <w:tab w:val="left" w:pos="2103"/>
          <w:tab w:val="left" w:pos="2104"/>
        </w:tabs>
        <w:spacing w:before="79"/>
        <w:ind w:right="116"/>
      </w:pPr>
      <w:r>
        <w:t>confirmation</w:t>
      </w:r>
      <w:r>
        <w:rPr>
          <w:spacing w:val="28"/>
        </w:rPr>
        <w:t xml:space="preserve"> </w:t>
      </w:r>
      <w:r>
        <w:t>of</w:t>
      </w:r>
      <w:r>
        <w:rPr>
          <w:spacing w:val="28"/>
        </w:rPr>
        <w:t xml:space="preserve"> </w:t>
      </w:r>
      <w:r>
        <w:t>continuing</w:t>
      </w:r>
      <w:r>
        <w:rPr>
          <w:spacing w:val="28"/>
        </w:rPr>
        <w:t xml:space="preserve"> </w:t>
      </w:r>
      <w:r>
        <w:t>subcommittees of</w:t>
      </w:r>
      <w:r>
        <w:rPr>
          <w:spacing w:val="28"/>
        </w:rPr>
        <w:t xml:space="preserve"> </w:t>
      </w:r>
      <w:r>
        <w:t>the Association (including appointment of members of subcommittees)</w:t>
      </w:r>
    </w:p>
    <w:p w14:paraId="5AF7A005" w14:textId="77777777" w:rsidR="00CE69AD" w:rsidRDefault="000E669E">
      <w:pPr>
        <w:pStyle w:val="ListParagraph"/>
        <w:numPr>
          <w:ilvl w:val="0"/>
          <w:numId w:val="12"/>
        </w:numPr>
        <w:tabs>
          <w:tab w:val="left" w:pos="2103"/>
          <w:tab w:val="left" w:pos="2104"/>
        </w:tabs>
        <w:spacing w:before="80"/>
      </w:pPr>
      <w:r>
        <w:t>appointment</w:t>
      </w:r>
      <w:r>
        <w:rPr>
          <w:spacing w:val="-8"/>
        </w:rPr>
        <w:t xml:space="preserve"> </w:t>
      </w:r>
      <w:r>
        <w:t>of</w:t>
      </w:r>
      <w:r>
        <w:rPr>
          <w:spacing w:val="-7"/>
        </w:rPr>
        <w:t xml:space="preserve"> </w:t>
      </w:r>
      <w:r>
        <w:t>the</w:t>
      </w:r>
      <w:r>
        <w:rPr>
          <w:spacing w:val="-7"/>
        </w:rPr>
        <w:t xml:space="preserve"> </w:t>
      </w:r>
      <w:r>
        <w:t>Association’s</w:t>
      </w:r>
      <w:r>
        <w:rPr>
          <w:spacing w:val="-5"/>
        </w:rPr>
        <w:t xml:space="preserve"> </w:t>
      </w:r>
      <w:r>
        <w:rPr>
          <w:spacing w:val="-2"/>
        </w:rPr>
        <w:t>Auditor</w:t>
      </w:r>
    </w:p>
    <w:p w14:paraId="68C2D3BA" w14:textId="77777777" w:rsidR="00CE69AD" w:rsidRDefault="000E669E">
      <w:pPr>
        <w:pStyle w:val="ListParagraph"/>
        <w:numPr>
          <w:ilvl w:val="0"/>
          <w:numId w:val="12"/>
        </w:numPr>
        <w:tabs>
          <w:tab w:val="left" w:pos="2103"/>
          <w:tab w:val="left" w:pos="2104"/>
        </w:tabs>
      </w:pPr>
      <w:r>
        <w:t>adoption</w:t>
      </w:r>
      <w:r>
        <w:rPr>
          <w:spacing w:val="-9"/>
        </w:rPr>
        <w:t xml:space="preserve"> </w:t>
      </w:r>
      <w:r>
        <w:t>of</w:t>
      </w:r>
      <w:r>
        <w:rPr>
          <w:spacing w:val="-5"/>
        </w:rPr>
        <w:t xml:space="preserve"> </w:t>
      </w:r>
      <w:r>
        <w:t>the</w:t>
      </w:r>
      <w:r>
        <w:rPr>
          <w:spacing w:val="-9"/>
        </w:rPr>
        <w:t xml:space="preserve"> </w:t>
      </w:r>
      <w:r>
        <w:t>Student</w:t>
      </w:r>
      <w:r>
        <w:rPr>
          <w:spacing w:val="-7"/>
        </w:rPr>
        <w:t xml:space="preserve"> </w:t>
      </w:r>
      <w:r>
        <w:t>Protection</w:t>
      </w:r>
      <w:r>
        <w:rPr>
          <w:spacing w:val="-7"/>
        </w:rPr>
        <w:t xml:space="preserve"> </w:t>
      </w:r>
      <w:r>
        <w:t>Risk</w:t>
      </w:r>
      <w:r>
        <w:rPr>
          <w:spacing w:val="-4"/>
        </w:rPr>
        <w:t xml:space="preserve"> </w:t>
      </w:r>
      <w:r>
        <w:t>Management</w:t>
      </w:r>
      <w:r>
        <w:rPr>
          <w:spacing w:val="-7"/>
        </w:rPr>
        <w:t xml:space="preserve"> </w:t>
      </w:r>
      <w:r>
        <w:rPr>
          <w:spacing w:val="-2"/>
        </w:rPr>
        <w:t>Strategy</w:t>
      </w:r>
    </w:p>
    <w:p w14:paraId="154186B3" w14:textId="77777777" w:rsidR="00CE69AD" w:rsidRDefault="000E669E">
      <w:pPr>
        <w:pStyle w:val="ListParagraph"/>
        <w:numPr>
          <w:ilvl w:val="0"/>
          <w:numId w:val="12"/>
        </w:numPr>
        <w:tabs>
          <w:tab w:val="left" w:pos="2103"/>
          <w:tab w:val="left" w:pos="2104"/>
        </w:tabs>
        <w:spacing w:before="80"/>
      </w:pPr>
      <w:r>
        <w:t>adoption</w:t>
      </w:r>
      <w:r>
        <w:rPr>
          <w:spacing w:val="-6"/>
        </w:rPr>
        <w:t xml:space="preserve"> </w:t>
      </w:r>
      <w:r>
        <w:t>of</w:t>
      </w:r>
      <w:r>
        <w:rPr>
          <w:spacing w:val="-3"/>
        </w:rPr>
        <w:t xml:space="preserve"> </w:t>
      </w:r>
      <w:r>
        <w:t>new</w:t>
      </w:r>
      <w:r>
        <w:rPr>
          <w:spacing w:val="-7"/>
        </w:rPr>
        <w:t xml:space="preserve"> </w:t>
      </w:r>
      <w:r>
        <w:t>model</w:t>
      </w:r>
      <w:r>
        <w:rPr>
          <w:spacing w:val="-6"/>
        </w:rPr>
        <w:t xml:space="preserve"> </w:t>
      </w:r>
      <w:r>
        <w:t>constitution</w:t>
      </w:r>
      <w:r>
        <w:rPr>
          <w:spacing w:val="-7"/>
        </w:rPr>
        <w:t xml:space="preserve"> </w:t>
      </w:r>
      <w:r>
        <w:t>(if</w:t>
      </w:r>
      <w:r>
        <w:rPr>
          <w:spacing w:val="-3"/>
        </w:rPr>
        <w:t xml:space="preserve"> </w:t>
      </w:r>
      <w:r>
        <w:rPr>
          <w:spacing w:val="-4"/>
        </w:rPr>
        <w:t>any)</w:t>
      </w:r>
    </w:p>
    <w:p w14:paraId="0DD94BBC" w14:textId="77777777" w:rsidR="00CE69AD" w:rsidRDefault="000E669E">
      <w:pPr>
        <w:pStyle w:val="ListParagraph"/>
        <w:numPr>
          <w:ilvl w:val="0"/>
          <w:numId w:val="12"/>
        </w:numPr>
        <w:tabs>
          <w:tab w:val="left" w:pos="2103"/>
          <w:tab w:val="left" w:pos="2104"/>
        </w:tabs>
        <w:spacing w:before="78"/>
      </w:pPr>
      <w:r>
        <w:t>honorary</w:t>
      </w:r>
      <w:r>
        <w:rPr>
          <w:spacing w:val="-8"/>
        </w:rPr>
        <w:t xml:space="preserve"> </w:t>
      </w:r>
      <w:r>
        <w:t>life</w:t>
      </w:r>
      <w:r>
        <w:rPr>
          <w:spacing w:val="-8"/>
        </w:rPr>
        <w:t xml:space="preserve"> </w:t>
      </w:r>
      <w:r>
        <w:t>membership</w:t>
      </w:r>
      <w:r>
        <w:rPr>
          <w:spacing w:val="-6"/>
        </w:rPr>
        <w:t xml:space="preserve"> </w:t>
      </w:r>
      <w:r>
        <w:t>awards</w:t>
      </w:r>
      <w:r>
        <w:rPr>
          <w:spacing w:val="-5"/>
        </w:rPr>
        <w:t xml:space="preserve"> </w:t>
      </w:r>
      <w:r>
        <w:t>(if</w:t>
      </w:r>
      <w:r>
        <w:rPr>
          <w:spacing w:val="-4"/>
        </w:rPr>
        <w:t xml:space="preserve"> any)</w:t>
      </w:r>
    </w:p>
    <w:p w14:paraId="643B2271" w14:textId="77777777" w:rsidR="00CE69AD" w:rsidRDefault="000E669E">
      <w:pPr>
        <w:pStyle w:val="ListParagraph"/>
        <w:numPr>
          <w:ilvl w:val="0"/>
          <w:numId w:val="12"/>
        </w:numPr>
        <w:tabs>
          <w:tab w:val="left" w:pos="2103"/>
          <w:tab w:val="left" w:pos="2104"/>
        </w:tabs>
      </w:pPr>
      <w:r>
        <w:t>general</w:t>
      </w:r>
      <w:r>
        <w:rPr>
          <w:spacing w:val="-8"/>
        </w:rPr>
        <w:t xml:space="preserve"> </w:t>
      </w:r>
      <w:r>
        <w:rPr>
          <w:spacing w:val="-2"/>
        </w:rPr>
        <w:t>business.</w:t>
      </w:r>
    </w:p>
    <w:p w14:paraId="4BA53D44" w14:textId="77777777" w:rsidR="00CE69AD" w:rsidRDefault="000E669E">
      <w:pPr>
        <w:pStyle w:val="Heading4"/>
        <w:spacing w:before="180"/>
      </w:pPr>
      <w:r>
        <w:t>General</w:t>
      </w:r>
      <w:r>
        <w:rPr>
          <w:spacing w:val="-8"/>
        </w:rPr>
        <w:t xml:space="preserve"> </w:t>
      </w:r>
      <w:r>
        <w:t>Meetings</w:t>
      </w:r>
      <w:r>
        <w:rPr>
          <w:spacing w:val="-6"/>
        </w:rPr>
        <w:t xml:space="preserve"> </w:t>
      </w:r>
      <w:r>
        <w:t>(other</w:t>
      </w:r>
      <w:r>
        <w:rPr>
          <w:spacing w:val="-3"/>
        </w:rPr>
        <w:t xml:space="preserve"> </w:t>
      </w:r>
      <w:r>
        <w:t>than</w:t>
      </w:r>
      <w:r>
        <w:rPr>
          <w:spacing w:val="-5"/>
        </w:rPr>
        <w:t xml:space="preserve"> </w:t>
      </w:r>
      <w:r>
        <w:t>Annual</w:t>
      </w:r>
      <w:r>
        <w:rPr>
          <w:spacing w:val="-2"/>
        </w:rPr>
        <w:t xml:space="preserve"> </w:t>
      </w:r>
      <w:r>
        <w:t>General</w:t>
      </w:r>
      <w:r>
        <w:rPr>
          <w:spacing w:val="-7"/>
        </w:rPr>
        <w:t xml:space="preserve"> </w:t>
      </w:r>
      <w:r>
        <w:rPr>
          <w:spacing w:val="-2"/>
        </w:rPr>
        <w:t>Meetings)</w:t>
      </w:r>
    </w:p>
    <w:p w14:paraId="1D2C28FB" w14:textId="77777777" w:rsidR="00CE69AD" w:rsidRDefault="000E669E">
      <w:pPr>
        <w:pStyle w:val="BodyText"/>
        <w:spacing w:before="181"/>
        <w:ind w:right="116" w:hanging="852"/>
        <w:jc w:val="both"/>
      </w:pPr>
      <w:r>
        <w:t>General meetings of the Association are held as the Association decides (usually once each month</w:t>
      </w:r>
      <w:proofErr w:type="gramStart"/>
      <w:r>
        <w:t>),</w:t>
      </w:r>
      <w:proofErr w:type="gramEnd"/>
      <w:r>
        <w:t xml:space="preserve"> however a meeting of the Association must be held at least</w:t>
      </w:r>
      <w:r>
        <w:rPr>
          <w:spacing w:val="40"/>
        </w:rPr>
        <w:t xml:space="preserve"> </w:t>
      </w:r>
      <w:r>
        <w:t>three times per semester.</w:t>
      </w:r>
    </w:p>
    <w:p w14:paraId="422CDF67" w14:textId="77777777" w:rsidR="00CE69AD" w:rsidRDefault="000E669E">
      <w:pPr>
        <w:pStyle w:val="BodyText"/>
        <w:spacing w:before="179"/>
        <w:ind w:right="115" w:hanging="852"/>
        <w:jc w:val="both"/>
      </w:pPr>
      <w:r>
        <w:t xml:space="preserve">Clause 18.4.1 does not apply to an Association during the year in which </w:t>
      </w:r>
      <w:r>
        <w:t>it is formed. During the year in which the Association is formed, it will hold a sufficient number of general meetings in which to undertake the functions and business of the Association.</w:t>
      </w:r>
    </w:p>
    <w:p w14:paraId="4E83516D" w14:textId="77777777" w:rsidR="00CE69AD" w:rsidRDefault="000E669E">
      <w:pPr>
        <w:pStyle w:val="BodyText"/>
        <w:spacing w:before="181"/>
        <w:ind w:right="119" w:hanging="852"/>
        <w:jc w:val="both"/>
      </w:pPr>
      <w:r>
        <w:t>The scheduling of general meetings of the Association will be determ</w:t>
      </w:r>
      <w:r>
        <w:t>ined by a resolution of the Association.</w:t>
      </w:r>
    </w:p>
    <w:p w14:paraId="1ED7A8BA" w14:textId="77777777" w:rsidR="00CE69AD" w:rsidRDefault="000E669E">
      <w:pPr>
        <w:pStyle w:val="BodyText"/>
        <w:spacing w:before="178"/>
        <w:ind w:left="685" w:firstLine="0"/>
      </w:pPr>
      <w:r>
        <w:t>A</w:t>
      </w:r>
      <w:r>
        <w:rPr>
          <w:spacing w:val="-6"/>
        </w:rPr>
        <w:t xml:space="preserve"> </w:t>
      </w:r>
      <w:r>
        <w:t>quorum</w:t>
      </w:r>
      <w:r>
        <w:rPr>
          <w:spacing w:val="-5"/>
        </w:rPr>
        <w:t xml:space="preserve"> </w:t>
      </w:r>
      <w:r>
        <w:t>for</w:t>
      </w:r>
      <w:r>
        <w:rPr>
          <w:spacing w:val="-4"/>
        </w:rPr>
        <w:t xml:space="preserve"> </w:t>
      </w:r>
      <w:r>
        <w:t>a</w:t>
      </w:r>
      <w:r>
        <w:rPr>
          <w:spacing w:val="-6"/>
        </w:rPr>
        <w:t xml:space="preserve"> </w:t>
      </w:r>
      <w:r>
        <w:t>general</w:t>
      </w:r>
      <w:r>
        <w:rPr>
          <w:spacing w:val="-6"/>
        </w:rPr>
        <w:t xml:space="preserve"> </w:t>
      </w:r>
      <w:r>
        <w:t>meeting</w:t>
      </w:r>
      <w:r>
        <w:rPr>
          <w:spacing w:val="-2"/>
        </w:rPr>
        <w:t xml:space="preserve"> </w:t>
      </w:r>
      <w:r>
        <w:t>of</w:t>
      </w:r>
      <w:r>
        <w:rPr>
          <w:spacing w:val="-4"/>
        </w:rPr>
        <w:t xml:space="preserve"> </w:t>
      </w:r>
      <w:r>
        <w:t>the</w:t>
      </w:r>
      <w:r>
        <w:rPr>
          <w:spacing w:val="-6"/>
        </w:rPr>
        <w:t xml:space="preserve"> </w:t>
      </w:r>
      <w:r>
        <w:t>Association</w:t>
      </w:r>
      <w:r>
        <w:rPr>
          <w:spacing w:val="-4"/>
        </w:rPr>
        <w:t xml:space="preserve"> </w:t>
      </w:r>
      <w:r>
        <w:t>is</w:t>
      </w:r>
      <w:r>
        <w:rPr>
          <w:spacing w:val="-5"/>
        </w:rPr>
        <w:t xml:space="preserve"> </w:t>
      </w:r>
      <w:r>
        <w:t>five</w:t>
      </w:r>
      <w:r>
        <w:rPr>
          <w:spacing w:val="-4"/>
        </w:rPr>
        <w:t xml:space="preserve"> </w:t>
      </w:r>
      <w:r>
        <w:t>members</w:t>
      </w:r>
      <w:r>
        <w:rPr>
          <w:spacing w:val="-2"/>
        </w:rPr>
        <w:t xml:space="preserve"> </w:t>
      </w:r>
      <w:r>
        <w:t>of</w:t>
      </w:r>
      <w:r>
        <w:rPr>
          <w:spacing w:val="-5"/>
        </w:rPr>
        <w:t xml:space="preserve"> </w:t>
      </w:r>
      <w:r>
        <w:t>the</w:t>
      </w:r>
      <w:r>
        <w:rPr>
          <w:spacing w:val="-3"/>
        </w:rPr>
        <w:t xml:space="preserve"> </w:t>
      </w:r>
      <w:r>
        <w:rPr>
          <w:spacing w:val="-2"/>
        </w:rPr>
        <w:t>Association.</w:t>
      </w:r>
    </w:p>
    <w:p w14:paraId="5270B126" w14:textId="77777777" w:rsidR="00CE69AD" w:rsidRDefault="000E669E">
      <w:pPr>
        <w:pStyle w:val="BodyText"/>
        <w:spacing w:before="182"/>
        <w:ind w:right="120" w:hanging="852"/>
        <w:jc w:val="both"/>
      </w:pPr>
      <w:r>
        <w:t xml:space="preserve">No business of a general meeting will be conducted unless a quorum of members is </w:t>
      </w:r>
      <w:r>
        <w:rPr>
          <w:spacing w:val="-2"/>
        </w:rPr>
        <w:t>present.</w:t>
      </w:r>
    </w:p>
    <w:p w14:paraId="4848E6E1" w14:textId="77777777" w:rsidR="00CE69AD" w:rsidRDefault="000E669E">
      <w:pPr>
        <w:pStyle w:val="BodyText"/>
        <w:spacing w:before="181"/>
        <w:ind w:right="109" w:hanging="852"/>
        <w:jc w:val="both"/>
      </w:pPr>
      <w:r>
        <w:t>If a quorum is not present at a general</w:t>
      </w:r>
      <w:r>
        <w:t xml:space="preserve"> </w:t>
      </w:r>
      <w:proofErr w:type="gramStart"/>
      <w:r>
        <w:t>meeting</w:t>
      </w:r>
      <w:proofErr w:type="gramEnd"/>
      <w:r>
        <w:t xml:space="preserve"> then the meeting will be adjourned and the Officers will determine another date</w:t>
      </w:r>
      <w:r>
        <w:rPr>
          <w:spacing w:val="-1"/>
        </w:rPr>
        <w:t xml:space="preserve"> </w:t>
      </w:r>
      <w:r>
        <w:t>for the meeting and the Secretary will, at least seven days before the day of the meeting, give notice of a general meeting to each member of the Association. However,</w:t>
      </w:r>
      <w:r>
        <w:t xml:space="preserve"> a resolution passed at</w:t>
      </w:r>
      <w:r>
        <w:rPr>
          <w:spacing w:val="40"/>
        </w:rPr>
        <w:t xml:space="preserve"> </w:t>
      </w:r>
      <w:r>
        <w:t>a general meeting is not invalid merely because a member of the Association did not receive notice of the meeting.</w:t>
      </w:r>
    </w:p>
    <w:p w14:paraId="2FCE2B0B" w14:textId="77777777" w:rsidR="00CE69AD" w:rsidRDefault="000E669E">
      <w:pPr>
        <w:pStyle w:val="BodyText"/>
        <w:spacing w:before="179"/>
        <w:ind w:right="110" w:hanging="852"/>
        <w:jc w:val="both"/>
      </w:pPr>
      <w:r>
        <w:t xml:space="preserve">If a quorum lapses </w:t>
      </w:r>
      <w:r>
        <w:rPr>
          <w:u w:val="single"/>
        </w:rPr>
        <w:t>during</w:t>
      </w:r>
      <w:r>
        <w:t xml:space="preserve"> a general meeting, then the meeting will end.</w:t>
      </w:r>
      <w:r>
        <w:rPr>
          <w:spacing w:val="40"/>
        </w:rPr>
        <w:t xml:space="preserve"> </w:t>
      </w:r>
      <w:r>
        <w:t>All unfinished business will be placed on the</w:t>
      </w:r>
      <w:r>
        <w:t xml:space="preserve"> agenda for the next general meeting.</w:t>
      </w:r>
      <w:r>
        <w:rPr>
          <w:spacing w:val="40"/>
        </w:rPr>
        <w:t xml:space="preserve"> </w:t>
      </w:r>
      <w:r>
        <w:t>Any matters of urgency may be considered by the Executive Committee.</w:t>
      </w:r>
    </w:p>
    <w:p w14:paraId="13560EA7" w14:textId="77777777" w:rsidR="00CE69AD" w:rsidRDefault="000E669E">
      <w:pPr>
        <w:pStyle w:val="BodyText"/>
        <w:spacing w:before="180"/>
        <w:ind w:right="118" w:hanging="852"/>
        <w:jc w:val="both"/>
      </w:pPr>
      <w:r>
        <w:t>A member may place an item of business of the Association on the agenda for a general meeting by notifying the Secretary prior to the meeting.</w:t>
      </w:r>
    </w:p>
    <w:p w14:paraId="677CE559" w14:textId="77777777" w:rsidR="00CE69AD" w:rsidRDefault="000E669E">
      <w:pPr>
        <w:pStyle w:val="BodyText"/>
        <w:spacing w:before="180"/>
        <w:ind w:left="685" w:firstLine="0"/>
      </w:pPr>
      <w:r>
        <w:t>The</w:t>
      </w:r>
      <w:r>
        <w:rPr>
          <w:spacing w:val="-7"/>
        </w:rPr>
        <w:t xml:space="preserve"> </w:t>
      </w:r>
      <w:r>
        <w:t>order</w:t>
      </w:r>
      <w:r>
        <w:rPr>
          <w:spacing w:val="-3"/>
        </w:rPr>
        <w:t xml:space="preserve"> </w:t>
      </w:r>
      <w:r>
        <w:t>of</w:t>
      </w:r>
      <w:r>
        <w:rPr>
          <w:spacing w:val="-1"/>
        </w:rPr>
        <w:t xml:space="preserve"> </w:t>
      </w:r>
      <w:r>
        <w:t>business</w:t>
      </w:r>
      <w:r>
        <w:rPr>
          <w:spacing w:val="-5"/>
        </w:rPr>
        <w:t xml:space="preserve"> </w:t>
      </w:r>
      <w:r>
        <w:t>at</w:t>
      </w:r>
      <w:r>
        <w:rPr>
          <w:spacing w:val="-6"/>
        </w:rPr>
        <w:t xml:space="preserve"> </w:t>
      </w:r>
      <w:r>
        <w:t>a</w:t>
      </w:r>
      <w:r>
        <w:rPr>
          <w:spacing w:val="-5"/>
        </w:rPr>
        <w:t xml:space="preserve"> </w:t>
      </w:r>
      <w:r>
        <w:t>general</w:t>
      </w:r>
      <w:r>
        <w:rPr>
          <w:spacing w:val="-4"/>
        </w:rPr>
        <w:t xml:space="preserve"> </w:t>
      </w:r>
      <w:r>
        <w:t>meeting</w:t>
      </w:r>
      <w:r>
        <w:rPr>
          <w:spacing w:val="-4"/>
        </w:rPr>
        <w:t xml:space="preserve"> </w:t>
      </w:r>
      <w:r>
        <w:t>of</w:t>
      </w:r>
      <w:r>
        <w:rPr>
          <w:spacing w:val="-1"/>
        </w:rPr>
        <w:t xml:space="preserve"> </w:t>
      </w:r>
      <w:r>
        <w:t>the</w:t>
      </w:r>
      <w:r>
        <w:rPr>
          <w:spacing w:val="-8"/>
        </w:rPr>
        <w:t xml:space="preserve"> </w:t>
      </w:r>
      <w:r>
        <w:t>Association</w:t>
      </w:r>
      <w:r>
        <w:rPr>
          <w:spacing w:val="-3"/>
        </w:rPr>
        <w:t xml:space="preserve"> </w:t>
      </w:r>
      <w:r>
        <w:t>is</w:t>
      </w:r>
      <w:r>
        <w:rPr>
          <w:spacing w:val="-3"/>
        </w:rPr>
        <w:t xml:space="preserve"> </w:t>
      </w:r>
      <w:r>
        <w:t>as</w:t>
      </w:r>
      <w:r>
        <w:rPr>
          <w:spacing w:val="-6"/>
        </w:rPr>
        <w:t xml:space="preserve"> </w:t>
      </w:r>
      <w:r>
        <w:rPr>
          <w:spacing w:val="-2"/>
        </w:rPr>
        <w:t>follows:</w:t>
      </w:r>
    </w:p>
    <w:p w14:paraId="3D776884" w14:textId="77777777" w:rsidR="00CE69AD" w:rsidRDefault="000E669E">
      <w:pPr>
        <w:pStyle w:val="ListParagraph"/>
        <w:numPr>
          <w:ilvl w:val="0"/>
          <w:numId w:val="11"/>
        </w:numPr>
        <w:tabs>
          <w:tab w:val="left" w:pos="2103"/>
          <w:tab w:val="left" w:pos="2104"/>
        </w:tabs>
        <w:spacing w:before="182"/>
      </w:pPr>
      <w:r>
        <w:rPr>
          <w:spacing w:val="-2"/>
        </w:rPr>
        <w:t>apologies</w:t>
      </w:r>
    </w:p>
    <w:p w14:paraId="28F159FC" w14:textId="77777777" w:rsidR="00CE69AD" w:rsidRDefault="000E669E">
      <w:pPr>
        <w:pStyle w:val="ListParagraph"/>
        <w:numPr>
          <w:ilvl w:val="0"/>
          <w:numId w:val="11"/>
        </w:numPr>
        <w:tabs>
          <w:tab w:val="left" w:pos="2103"/>
          <w:tab w:val="left" w:pos="2104"/>
        </w:tabs>
        <w:spacing w:before="78"/>
      </w:pPr>
      <w:r>
        <w:t>confirmation</w:t>
      </w:r>
      <w:r>
        <w:rPr>
          <w:spacing w:val="-8"/>
        </w:rPr>
        <w:t xml:space="preserve"> </w:t>
      </w:r>
      <w:r>
        <w:t>of</w:t>
      </w:r>
      <w:r>
        <w:rPr>
          <w:spacing w:val="-6"/>
        </w:rPr>
        <w:t xml:space="preserve"> </w:t>
      </w:r>
      <w:r>
        <w:t>the</w:t>
      </w:r>
      <w:r>
        <w:rPr>
          <w:spacing w:val="-6"/>
        </w:rPr>
        <w:t xml:space="preserve"> </w:t>
      </w:r>
      <w:r>
        <w:t>minutes</w:t>
      </w:r>
      <w:r>
        <w:rPr>
          <w:spacing w:val="-5"/>
        </w:rPr>
        <w:t xml:space="preserve"> </w:t>
      </w:r>
      <w:r>
        <w:t>of</w:t>
      </w:r>
      <w:r>
        <w:rPr>
          <w:spacing w:val="-4"/>
        </w:rPr>
        <w:t xml:space="preserve"> </w:t>
      </w:r>
      <w:r>
        <w:t>the</w:t>
      </w:r>
      <w:r>
        <w:rPr>
          <w:spacing w:val="-7"/>
        </w:rPr>
        <w:t xml:space="preserve"> </w:t>
      </w:r>
      <w:r>
        <w:t>previous</w:t>
      </w:r>
      <w:r>
        <w:rPr>
          <w:spacing w:val="-7"/>
        </w:rPr>
        <w:t xml:space="preserve"> </w:t>
      </w:r>
      <w:r>
        <w:t>general</w:t>
      </w:r>
      <w:r>
        <w:rPr>
          <w:spacing w:val="-5"/>
        </w:rPr>
        <w:t xml:space="preserve"> </w:t>
      </w:r>
      <w:r>
        <w:rPr>
          <w:spacing w:val="-2"/>
        </w:rPr>
        <w:t>meeting</w:t>
      </w:r>
    </w:p>
    <w:p w14:paraId="4E15DDB5" w14:textId="77777777" w:rsidR="00CE69AD" w:rsidRDefault="000E669E">
      <w:pPr>
        <w:pStyle w:val="ListParagraph"/>
        <w:numPr>
          <w:ilvl w:val="0"/>
          <w:numId w:val="11"/>
        </w:numPr>
        <w:tabs>
          <w:tab w:val="left" w:pos="2103"/>
          <w:tab w:val="left" w:pos="2104"/>
        </w:tabs>
        <w:spacing w:before="80"/>
      </w:pPr>
      <w:r>
        <w:t>business</w:t>
      </w:r>
      <w:r>
        <w:rPr>
          <w:spacing w:val="-7"/>
        </w:rPr>
        <w:t xml:space="preserve"> </w:t>
      </w:r>
      <w:r>
        <w:t>arising</w:t>
      </w:r>
      <w:r>
        <w:rPr>
          <w:spacing w:val="-5"/>
        </w:rPr>
        <w:t xml:space="preserve"> </w:t>
      </w:r>
      <w:r>
        <w:t>from</w:t>
      </w:r>
      <w:r>
        <w:rPr>
          <w:spacing w:val="-6"/>
        </w:rPr>
        <w:t xml:space="preserve"> </w:t>
      </w:r>
      <w:r>
        <w:t>the</w:t>
      </w:r>
      <w:r>
        <w:rPr>
          <w:spacing w:val="-7"/>
        </w:rPr>
        <w:t xml:space="preserve"> </w:t>
      </w:r>
      <w:r>
        <w:t>minutes</w:t>
      </w:r>
      <w:r>
        <w:rPr>
          <w:spacing w:val="-4"/>
        </w:rPr>
        <w:t xml:space="preserve"> </w:t>
      </w:r>
      <w:r>
        <w:t>of</w:t>
      </w:r>
      <w:r>
        <w:rPr>
          <w:spacing w:val="-6"/>
        </w:rPr>
        <w:t xml:space="preserve"> </w:t>
      </w:r>
      <w:r>
        <w:t>the</w:t>
      </w:r>
      <w:r>
        <w:rPr>
          <w:spacing w:val="-5"/>
        </w:rPr>
        <w:t xml:space="preserve"> </w:t>
      </w:r>
      <w:r>
        <w:t>previous</w:t>
      </w:r>
      <w:r>
        <w:rPr>
          <w:spacing w:val="-4"/>
        </w:rPr>
        <w:t xml:space="preserve"> </w:t>
      </w:r>
      <w:r>
        <w:t>general</w:t>
      </w:r>
      <w:r>
        <w:rPr>
          <w:spacing w:val="-6"/>
        </w:rPr>
        <w:t xml:space="preserve"> </w:t>
      </w:r>
      <w:r>
        <w:rPr>
          <w:spacing w:val="-2"/>
        </w:rPr>
        <w:t>meeting</w:t>
      </w:r>
    </w:p>
    <w:p w14:paraId="37E73555" w14:textId="77777777" w:rsidR="00CE69AD" w:rsidRDefault="000E669E">
      <w:pPr>
        <w:pStyle w:val="ListParagraph"/>
        <w:numPr>
          <w:ilvl w:val="0"/>
          <w:numId w:val="11"/>
        </w:numPr>
        <w:tabs>
          <w:tab w:val="left" w:pos="2103"/>
          <w:tab w:val="left" w:pos="2104"/>
        </w:tabs>
        <w:ind w:right="114"/>
      </w:pPr>
      <w:r>
        <w:t>correspondence</w:t>
      </w:r>
      <w:r>
        <w:rPr>
          <w:spacing w:val="40"/>
        </w:rPr>
        <w:t xml:space="preserve"> </w:t>
      </w:r>
      <w:r>
        <w:t>received</w:t>
      </w:r>
      <w:r>
        <w:rPr>
          <w:spacing w:val="40"/>
        </w:rPr>
        <w:t xml:space="preserve"> </w:t>
      </w:r>
      <w:r>
        <w:t>since</w:t>
      </w:r>
      <w:r>
        <w:rPr>
          <w:spacing w:val="40"/>
        </w:rPr>
        <w:t xml:space="preserve"> </w:t>
      </w:r>
      <w:r>
        <w:t>the</w:t>
      </w:r>
      <w:r>
        <w:rPr>
          <w:spacing w:val="40"/>
        </w:rPr>
        <w:t xml:space="preserve"> </w:t>
      </w:r>
      <w:r>
        <w:t>previous</w:t>
      </w:r>
      <w:r>
        <w:rPr>
          <w:spacing w:val="40"/>
        </w:rPr>
        <w:t xml:space="preserve"> </w:t>
      </w:r>
      <w:r>
        <w:t>general</w:t>
      </w:r>
      <w:r>
        <w:rPr>
          <w:spacing w:val="40"/>
        </w:rPr>
        <w:t xml:space="preserve"> </w:t>
      </w:r>
      <w:r>
        <w:t>meeting-</w:t>
      </w:r>
      <w:r>
        <w:rPr>
          <w:spacing w:val="40"/>
        </w:rPr>
        <w:t xml:space="preserve"> </w:t>
      </w:r>
      <w:r>
        <w:t>inward and outward</w:t>
      </w:r>
    </w:p>
    <w:p w14:paraId="3BF5C9C8" w14:textId="77777777" w:rsidR="00CE69AD" w:rsidRDefault="000E669E">
      <w:pPr>
        <w:pStyle w:val="ListParagraph"/>
        <w:numPr>
          <w:ilvl w:val="0"/>
          <w:numId w:val="11"/>
        </w:numPr>
        <w:tabs>
          <w:tab w:val="left" w:pos="2103"/>
          <w:tab w:val="left" w:pos="2104"/>
        </w:tabs>
        <w:spacing w:before="80"/>
      </w:pPr>
      <w:r>
        <w:t>business</w:t>
      </w:r>
      <w:r>
        <w:rPr>
          <w:spacing w:val="-5"/>
        </w:rPr>
        <w:t xml:space="preserve"> </w:t>
      </w:r>
      <w:r>
        <w:t>arising</w:t>
      </w:r>
      <w:r>
        <w:rPr>
          <w:spacing w:val="-5"/>
        </w:rPr>
        <w:t xml:space="preserve"> </w:t>
      </w:r>
      <w:r>
        <w:t>from</w:t>
      </w:r>
      <w:r>
        <w:rPr>
          <w:spacing w:val="-6"/>
        </w:rPr>
        <w:t xml:space="preserve"> </w:t>
      </w:r>
      <w:r>
        <w:t>the</w:t>
      </w:r>
      <w:r>
        <w:rPr>
          <w:spacing w:val="-6"/>
        </w:rPr>
        <w:t xml:space="preserve"> </w:t>
      </w:r>
      <w:r>
        <w:rPr>
          <w:spacing w:val="-2"/>
        </w:rPr>
        <w:t>correspondence</w:t>
      </w:r>
    </w:p>
    <w:p w14:paraId="5F4AD792" w14:textId="77777777" w:rsidR="00CE69AD" w:rsidRDefault="000E669E">
      <w:pPr>
        <w:pStyle w:val="ListParagraph"/>
        <w:numPr>
          <w:ilvl w:val="0"/>
          <w:numId w:val="11"/>
        </w:numPr>
        <w:tabs>
          <w:tab w:val="left" w:pos="2103"/>
          <w:tab w:val="left" w:pos="2104"/>
        </w:tabs>
        <w:spacing w:before="80"/>
      </w:pPr>
      <w:r>
        <w:t>table</w:t>
      </w:r>
      <w:r>
        <w:rPr>
          <w:spacing w:val="-8"/>
        </w:rPr>
        <w:t xml:space="preserve"> </w:t>
      </w:r>
      <w:r>
        <w:t>Executive</w:t>
      </w:r>
      <w:r>
        <w:rPr>
          <w:spacing w:val="-8"/>
        </w:rPr>
        <w:t xml:space="preserve"> </w:t>
      </w:r>
      <w:r>
        <w:t>Committee’s</w:t>
      </w:r>
      <w:r>
        <w:rPr>
          <w:spacing w:val="-7"/>
        </w:rPr>
        <w:t xml:space="preserve"> </w:t>
      </w:r>
      <w:r>
        <w:t>decisions</w:t>
      </w:r>
      <w:r>
        <w:rPr>
          <w:spacing w:val="-7"/>
        </w:rPr>
        <w:t xml:space="preserve"> </w:t>
      </w:r>
      <w:r>
        <w:t>(if</w:t>
      </w:r>
      <w:r>
        <w:rPr>
          <w:spacing w:val="-5"/>
        </w:rPr>
        <w:t xml:space="preserve"> </w:t>
      </w:r>
      <w:r>
        <w:rPr>
          <w:spacing w:val="-4"/>
        </w:rPr>
        <w:t>any)</w:t>
      </w:r>
    </w:p>
    <w:p w14:paraId="553CD4AE" w14:textId="77777777" w:rsidR="00CE69AD" w:rsidRDefault="00CE69AD">
      <w:pPr>
        <w:sectPr w:rsidR="00CE69AD">
          <w:pgSz w:w="11900" w:h="16850"/>
          <w:pgMar w:top="1320" w:right="1300" w:bottom="600" w:left="1300" w:header="709" w:footer="409" w:gutter="0"/>
          <w:cols w:space="720"/>
        </w:sectPr>
      </w:pPr>
    </w:p>
    <w:p w14:paraId="19B7EC7B" w14:textId="77777777" w:rsidR="00CE69AD" w:rsidRDefault="000E669E">
      <w:pPr>
        <w:pStyle w:val="ListParagraph"/>
        <w:numPr>
          <w:ilvl w:val="0"/>
          <w:numId w:val="11"/>
        </w:numPr>
        <w:tabs>
          <w:tab w:val="left" w:pos="2103"/>
          <w:tab w:val="left" w:pos="2104"/>
        </w:tabs>
        <w:spacing w:before="91"/>
        <w:ind w:right="117"/>
      </w:pPr>
      <w:r>
        <w:lastRenderedPageBreak/>
        <w:t>treasurer’s</w:t>
      </w:r>
      <w:r>
        <w:rPr>
          <w:spacing w:val="-2"/>
        </w:rPr>
        <w:t xml:space="preserve"> </w:t>
      </w:r>
      <w:r>
        <w:t>report and</w:t>
      </w:r>
      <w:r>
        <w:rPr>
          <w:spacing w:val="-4"/>
        </w:rPr>
        <w:t xml:space="preserve"> </w:t>
      </w:r>
      <w:r>
        <w:t>financial statement, and</w:t>
      </w:r>
      <w:r>
        <w:rPr>
          <w:spacing w:val="-2"/>
        </w:rPr>
        <w:t xml:space="preserve"> </w:t>
      </w:r>
      <w:r>
        <w:t>any</w:t>
      </w:r>
      <w:r>
        <w:rPr>
          <w:spacing w:val="-1"/>
        </w:rPr>
        <w:t xml:space="preserve"> </w:t>
      </w:r>
      <w:r>
        <w:t>business arising</w:t>
      </w:r>
      <w:r>
        <w:rPr>
          <w:spacing w:val="-2"/>
        </w:rPr>
        <w:t xml:space="preserve"> </w:t>
      </w:r>
      <w:r>
        <w:t>from Treasurer’s report and financial statement</w:t>
      </w:r>
    </w:p>
    <w:p w14:paraId="3FF7F949" w14:textId="77777777" w:rsidR="00CE69AD" w:rsidRDefault="000E669E">
      <w:pPr>
        <w:pStyle w:val="ListParagraph"/>
        <w:numPr>
          <w:ilvl w:val="0"/>
          <w:numId w:val="11"/>
        </w:numPr>
        <w:tabs>
          <w:tab w:val="left" w:pos="2103"/>
          <w:tab w:val="left" w:pos="2104"/>
        </w:tabs>
        <w:spacing w:before="80"/>
        <w:ind w:right="112"/>
      </w:pPr>
      <w:r>
        <w:t>subcommittee</w:t>
      </w:r>
      <w:r>
        <w:rPr>
          <w:spacing w:val="80"/>
        </w:rPr>
        <w:t xml:space="preserve"> </w:t>
      </w:r>
      <w:r>
        <w:t>reports</w:t>
      </w:r>
      <w:r>
        <w:rPr>
          <w:spacing w:val="80"/>
        </w:rPr>
        <w:t xml:space="preserve"> </w:t>
      </w:r>
      <w:r>
        <w:t>and</w:t>
      </w:r>
      <w:r>
        <w:rPr>
          <w:spacing w:val="80"/>
        </w:rPr>
        <w:t xml:space="preserve"> </w:t>
      </w:r>
      <w:r>
        <w:t>financial</w:t>
      </w:r>
      <w:r>
        <w:rPr>
          <w:spacing w:val="80"/>
        </w:rPr>
        <w:t xml:space="preserve"> </w:t>
      </w:r>
      <w:r>
        <w:t>statements,</w:t>
      </w:r>
      <w:r>
        <w:rPr>
          <w:spacing w:val="80"/>
        </w:rPr>
        <w:t xml:space="preserve"> </w:t>
      </w:r>
      <w:r>
        <w:t>and</w:t>
      </w:r>
      <w:r>
        <w:rPr>
          <w:spacing w:val="80"/>
        </w:rPr>
        <w:t xml:space="preserve"> </w:t>
      </w:r>
      <w:r>
        <w:t>any</w:t>
      </w:r>
      <w:r>
        <w:rPr>
          <w:spacing w:val="80"/>
        </w:rPr>
        <w:t xml:space="preserve"> </w:t>
      </w:r>
      <w:r>
        <w:t xml:space="preserve">business arising from subcommittee </w:t>
      </w:r>
      <w:r>
        <w:t>reports and financial statements</w:t>
      </w:r>
    </w:p>
    <w:p w14:paraId="27232DC1" w14:textId="77777777" w:rsidR="00CE69AD" w:rsidRDefault="000E669E">
      <w:pPr>
        <w:pStyle w:val="ListParagraph"/>
        <w:numPr>
          <w:ilvl w:val="0"/>
          <w:numId w:val="11"/>
        </w:numPr>
        <w:tabs>
          <w:tab w:val="left" w:pos="2103"/>
          <w:tab w:val="left" w:pos="2104"/>
        </w:tabs>
        <w:spacing w:before="80"/>
      </w:pPr>
      <w:r>
        <w:t>other</w:t>
      </w:r>
      <w:r>
        <w:rPr>
          <w:spacing w:val="-5"/>
        </w:rPr>
        <w:t xml:space="preserve"> </w:t>
      </w:r>
      <w:r>
        <w:rPr>
          <w:spacing w:val="-2"/>
        </w:rPr>
        <w:t>reports</w:t>
      </w:r>
    </w:p>
    <w:p w14:paraId="0B9EFC7D" w14:textId="77777777" w:rsidR="00CE69AD" w:rsidRDefault="000E669E">
      <w:pPr>
        <w:pStyle w:val="ListParagraph"/>
        <w:numPr>
          <w:ilvl w:val="0"/>
          <w:numId w:val="11"/>
        </w:numPr>
        <w:tabs>
          <w:tab w:val="left" w:pos="2103"/>
          <w:tab w:val="left" w:pos="2104"/>
        </w:tabs>
        <w:spacing w:before="80"/>
      </w:pPr>
      <w:r>
        <w:t>motions</w:t>
      </w:r>
      <w:r>
        <w:rPr>
          <w:spacing w:val="-5"/>
        </w:rPr>
        <w:t xml:space="preserve"> </w:t>
      </w:r>
      <w:r>
        <w:t>on</w:t>
      </w:r>
      <w:r>
        <w:rPr>
          <w:spacing w:val="-3"/>
        </w:rPr>
        <w:t xml:space="preserve"> </w:t>
      </w:r>
      <w:r>
        <w:rPr>
          <w:spacing w:val="-2"/>
        </w:rPr>
        <w:t>notice</w:t>
      </w:r>
    </w:p>
    <w:p w14:paraId="6D4903CD" w14:textId="77777777" w:rsidR="00CE69AD" w:rsidRDefault="000E669E">
      <w:pPr>
        <w:pStyle w:val="ListParagraph"/>
        <w:numPr>
          <w:ilvl w:val="0"/>
          <w:numId w:val="11"/>
        </w:numPr>
        <w:tabs>
          <w:tab w:val="left" w:pos="2103"/>
          <w:tab w:val="left" w:pos="2104"/>
        </w:tabs>
      </w:pPr>
      <w:r>
        <w:t>general</w:t>
      </w:r>
      <w:r>
        <w:rPr>
          <w:spacing w:val="-8"/>
        </w:rPr>
        <w:t xml:space="preserve"> </w:t>
      </w:r>
      <w:r>
        <w:rPr>
          <w:spacing w:val="-2"/>
        </w:rPr>
        <w:t>business</w:t>
      </w:r>
    </w:p>
    <w:p w14:paraId="2523B8C0" w14:textId="77777777" w:rsidR="00CE69AD" w:rsidRDefault="000E669E">
      <w:pPr>
        <w:pStyle w:val="ListParagraph"/>
        <w:numPr>
          <w:ilvl w:val="0"/>
          <w:numId w:val="11"/>
        </w:numPr>
        <w:tabs>
          <w:tab w:val="left" w:pos="2103"/>
          <w:tab w:val="left" w:pos="2104"/>
        </w:tabs>
        <w:spacing w:before="78"/>
      </w:pPr>
      <w:r>
        <w:t>applications</w:t>
      </w:r>
      <w:r>
        <w:rPr>
          <w:spacing w:val="-9"/>
        </w:rPr>
        <w:t xml:space="preserve"> </w:t>
      </w:r>
      <w:r>
        <w:t>for</w:t>
      </w:r>
      <w:r>
        <w:rPr>
          <w:spacing w:val="-9"/>
        </w:rPr>
        <w:t xml:space="preserve"> </w:t>
      </w:r>
      <w:r>
        <w:t>membership</w:t>
      </w:r>
      <w:r>
        <w:rPr>
          <w:spacing w:val="-4"/>
        </w:rPr>
        <w:t xml:space="preserve"> </w:t>
      </w:r>
      <w:r>
        <w:t>and</w:t>
      </w:r>
      <w:r>
        <w:rPr>
          <w:spacing w:val="-5"/>
        </w:rPr>
        <w:t xml:space="preserve"> </w:t>
      </w:r>
      <w:r>
        <w:t>recording</w:t>
      </w:r>
      <w:r>
        <w:rPr>
          <w:spacing w:val="-3"/>
        </w:rPr>
        <w:t xml:space="preserve"> </w:t>
      </w:r>
      <w:r>
        <w:t>of</w:t>
      </w:r>
      <w:r>
        <w:rPr>
          <w:spacing w:val="-3"/>
        </w:rPr>
        <w:t xml:space="preserve"> </w:t>
      </w:r>
      <w:r>
        <w:t>new</w:t>
      </w:r>
      <w:r>
        <w:rPr>
          <w:spacing w:val="-7"/>
        </w:rPr>
        <w:t xml:space="preserve"> </w:t>
      </w:r>
      <w:r>
        <w:rPr>
          <w:spacing w:val="-2"/>
        </w:rPr>
        <w:t>members.</w:t>
      </w:r>
    </w:p>
    <w:p w14:paraId="6673592B" w14:textId="77777777" w:rsidR="00CE69AD" w:rsidRDefault="000E669E">
      <w:pPr>
        <w:pStyle w:val="Heading4"/>
        <w:spacing w:before="179"/>
      </w:pPr>
      <w:r>
        <w:t>Special</w:t>
      </w:r>
      <w:r>
        <w:rPr>
          <w:spacing w:val="-2"/>
        </w:rPr>
        <w:t xml:space="preserve"> Meetings</w:t>
      </w:r>
    </w:p>
    <w:p w14:paraId="7230A208" w14:textId="77777777" w:rsidR="00CE69AD" w:rsidRDefault="000E669E">
      <w:pPr>
        <w:pStyle w:val="BodyText"/>
        <w:spacing w:before="179"/>
        <w:ind w:right="110" w:hanging="852"/>
        <w:jc w:val="both"/>
      </w:pPr>
      <w:bookmarkStart w:id="41" w:name="_bookmark40"/>
      <w:bookmarkEnd w:id="41"/>
      <w:r>
        <w:t xml:space="preserve">The Secretary will, at least </w:t>
      </w:r>
      <w:r>
        <w:rPr>
          <w:b/>
        </w:rPr>
        <w:t xml:space="preserve">7days </w:t>
      </w:r>
      <w:r>
        <w:t xml:space="preserve">before the day of any special meeting, give notice of a special meeting personally or by post to each member of the Association or by notice in the </w:t>
      </w:r>
      <w:proofErr w:type="gramStart"/>
      <w:r>
        <w:t>School</w:t>
      </w:r>
      <w:proofErr w:type="gramEnd"/>
      <w:r>
        <w:t xml:space="preserve"> newsletter and / or local newspaper. However, a resolution passed at a special meeting is not invalid</w:t>
      </w:r>
      <w:r>
        <w:t xml:space="preserve"> merely because a</w:t>
      </w:r>
      <w:r>
        <w:rPr>
          <w:spacing w:val="40"/>
        </w:rPr>
        <w:t xml:space="preserve"> </w:t>
      </w:r>
      <w:r>
        <w:t>member of the Association did not receive notice of the meeting.</w:t>
      </w:r>
    </w:p>
    <w:p w14:paraId="4EC4FDD3" w14:textId="77777777" w:rsidR="00CE69AD" w:rsidRDefault="000E669E">
      <w:pPr>
        <w:pStyle w:val="BodyText"/>
        <w:spacing w:before="183"/>
        <w:ind w:right="114" w:hanging="852"/>
        <w:jc w:val="both"/>
      </w:pPr>
      <w:r>
        <w:t xml:space="preserve">The purpose for which a special meeting is convened will be the only business of the </w:t>
      </w:r>
      <w:r>
        <w:rPr>
          <w:spacing w:val="-2"/>
        </w:rPr>
        <w:t>meeting.</w:t>
      </w:r>
    </w:p>
    <w:p w14:paraId="764A574C" w14:textId="77777777" w:rsidR="00CE69AD" w:rsidRDefault="000E669E">
      <w:pPr>
        <w:pStyle w:val="BodyText"/>
        <w:spacing w:before="180"/>
        <w:ind w:left="685" w:firstLine="0"/>
      </w:pPr>
      <w:r>
        <w:t>A</w:t>
      </w:r>
      <w:r>
        <w:rPr>
          <w:spacing w:val="-6"/>
        </w:rPr>
        <w:t xml:space="preserve"> </w:t>
      </w:r>
      <w:r>
        <w:t>quorum</w:t>
      </w:r>
      <w:r>
        <w:rPr>
          <w:spacing w:val="-4"/>
        </w:rPr>
        <w:t xml:space="preserve"> </w:t>
      </w:r>
      <w:r>
        <w:t>for</w:t>
      </w:r>
      <w:r>
        <w:rPr>
          <w:spacing w:val="-5"/>
        </w:rPr>
        <w:t xml:space="preserve"> </w:t>
      </w:r>
      <w:r>
        <w:t>a</w:t>
      </w:r>
      <w:r>
        <w:rPr>
          <w:spacing w:val="-3"/>
        </w:rPr>
        <w:t xml:space="preserve"> </w:t>
      </w:r>
      <w:r>
        <w:t>special</w:t>
      </w:r>
      <w:r>
        <w:rPr>
          <w:spacing w:val="-4"/>
        </w:rPr>
        <w:t xml:space="preserve"> </w:t>
      </w:r>
      <w:r>
        <w:t>meeting</w:t>
      </w:r>
      <w:r>
        <w:rPr>
          <w:spacing w:val="-4"/>
        </w:rPr>
        <w:t xml:space="preserve"> </w:t>
      </w:r>
      <w:r>
        <w:t>of</w:t>
      </w:r>
      <w:r>
        <w:rPr>
          <w:spacing w:val="-1"/>
        </w:rPr>
        <w:t xml:space="preserve"> </w:t>
      </w:r>
      <w:r>
        <w:t>the</w:t>
      </w:r>
      <w:r>
        <w:rPr>
          <w:spacing w:val="-5"/>
        </w:rPr>
        <w:t xml:space="preserve"> </w:t>
      </w:r>
      <w:r>
        <w:t>Association</w:t>
      </w:r>
      <w:r>
        <w:rPr>
          <w:spacing w:val="-6"/>
        </w:rPr>
        <w:t xml:space="preserve"> </w:t>
      </w:r>
      <w:r>
        <w:t>is</w:t>
      </w:r>
      <w:r>
        <w:rPr>
          <w:spacing w:val="-5"/>
        </w:rPr>
        <w:t xml:space="preserve"> </w:t>
      </w:r>
      <w:r>
        <w:t>five</w:t>
      </w:r>
      <w:r>
        <w:rPr>
          <w:spacing w:val="-3"/>
        </w:rPr>
        <w:t xml:space="preserve"> </w:t>
      </w:r>
      <w:r>
        <w:t>members</w:t>
      </w:r>
      <w:r>
        <w:rPr>
          <w:spacing w:val="-3"/>
        </w:rPr>
        <w:t xml:space="preserve"> </w:t>
      </w:r>
      <w:r>
        <w:t>of</w:t>
      </w:r>
      <w:r>
        <w:rPr>
          <w:spacing w:val="-4"/>
        </w:rPr>
        <w:t xml:space="preserve"> </w:t>
      </w:r>
      <w:r>
        <w:t>the</w:t>
      </w:r>
      <w:r>
        <w:rPr>
          <w:spacing w:val="-3"/>
        </w:rPr>
        <w:t xml:space="preserve"> </w:t>
      </w:r>
      <w:r>
        <w:rPr>
          <w:spacing w:val="-2"/>
        </w:rPr>
        <w:t>Association.</w:t>
      </w:r>
    </w:p>
    <w:p w14:paraId="1D040209" w14:textId="77777777" w:rsidR="00CE69AD" w:rsidRDefault="000E669E">
      <w:pPr>
        <w:pStyle w:val="BodyText"/>
        <w:spacing w:before="179"/>
        <w:ind w:right="117" w:hanging="852"/>
        <w:jc w:val="both"/>
      </w:pPr>
      <w:r>
        <w:t xml:space="preserve">No business of a special meeting will be conducted unless a quorum of members is </w:t>
      </w:r>
      <w:r>
        <w:rPr>
          <w:spacing w:val="-2"/>
        </w:rPr>
        <w:t>present.</w:t>
      </w:r>
    </w:p>
    <w:p w14:paraId="3DCEDDD3" w14:textId="77777777" w:rsidR="00CE69AD" w:rsidRDefault="000E669E">
      <w:pPr>
        <w:pStyle w:val="BodyText"/>
        <w:spacing w:before="181"/>
        <w:ind w:right="114" w:hanging="852"/>
        <w:jc w:val="both"/>
      </w:pPr>
      <w:r>
        <w:t xml:space="preserve">If a quorum is not present at a special meeting, then the meeting will be cancelled and the Officers will determine another date for the meeting and the </w:t>
      </w:r>
      <w:r>
        <w:t xml:space="preserve">Secretary will give notice of the meeting in accordance with clause </w:t>
      </w:r>
      <w:hyperlink w:anchor="_bookmark40" w:history="1">
        <w:r>
          <w:t>0</w:t>
        </w:r>
      </w:hyperlink>
      <w:r>
        <w:t>.</w:t>
      </w:r>
    </w:p>
    <w:p w14:paraId="4420B73A" w14:textId="77777777" w:rsidR="00CE69AD" w:rsidRDefault="000E669E">
      <w:pPr>
        <w:pStyle w:val="BodyText"/>
        <w:spacing w:before="179"/>
        <w:ind w:right="113" w:hanging="852"/>
        <w:jc w:val="both"/>
      </w:pPr>
      <w:r>
        <w:t xml:space="preserve">If a quorum lapses </w:t>
      </w:r>
      <w:r>
        <w:rPr>
          <w:u w:val="single"/>
        </w:rPr>
        <w:t>during</w:t>
      </w:r>
      <w:r>
        <w:t xml:space="preserve"> a special meeting, the meeting will be adjourned to a later date as determined by the Officers and the Secretary will give notic</w:t>
      </w:r>
      <w:r>
        <w:t xml:space="preserve">e of the meeting in accordance with clause </w:t>
      </w:r>
      <w:hyperlink w:anchor="_bookmark40" w:history="1">
        <w:r>
          <w:t>0</w:t>
        </w:r>
      </w:hyperlink>
      <w:r>
        <w:t>.</w:t>
      </w:r>
    </w:p>
    <w:p w14:paraId="3622022A" w14:textId="77777777" w:rsidR="00CE69AD" w:rsidRDefault="000E669E">
      <w:pPr>
        <w:pStyle w:val="BodyText"/>
        <w:spacing w:before="183"/>
        <w:ind w:left="685" w:firstLine="0"/>
      </w:pPr>
      <w:r>
        <w:t>A</w:t>
      </w:r>
      <w:r>
        <w:rPr>
          <w:spacing w:val="-5"/>
        </w:rPr>
        <w:t xml:space="preserve"> </w:t>
      </w:r>
      <w:r>
        <w:t>Special</w:t>
      </w:r>
      <w:r>
        <w:rPr>
          <w:spacing w:val="-5"/>
        </w:rPr>
        <w:t xml:space="preserve"> </w:t>
      </w:r>
      <w:r>
        <w:t>Meeting</w:t>
      </w:r>
      <w:r>
        <w:rPr>
          <w:spacing w:val="-2"/>
        </w:rPr>
        <w:t xml:space="preserve"> </w:t>
      </w:r>
      <w:r>
        <w:t>may</w:t>
      </w:r>
      <w:r>
        <w:rPr>
          <w:spacing w:val="-7"/>
        </w:rPr>
        <w:t xml:space="preserve"> </w:t>
      </w:r>
      <w:r>
        <w:t>only</w:t>
      </w:r>
      <w:r>
        <w:rPr>
          <w:spacing w:val="-6"/>
        </w:rPr>
        <w:t xml:space="preserve"> </w:t>
      </w:r>
      <w:r>
        <w:t>be</w:t>
      </w:r>
      <w:r>
        <w:rPr>
          <w:spacing w:val="-2"/>
        </w:rPr>
        <w:t xml:space="preserve"> </w:t>
      </w:r>
      <w:r>
        <w:t>convened</w:t>
      </w:r>
      <w:r>
        <w:rPr>
          <w:spacing w:val="-4"/>
        </w:rPr>
        <w:t xml:space="preserve"> for:</w:t>
      </w:r>
    </w:p>
    <w:p w14:paraId="51B9D3C8" w14:textId="77777777" w:rsidR="00CE69AD" w:rsidRDefault="000E669E">
      <w:pPr>
        <w:pStyle w:val="ListParagraph"/>
        <w:numPr>
          <w:ilvl w:val="0"/>
          <w:numId w:val="10"/>
        </w:numPr>
        <w:tabs>
          <w:tab w:val="left" w:pos="2103"/>
          <w:tab w:val="left" w:pos="2104"/>
        </w:tabs>
        <w:spacing w:before="179"/>
        <w:ind w:right="117"/>
      </w:pPr>
      <w:r>
        <w:t>the tabling of actions</w:t>
      </w:r>
      <w:r>
        <w:rPr>
          <w:spacing w:val="-1"/>
        </w:rPr>
        <w:t xml:space="preserve"> </w:t>
      </w:r>
      <w:r>
        <w:t>of the Executive Committee</w:t>
      </w:r>
      <w:r>
        <w:rPr>
          <w:spacing w:val="-1"/>
        </w:rPr>
        <w:t xml:space="preserve"> </w:t>
      </w:r>
      <w:r>
        <w:t>in dealing with matters of urgency</w:t>
      </w:r>
    </w:p>
    <w:p w14:paraId="60FE8748" w14:textId="77777777" w:rsidR="00CE69AD" w:rsidRDefault="000E669E">
      <w:pPr>
        <w:pStyle w:val="ListParagraph"/>
        <w:numPr>
          <w:ilvl w:val="0"/>
          <w:numId w:val="10"/>
        </w:numPr>
        <w:tabs>
          <w:tab w:val="left" w:pos="2103"/>
          <w:tab w:val="left" w:pos="2104"/>
        </w:tabs>
        <w:spacing w:before="79"/>
      </w:pPr>
      <w:r>
        <w:t>proposed</w:t>
      </w:r>
      <w:r>
        <w:rPr>
          <w:spacing w:val="-6"/>
        </w:rPr>
        <w:t xml:space="preserve"> </w:t>
      </w:r>
      <w:r>
        <w:t>amendments</w:t>
      </w:r>
      <w:r>
        <w:rPr>
          <w:spacing w:val="-7"/>
        </w:rPr>
        <w:t xml:space="preserve"> </w:t>
      </w:r>
      <w:r>
        <w:t>to</w:t>
      </w:r>
      <w:r>
        <w:rPr>
          <w:spacing w:val="-5"/>
        </w:rPr>
        <w:t xml:space="preserve"> </w:t>
      </w:r>
      <w:r>
        <w:t>this</w:t>
      </w:r>
      <w:r>
        <w:rPr>
          <w:spacing w:val="-4"/>
        </w:rPr>
        <w:t xml:space="preserve"> </w:t>
      </w:r>
      <w:r>
        <w:rPr>
          <w:spacing w:val="-2"/>
        </w:rPr>
        <w:t>Constitution</w:t>
      </w:r>
    </w:p>
    <w:p w14:paraId="1F98B704" w14:textId="77777777" w:rsidR="00CE69AD" w:rsidRDefault="000E669E">
      <w:pPr>
        <w:pStyle w:val="ListParagraph"/>
        <w:numPr>
          <w:ilvl w:val="0"/>
          <w:numId w:val="10"/>
        </w:numPr>
        <w:tabs>
          <w:tab w:val="left" w:pos="2103"/>
          <w:tab w:val="left" w:pos="2104"/>
        </w:tabs>
      </w:pPr>
      <w:r>
        <w:t>proposed</w:t>
      </w:r>
      <w:r>
        <w:rPr>
          <w:spacing w:val="-8"/>
        </w:rPr>
        <w:t xml:space="preserve"> </w:t>
      </w:r>
      <w:r>
        <w:t>removal</w:t>
      </w:r>
      <w:r>
        <w:rPr>
          <w:spacing w:val="-5"/>
        </w:rPr>
        <w:t xml:space="preserve"> </w:t>
      </w:r>
      <w:r>
        <w:t>of</w:t>
      </w:r>
      <w:r>
        <w:rPr>
          <w:spacing w:val="-2"/>
        </w:rPr>
        <w:t xml:space="preserve"> </w:t>
      </w:r>
      <w:r>
        <w:t>a</w:t>
      </w:r>
      <w:r>
        <w:rPr>
          <w:spacing w:val="-6"/>
        </w:rPr>
        <w:t xml:space="preserve"> </w:t>
      </w:r>
      <w:r>
        <w:t>member</w:t>
      </w:r>
      <w:r>
        <w:rPr>
          <w:spacing w:val="-5"/>
        </w:rPr>
        <w:t xml:space="preserve"> </w:t>
      </w:r>
      <w:r>
        <w:t>of</w:t>
      </w:r>
      <w:r>
        <w:rPr>
          <w:spacing w:val="-2"/>
        </w:rPr>
        <w:t xml:space="preserve"> </w:t>
      </w:r>
      <w:r>
        <w:t>the</w:t>
      </w:r>
      <w:r>
        <w:rPr>
          <w:spacing w:val="-5"/>
        </w:rPr>
        <w:t xml:space="preserve"> </w:t>
      </w:r>
      <w:r>
        <w:rPr>
          <w:spacing w:val="-2"/>
        </w:rPr>
        <w:t>Association</w:t>
      </w:r>
    </w:p>
    <w:p w14:paraId="40B1D079" w14:textId="77777777" w:rsidR="00CE69AD" w:rsidRDefault="000E669E">
      <w:pPr>
        <w:pStyle w:val="ListParagraph"/>
        <w:numPr>
          <w:ilvl w:val="0"/>
          <w:numId w:val="10"/>
        </w:numPr>
        <w:tabs>
          <w:tab w:val="left" w:pos="2103"/>
          <w:tab w:val="left" w:pos="2104"/>
        </w:tabs>
      </w:pPr>
      <w:r>
        <w:t>proposed</w:t>
      </w:r>
      <w:r>
        <w:rPr>
          <w:spacing w:val="-8"/>
        </w:rPr>
        <w:t xml:space="preserve"> </w:t>
      </w:r>
      <w:r>
        <w:t>removal</w:t>
      </w:r>
      <w:r>
        <w:rPr>
          <w:spacing w:val="-5"/>
        </w:rPr>
        <w:t xml:space="preserve"> </w:t>
      </w:r>
      <w:r>
        <w:t>of</w:t>
      </w:r>
      <w:r>
        <w:rPr>
          <w:spacing w:val="-1"/>
        </w:rPr>
        <w:t xml:space="preserve"> </w:t>
      </w:r>
      <w:r>
        <w:t>an</w:t>
      </w:r>
      <w:r>
        <w:rPr>
          <w:spacing w:val="-6"/>
        </w:rPr>
        <w:t xml:space="preserve"> </w:t>
      </w:r>
      <w:r>
        <w:t>Officer</w:t>
      </w:r>
      <w:r>
        <w:rPr>
          <w:spacing w:val="-4"/>
        </w:rPr>
        <w:t xml:space="preserve"> </w:t>
      </w:r>
      <w:r>
        <w:t>of</w:t>
      </w:r>
      <w:r>
        <w:rPr>
          <w:spacing w:val="-2"/>
        </w:rPr>
        <w:t xml:space="preserve"> </w:t>
      </w:r>
      <w:r>
        <w:t>the</w:t>
      </w:r>
      <w:r>
        <w:rPr>
          <w:spacing w:val="-5"/>
        </w:rPr>
        <w:t xml:space="preserve"> </w:t>
      </w:r>
      <w:r>
        <w:rPr>
          <w:spacing w:val="-2"/>
        </w:rPr>
        <w:t>Association</w:t>
      </w:r>
    </w:p>
    <w:p w14:paraId="00977865" w14:textId="77777777" w:rsidR="00CE69AD" w:rsidRDefault="000E669E">
      <w:pPr>
        <w:pStyle w:val="ListParagraph"/>
        <w:numPr>
          <w:ilvl w:val="0"/>
          <w:numId w:val="10"/>
        </w:numPr>
        <w:tabs>
          <w:tab w:val="left" w:pos="2103"/>
          <w:tab w:val="left" w:pos="2104"/>
        </w:tabs>
        <w:spacing w:before="78"/>
      </w:pPr>
      <w:r>
        <w:t>proposed</w:t>
      </w:r>
      <w:r>
        <w:rPr>
          <w:spacing w:val="-5"/>
        </w:rPr>
        <w:t xml:space="preserve"> </w:t>
      </w:r>
      <w:r>
        <w:t>dissolution</w:t>
      </w:r>
      <w:r>
        <w:rPr>
          <w:spacing w:val="-7"/>
        </w:rPr>
        <w:t xml:space="preserve"> </w:t>
      </w:r>
      <w:r>
        <w:t>of</w:t>
      </w:r>
      <w:r>
        <w:rPr>
          <w:spacing w:val="-4"/>
        </w:rPr>
        <w:t xml:space="preserve"> </w:t>
      </w:r>
      <w:r>
        <w:t>the</w:t>
      </w:r>
      <w:r>
        <w:rPr>
          <w:spacing w:val="-5"/>
        </w:rPr>
        <w:t xml:space="preserve"> </w:t>
      </w:r>
      <w:r>
        <w:rPr>
          <w:spacing w:val="-2"/>
        </w:rPr>
        <w:t>Association</w:t>
      </w:r>
    </w:p>
    <w:p w14:paraId="4DF26447" w14:textId="77777777" w:rsidR="00CE69AD" w:rsidRDefault="000E669E">
      <w:pPr>
        <w:pStyle w:val="ListParagraph"/>
        <w:numPr>
          <w:ilvl w:val="0"/>
          <w:numId w:val="10"/>
        </w:numPr>
        <w:tabs>
          <w:tab w:val="left" w:pos="2103"/>
          <w:tab w:val="left" w:pos="2104"/>
        </w:tabs>
        <w:spacing w:before="80"/>
        <w:ind w:right="115"/>
      </w:pPr>
      <w:r>
        <w:t>business determined by resolution of members of the Association at a</w:t>
      </w:r>
      <w:r>
        <w:rPr>
          <w:spacing w:val="40"/>
        </w:rPr>
        <w:t xml:space="preserve"> </w:t>
      </w:r>
      <w:r>
        <w:t>general meeting of the Association to be dealt wi</w:t>
      </w:r>
      <w:r>
        <w:t>th at a special meeting</w:t>
      </w:r>
    </w:p>
    <w:p w14:paraId="66FDCA5D" w14:textId="77777777" w:rsidR="00CE69AD" w:rsidRDefault="000E669E">
      <w:pPr>
        <w:pStyle w:val="ListParagraph"/>
        <w:numPr>
          <w:ilvl w:val="0"/>
          <w:numId w:val="10"/>
        </w:numPr>
        <w:tabs>
          <w:tab w:val="left" w:pos="2103"/>
          <w:tab w:val="left" w:pos="2104"/>
        </w:tabs>
        <w:ind w:right="117"/>
      </w:pPr>
      <w:r>
        <w:t>business determined by the Officers of the Association to be dealt with</w:t>
      </w:r>
      <w:r>
        <w:rPr>
          <w:spacing w:val="40"/>
        </w:rPr>
        <w:t xml:space="preserve"> </w:t>
      </w:r>
      <w:r>
        <w:t>at a special meeting, or</w:t>
      </w:r>
    </w:p>
    <w:p w14:paraId="31493D89" w14:textId="77777777" w:rsidR="00CE69AD" w:rsidRDefault="000E669E">
      <w:pPr>
        <w:pStyle w:val="ListParagraph"/>
        <w:numPr>
          <w:ilvl w:val="0"/>
          <w:numId w:val="10"/>
        </w:numPr>
        <w:tabs>
          <w:tab w:val="left" w:pos="2103"/>
          <w:tab w:val="left" w:pos="2104"/>
        </w:tabs>
        <w:spacing w:before="82"/>
        <w:ind w:right="121"/>
      </w:pPr>
      <w:r>
        <w:t>business determined by written request to the Secretary of a majority of Association members to be dealt with at a special meeting.</w:t>
      </w:r>
    </w:p>
    <w:p w14:paraId="61CA6BE3" w14:textId="77777777" w:rsidR="00CE69AD" w:rsidRDefault="00CE69AD">
      <w:pPr>
        <w:pStyle w:val="BodyText"/>
        <w:spacing w:before="2"/>
        <w:ind w:left="0" w:firstLine="0"/>
        <w:rPr>
          <w:sz w:val="9"/>
        </w:rPr>
      </w:pPr>
    </w:p>
    <w:p w14:paraId="2D99C95E" w14:textId="77777777" w:rsidR="00CE69AD" w:rsidRDefault="000E669E">
      <w:pPr>
        <w:pStyle w:val="Heading3"/>
        <w:spacing w:before="92"/>
      </w:pPr>
      <w:bookmarkStart w:id="42" w:name="_bookmark41"/>
      <w:bookmarkEnd w:id="42"/>
      <w:r>
        <w:rPr>
          <w:spacing w:val="-2"/>
        </w:rPr>
        <w:t>VO</w:t>
      </w:r>
      <w:r>
        <w:rPr>
          <w:spacing w:val="-2"/>
        </w:rPr>
        <w:t>TING</w:t>
      </w:r>
    </w:p>
    <w:p w14:paraId="7FCEF62F" w14:textId="77777777" w:rsidR="00CE69AD" w:rsidRDefault="000E669E">
      <w:pPr>
        <w:pStyle w:val="BodyText"/>
        <w:spacing w:before="182"/>
        <w:ind w:left="685"/>
      </w:pPr>
      <w:r>
        <w:t>A question at an Association meeting is, subject to this Constitution, decided by a majority of the votes of the members present.</w:t>
      </w:r>
    </w:p>
    <w:p w14:paraId="41C75D83" w14:textId="77777777" w:rsidR="00CE69AD" w:rsidRDefault="000E669E">
      <w:pPr>
        <w:pStyle w:val="BodyText"/>
        <w:spacing w:before="178"/>
        <w:ind w:left="685" w:right="158"/>
      </w:pPr>
      <w:r>
        <w:t>Members who are listed as current members in the register of members are entitled to vote</w:t>
      </w:r>
      <w:r>
        <w:rPr>
          <w:spacing w:val="40"/>
        </w:rPr>
        <w:t xml:space="preserve"> </w:t>
      </w:r>
      <w:r>
        <w:t>at any duly constituted meeting</w:t>
      </w:r>
      <w:r>
        <w:t xml:space="preserve"> of the Association.</w:t>
      </w:r>
    </w:p>
    <w:p w14:paraId="185B4EEC" w14:textId="77777777" w:rsidR="00CE69AD" w:rsidRDefault="00CE69AD">
      <w:pPr>
        <w:sectPr w:rsidR="00CE69AD">
          <w:pgSz w:w="11900" w:h="16850"/>
          <w:pgMar w:top="1320" w:right="1300" w:bottom="600" w:left="1300" w:header="709" w:footer="409" w:gutter="0"/>
          <w:cols w:space="720"/>
        </w:sectPr>
      </w:pPr>
    </w:p>
    <w:p w14:paraId="01EF6F88" w14:textId="77777777" w:rsidR="00CE69AD" w:rsidRDefault="000E669E">
      <w:pPr>
        <w:pStyle w:val="BodyText"/>
        <w:spacing w:before="91"/>
        <w:ind w:left="685" w:right="115"/>
        <w:jc w:val="both"/>
      </w:pPr>
      <w:r>
        <w:lastRenderedPageBreak/>
        <w:t>Each member present at an Association meeting has a vote on each question to be decided and</w:t>
      </w:r>
      <w:r>
        <w:rPr>
          <w:spacing w:val="-2"/>
        </w:rPr>
        <w:t xml:space="preserve"> </w:t>
      </w:r>
      <w:r>
        <w:t>if the</w:t>
      </w:r>
      <w:r>
        <w:rPr>
          <w:spacing w:val="-4"/>
        </w:rPr>
        <w:t xml:space="preserve"> </w:t>
      </w:r>
      <w:r>
        <w:t>votes</w:t>
      </w:r>
      <w:r>
        <w:rPr>
          <w:spacing w:val="-1"/>
        </w:rPr>
        <w:t xml:space="preserve"> </w:t>
      </w:r>
      <w:r>
        <w:t>on</w:t>
      </w:r>
      <w:r>
        <w:rPr>
          <w:spacing w:val="-2"/>
        </w:rPr>
        <w:t xml:space="preserve"> </w:t>
      </w:r>
      <w:r>
        <w:t>a</w:t>
      </w:r>
      <w:r>
        <w:rPr>
          <w:spacing w:val="-6"/>
        </w:rPr>
        <w:t xml:space="preserve"> </w:t>
      </w:r>
      <w:r>
        <w:t>question</w:t>
      </w:r>
      <w:r>
        <w:rPr>
          <w:spacing w:val="-2"/>
        </w:rPr>
        <w:t xml:space="preserve"> </w:t>
      </w:r>
      <w:r>
        <w:t>are</w:t>
      </w:r>
      <w:r>
        <w:rPr>
          <w:spacing w:val="-1"/>
        </w:rPr>
        <w:t xml:space="preserve"> </w:t>
      </w:r>
      <w:r>
        <w:t>equal,</w:t>
      </w:r>
      <w:r>
        <w:rPr>
          <w:spacing w:val="-3"/>
        </w:rPr>
        <w:t xml:space="preserve"> </w:t>
      </w:r>
      <w:r>
        <w:t>the</w:t>
      </w:r>
      <w:r>
        <w:rPr>
          <w:spacing w:val="-2"/>
        </w:rPr>
        <w:t xml:space="preserve"> </w:t>
      </w:r>
      <w:r>
        <w:t>person</w:t>
      </w:r>
      <w:r>
        <w:rPr>
          <w:spacing w:val="-2"/>
        </w:rPr>
        <w:t xml:space="preserve"> </w:t>
      </w:r>
      <w:r>
        <w:t>presiding</w:t>
      </w:r>
      <w:r>
        <w:rPr>
          <w:spacing w:val="-2"/>
        </w:rPr>
        <w:t xml:space="preserve"> </w:t>
      </w:r>
      <w:r>
        <w:t>at</w:t>
      </w:r>
      <w:r>
        <w:rPr>
          <w:spacing w:val="-3"/>
        </w:rPr>
        <w:t xml:space="preserve"> </w:t>
      </w:r>
      <w:r>
        <w:t>the</w:t>
      </w:r>
      <w:r>
        <w:rPr>
          <w:spacing w:val="-4"/>
        </w:rPr>
        <w:t xml:space="preserve"> </w:t>
      </w:r>
      <w:r>
        <w:t>meeting also</w:t>
      </w:r>
      <w:r>
        <w:rPr>
          <w:spacing w:val="-2"/>
        </w:rPr>
        <w:t xml:space="preserve"> </w:t>
      </w:r>
      <w:r>
        <w:t>has</w:t>
      </w:r>
      <w:r>
        <w:rPr>
          <w:spacing w:val="-2"/>
        </w:rPr>
        <w:t xml:space="preserve"> </w:t>
      </w:r>
      <w:r>
        <w:t>a casting vote.</w:t>
      </w:r>
    </w:p>
    <w:p w14:paraId="599665EF" w14:textId="77777777" w:rsidR="00CE69AD" w:rsidRDefault="000E669E">
      <w:pPr>
        <w:pStyle w:val="BodyText"/>
        <w:spacing w:before="177"/>
        <w:ind w:left="118" w:firstLine="0"/>
      </w:pPr>
      <w:r>
        <w:t>Voting</w:t>
      </w:r>
      <w:r>
        <w:rPr>
          <w:spacing w:val="-4"/>
        </w:rPr>
        <w:t xml:space="preserve"> </w:t>
      </w:r>
      <w:r>
        <w:t>by</w:t>
      </w:r>
      <w:r>
        <w:rPr>
          <w:spacing w:val="-5"/>
        </w:rPr>
        <w:t xml:space="preserve"> </w:t>
      </w:r>
      <w:r>
        <w:t>proxy</w:t>
      </w:r>
      <w:r>
        <w:rPr>
          <w:spacing w:val="-5"/>
        </w:rPr>
        <w:t xml:space="preserve"> </w:t>
      </w:r>
      <w:r>
        <w:t>is</w:t>
      </w:r>
      <w:r>
        <w:rPr>
          <w:spacing w:val="-2"/>
        </w:rPr>
        <w:t xml:space="preserve"> </w:t>
      </w:r>
      <w:r>
        <w:rPr>
          <w:b/>
        </w:rPr>
        <w:t>not</w:t>
      </w:r>
      <w:r>
        <w:rPr>
          <w:b/>
          <w:spacing w:val="-1"/>
        </w:rPr>
        <w:t xml:space="preserve"> </w:t>
      </w:r>
      <w:r>
        <w:rPr>
          <w:spacing w:val="-2"/>
        </w:rPr>
        <w:t>permitted.</w:t>
      </w:r>
    </w:p>
    <w:p w14:paraId="79D15E23" w14:textId="77777777" w:rsidR="00CE69AD" w:rsidRDefault="00CE69AD">
      <w:pPr>
        <w:pStyle w:val="BodyText"/>
        <w:spacing w:before="10"/>
        <w:ind w:left="0" w:firstLine="0"/>
        <w:rPr>
          <w:sz w:val="27"/>
        </w:rPr>
      </w:pPr>
    </w:p>
    <w:p w14:paraId="70154D2A" w14:textId="77777777" w:rsidR="00CE69AD" w:rsidRDefault="000E669E">
      <w:pPr>
        <w:pStyle w:val="Heading2"/>
      </w:pPr>
      <w:bookmarkStart w:id="43" w:name="_bookmark42"/>
      <w:bookmarkEnd w:id="43"/>
      <w:r>
        <w:t>Part</w:t>
      </w:r>
      <w:r>
        <w:rPr>
          <w:spacing w:val="-9"/>
        </w:rPr>
        <w:t xml:space="preserve"> </w:t>
      </w:r>
      <w:r>
        <w:t>IV</w:t>
      </w:r>
      <w:r>
        <w:rPr>
          <w:spacing w:val="-10"/>
        </w:rPr>
        <w:t xml:space="preserve"> </w:t>
      </w:r>
      <w:r>
        <w:t>–</w:t>
      </w:r>
      <w:r>
        <w:rPr>
          <w:spacing w:val="-6"/>
        </w:rPr>
        <w:t xml:space="preserve"> </w:t>
      </w:r>
      <w:r>
        <w:t>Finance,</w:t>
      </w:r>
      <w:r>
        <w:rPr>
          <w:spacing w:val="-3"/>
        </w:rPr>
        <w:t xml:space="preserve"> </w:t>
      </w:r>
      <w:r>
        <w:t>Audit</w:t>
      </w:r>
      <w:r>
        <w:rPr>
          <w:spacing w:val="-6"/>
        </w:rPr>
        <w:t xml:space="preserve"> </w:t>
      </w:r>
      <w:r>
        <w:t>and</w:t>
      </w:r>
      <w:r>
        <w:rPr>
          <w:spacing w:val="-7"/>
        </w:rPr>
        <w:t xml:space="preserve"> </w:t>
      </w:r>
      <w:r>
        <w:rPr>
          <w:spacing w:val="-2"/>
        </w:rPr>
        <w:t>Records</w:t>
      </w:r>
    </w:p>
    <w:p w14:paraId="7C3E2630" w14:textId="77777777" w:rsidR="00CE69AD" w:rsidRDefault="000E669E">
      <w:pPr>
        <w:pStyle w:val="Heading3"/>
        <w:spacing w:before="203"/>
      </w:pPr>
      <w:bookmarkStart w:id="44" w:name="_bookmark43"/>
      <w:bookmarkEnd w:id="44"/>
      <w:r>
        <w:rPr>
          <w:spacing w:val="-2"/>
        </w:rPr>
        <w:t>FINANCE</w:t>
      </w:r>
    </w:p>
    <w:p w14:paraId="774BE8DC" w14:textId="77777777" w:rsidR="00CE69AD" w:rsidRDefault="000E669E">
      <w:pPr>
        <w:pStyle w:val="Heading4"/>
        <w:spacing w:before="177"/>
      </w:pPr>
      <w:r>
        <w:t>Association</w:t>
      </w:r>
      <w:r>
        <w:rPr>
          <w:spacing w:val="-3"/>
        </w:rPr>
        <w:t xml:space="preserve"> </w:t>
      </w:r>
      <w:r>
        <w:t>is</w:t>
      </w:r>
      <w:r>
        <w:rPr>
          <w:spacing w:val="-5"/>
        </w:rPr>
        <w:t xml:space="preserve"> </w:t>
      </w:r>
      <w:r>
        <w:t>a</w:t>
      </w:r>
      <w:r>
        <w:rPr>
          <w:spacing w:val="-4"/>
        </w:rPr>
        <w:t xml:space="preserve"> </w:t>
      </w:r>
      <w:r>
        <w:t>Statutory</w:t>
      </w:r>
      <w:r>
        <w:rPr>
          <w:spacing w:val="-6"/>
        </w:rPr>
        <w:t xml:space="preserve"> </w:t>
      </w:r>
      <w:r>
        <w:rPr>
          <w:spacing w:val="-4"/>
        </w:rPr>
        <w:t>Body</w:t>
      </w:r>
    </w:p>
    <w:p w14:paraId="36312FA4" w14:textId="77777777" w:rsidR="00CE69AD" w:rsidRDefault="000E669E">
      <w:pPr>
        <w:pStyle w:val="BodyText"/>
        <w:spacing w:before="182"/>
        <w:ind w:left="118" w:right="111" w:firstLine="0"/>
        <w:jc w:val="both"/>
      </w:pPr>
      <w:r>
        <w:t>The Association is a statutory body under the SBFA Act and its financial powers and responsibilities are set out in both the Act and the SBFA Act. The Association’s performance of its powers and responsibilities in this Part IV of this Constitution is subj</w:t>
      </w:r>
      <w:r>
        <w:t>ect to, and must be performed in accordance, with the Act and the SBFA Act.</w:t>
      </w:r>
    </w:p>
    <w:p w14:paraId="17FD79D4" w14:textId="77777777" w:rsidR="00CE69AD" w:rsidRDefault="000E669E">
      <w:pPr>
        <w:pStyle w:val="Heading4"/>
        <w:spacing w:before="179"/>
        <w:jc w:val="both"/>
      </w:pPr>
      <w:r>
        <w:t>Financial</w:t>
      </w:r>
      <w:r>
        <w:rPr>
          <w:spacing w:val="-2"/>
        </w:rPr>
        <w:t xml:space="preserve"> </w:t>
      </w:r>
      <w:r>
        <w:rPr>
          <w:spacing w:val="-4"/>
        </w:rPr>
        <w:t>Year</w:t>
      </w:r>
    </w:p>
    <w:p w14:paraId="723765EC" w14:textId="77777777" w:rsidR="00CE69AD" w:rsidRDefault="000E669E">
      <w:pPr>
        <w:pStyle w:val="BodyText"/>
        <w:spacing w:before="181"/>
        <w:ind w:left="118" w:right="117" w:firstLine="0"/>
        <w:jc w:val="both"/>
      </w:pPr>
      <w:r>
        <w:t>The</w:t>
      </w:r>
      <w:r>
        <w:rPr>
          <w:spacing w:val="-4"/>
        </w:rPr>
        <w:t xml:space="preserve"> </w:t>
      </w:r>
      <w:r>
        <w:t>financial year</w:t>
      </w:r>
      <w:r>
        <w:rPr>
          <w:spacing w:val="-1"/>
        </w:rPr>
        <w:t xml:space="preserve"> </w:t>
      </w:r>
      <w:r>
        <w:t>of the</w:t>
      </w:r>
      <w:r>
        <w:rPr>
          <w:spacing w:val="-4"/>
        </w:rPr>
        <w:t xml:space="preserve"> </w:t>
      </w:r>
      <w:r>
        <w:t>Association is</w:t>
      </w:r>
      <w:r>
        <w:rPr>
          <w:spacing w:val="-2"/>
        </w:rPr>
        <w:t xml:space="preserve"> </w:t>
      </w:r>
      <w:r>
        <w:t>the</w:t>
      </w:r>
      <w:r>
        <w:rPr>
          <w:spacing w:val="-2"/>
        </w:rPr>
        <w:t xml:space="preserve"> </w:t>
      </w:r>
      <w:r>
        <w:t>period</w:t>
      </w:r>
      <w:r>
        <w:rPr>
          <w:spacing w:val="-2"/>
        </w:rPr>
        <w:t xml:space="preserve"> </w:t>
      </w:r>
      <w:r>
        <w:t>of twelve months</w:t>
      </w:r>
      <w:r>
        <w:rPr>
          <w:spacing w:val="-2"/>
        </w:rPr>
        <w:t xml:space="preserve"> </w:t>
      </w:r>
      <w:r>
        <w:t>starting on</w:t>
      </w:r>
      <w:r>
        <w:rPr>
          <w:spacing w:val="-2"/>
        </w:rPr>
        <w:t xml:space="preserve"> </w:t>
      </w:r>
      <w:r>
        <w:t>1</w:t>
      </w:r>
      <w:r>
        <w:rPr>
          <w:spacing w:val="-2"/>
        </w:rPr>
        <w:t xml:space="preserve"> </w:t>
      </w:r>
      <w:r>
        <w:t>January</w:t>
      </w:r>
      <w:r>
        <w:rPr>
          <w:spacing w:val="-2"/>
        </w:rPr>
        <w:t xml:space="preserve"> </w:t>
      </w:r>
      <w:r>
        <w:t>in</w:t>
      </w:r>
      <w:r>
        <w:rPr>
          <w:spacing w:val="-2"/>
        </w:rPr>
        <w:t xml:space="preserve"> </w:t>
      </w:r>
      <w:r>
        <w:t>a year and ending on 31 December in that year.</w:t>
      </w:r>
    </w:p>
    <w:p w14:paraId="524DF982" w14:textId="77777777" w:rsidR="00CE69AD" w:rsidRDefault="000E669E">
      <w:pPr>
        <w:pStyle w:val="Heading4"/>
        <w:jc w:val="both"/>
      </w:pPr>
      <w:r>
        <w:t>Accounting</w:t>
      </w:r>
      <w:r>
        <w:rPr>
          <w:spacing w:val="-4"/>
        </w:rPr>
        <w:t xml:space="preserve"> </w:t>
      </w:r>
      <w:r>
        <w:t>for</w:t>
      </w:r>
      <w:r>
        <w:rPr>
          <w:spacing w:val="-6"/>
        </w:rPr>
        <w:t xml:space="preserve"> </w:t>
      </w:r>
      <w:r>
        <w:t>P&amp;C</w:t>
      </w:r>
      <w:r>
        <w:rPr>
          <w:spacing w:val="1"/>
        </w:rPr>
        <w:t xml:space="preserve"> </w:t>
      </w:r>
      <w:r>
        <w:rPr>
          <w:spacing w:val="-2"/>
        </w:rPr>
        <w:t>Associations</w:t>
      </w:r>
    </w:p>
    <w:p w14:paraId="1469C3ED" w14:textId="77777777" w:rsidR="00CE69AD" w:rsidRDefault="000E669E">
      <w:pPr>
        <w:pStyle w:val="BodyText"/>
        <w:spacing w:before="184"/>
        <w:ind w:left="118" w:right="117" w:firstLine="0"/>
        <w:jc w:val="both"/>
      </w:pPr>
      <w:r>
        <w:t>The Association and its members are bound to comply with the latest version of the Accounting Manual for P&amp;C Associations (the Accounting Manual).</w:t>
      </w:r>
    </w:p>
    <w:p w14:paraId="388E0A74" w14:textId="77777777" w:rsidR="00CE69AD" w:rsidRDefault="000E669E">
      <w:pPr>
        <w:pStyle w:val="Heading4"/>
        <w:spacing w:before="176"/>
      </w:pPr>
      <w:r>
        <w:rPr>
          <w:spacing w:val="-2"/>
        </w:rPr>
        <w:t>Responsibilities</w:t>
      </w:r>
    </w:p>
    <w:p w14:paraId="3C33D630" w14:textId="77777777" w:rsidR="00CE69AD" w:rsidRDefault="000E669E">
      <w:pPr>
        <w:pStyle w:val="BodyText"/>
        <w:spacing w:before="184"/>
        <w:ind w:right="112" w:hanging="852"/>
        <w:jc w:val="both"/>
      </w:pPr>
      <w:r>
        <w:t>The responsib</w:t>
      </w:r>
      <w:r>
        <w:t xml:space="preserve">ilities of the Officers, Principal, subcommittees and members of the Association not set out in this Constitution are set out in the Accounting </w:t>
      </w:r>
      <w:r>
        <w:rPr>
          <w:spacing w:val="-2"/>
        </w:rPr>
        <w:t>Manual.</w:t>
      </w:r>
    </w:p>
    <w:p w14:paraId="2BACC54F" w14:textId="77777777" w:rsidR="00CE69AD" w:rsidRDefault="000E669E">
      <w:pPr>
        <w:pStyle w:val="BodyText"/>
        <w:spacing w:before="180"/>
        <w:ind w:right="115" w:hanging="852"/>
        <w:jc w:val="both"/>
      </w:pPr>
      <w:r>
        <w:t xml:space="preserve">The Officers are responsible for ensuring that the Association and its subcommittees follow appropriate </w:t>
      </w:r>
      <w:r>
        <w:t>financial management procedures and comply with the Accounting Manual.</w:t>
      </w:r>
    </w:p>
    <w:p w14:paraId="1E1A2152" w14:textId="77777777" w:rsidR="00CE69AD" w:rsidRDefault="000E669E">
      <w:pPr>
        <w:pStyle w:val="BodyText"/>
        <w:spacing w:before="179"/>
        <w:ind w:right="119" w:hanging="852"/>
        <w:jc w:val="both"/>
      </w:pPr>
      <w:r>
        <w:t>Responsibility for the proper collection, management and disbursement of money of</w:t>
      </w:r>
      <w:r>
        <w:rPr>
          <w:spacing w:val="40"/>
        </w:rPr>
        <w:t xml:space="preserve"> </w:t>
      </w:r>
      <w:r>
        <w:t>the Association rests with the President and Treasurer.</w:t>
      </w:r>
    </w:p>
    <w:p w14:paraId="6B7D146A" w14:textId="77777777" w:rsidR="00CE69AD" w:rsidRDefault="000E669E">
      <w:pPr>
        <w:pStyle w:val="BodyText"/>
        <w:spacing w:before="180"/>
        <w:ind w:right="112" w:hanging="852"/>
        <w:jc w:val="both"/>
      </w:pPr>
      <w:r>
        <w:t>The Treasurer is responsible for complying with the financial accountability requirements of the Association in accordance with the Accounting Manual and must keep proper accounts in relation to the</w:t>
      </w:r>
      <w:r>
        <w:rPr>
          <w:spacing w:val="-1"/>
        </w:rPr>
        <w:t xml:space="preserve"> </w:t>
      </w:r>
      <w:r>
        <w:t>Association, including proper accounts of receipts and ex</w:t>
      </w:r>
      <w:r>
        <w:t>penditure.</w:t>
      </w:r>
    </w:p>
    <w:p w14:paraId="3885073E" w14:textId="77777777" w:rsidR="00CE69AD" w:rsidRDefault="000E669E">
      <w:pPr>
        <w:pStyle w:val="Heading4"/>
        <w:spacing w:before="179"/>
        <w:jc w:val="both"/>
      </w:pPr>
      <w:r>
        <w:t>General</w:t>
      </w:r>
      <w:r>
        <w:rPr>
          <w:spacing w:val="-5"/>
        </w:rPr>
        <w:t xml:space="preserve"> </w:t>
      </w:r>
      <w:r>
        <w:rPr>
          <w:spacing w:val="-2"/>
        </w:rPr>
        <w:t>Matters</w:t>
      </w:r>
    </w:p>
    <w:p w14:paraId="62739C2E" w14:textId="77777777" w:rsidR="00CE69AD" w:rsidRDefault="000E669E">
      <w:pPr>
        <w:pStyle w:val="BodyText"/>
        <w:spacing w:before="182"/>
        <w:ind w:right="110" w:hanging="852"/>
        <w:jc w:val="both"/>
      </w:pPr>
      <w:r>
        <w:t>All moneys raised by and on behalf of the Association will be provided to the Treasurer of the Association, to be managed in the name of the Association.</w:t>
      </w:r>
    </w:p>
    <w:p w14:paraId="083B7591" w14:textId="77777777" w:rsidR="00CE69AD" w:rsidRDefault="000E669E">
      <w:pPr>
        <w:pStyle w:val="BodyText"/>
        <w:spacing w:before="180"/>
        <w:ind w:right="114" w:hanging="852"/>
        <w:jc w:val="both"/>
      </w:pPr>
      <w:bookmarkStart w:id="45" w:name="_bookmark44"/>
      <w:bookmarkEnd w:id="45"/>
      <w:r>
        <w:t xml:space="preserve">Subject to clauses </w:t>
      </w:r>
      <w:hyperlink w:anchor="_bookmark45" w:history="1">
        <w:r>
          <w:t>0</w:t>
        </w:r>
      </w:hyperlink>
      <w:r>
        <w:t xml:space="preserve"> and 6, money received b</w:t>
      </w:r>
      <w:r>
        <w:t>y the Association must be applied, at the direction of the Minister, to the following:</w:t>
      </w:r>
    </w:p>
    <w:p w14:paraId="6C1A01E2" w14:textId="77777777" w:rsidR="00CE69AD" w:rsidRDefault="000E669E">
      <w:pPr>
        <w:pStyle w:val="ListParagraph"/>
        <w:numPr>
          <w:ilvl w:val="0"/>
          <w:numId w:val="9"/>
        </w:numPr>
        <w:tabs>
          <w:tab w:val="left" w:pos="2103"/>
          <w:tab w:val="left" w:pos="2104"/>
        </w:tabs>
        <w:spacing w:before="181"/>
      </w:pPr>
      <w:r>
        <w:t>firstly,</w:t>
      </w:r>
      <w:r>
        <w:rPr>
          <w:spacing w:val="-6"/>
        </w:rPr>
        <w:t xml:space="preserve"> </w:t>
      </w:r>
      <w:r>
        <w:t>in</w:t>
      </w:r>
      <w:r>
        <w:rPr>
          <w:spacing w:val="-5"/>
        </w:rPr>
        <w:t xml:space="preserve"> </w:t>
      </w:r>
      <w:r>
        <w:t>paying</w:t>
      </w:r>
      <w:r>
        <w:rPr>
          <w:spacing w:val="-6"/>
        </w:rPr>
        <w:t xml:space="preserve"> </w:t>
      </w:r>
      <w:r>
        <w:t>expenses</w:t>
      </w:r>
      <w:r>
        <w:rPr>
          <w:spacing w:val="-4"/>
        </w:rPr>
        <w:t xml:space="preserve"> </w:t>
      </w:r>
      <w:r>
        <w:t>lawfully</w:t>
      </w:r>
      <w:r>
        <w:rPr>
          <w:spacing w:val="-7"/>
        </w:rPr>
        <w:t xml:space="preserve"> </w:t>
      </w:r>
      <w:r>
        <w:t>incurred</w:t>
      </w:r>
      <w:r>
        <w:rPr>
          <w:spacing w:val="-5"/>
        </w:rPr>
        <w:t xml:space="preserve"> </w:t>
      </w:r>
      <w:r>
        <w:t>by</w:t>
      </w:r>
      <w:r>
        <w:rPr>
          <w:spacing w:val="-7"/>
        </w:rPr>
        <w:t xml:space="preserve"> </w:t>
      </w:r>
      <w:r>
        <w:t>the</w:t>
      </w:r>
      <w:r>
        <w:rPr>
          <w:spacing w:val="-7"/>
        </w:rPr>
        <w:t xml:space="preserve"> </w:t>
      </w:r>
      <w:r>
        <w:rPr>
          <w:spacing w:val="-2"/>
        </w:rPr>
        <w:t>Association</w:t>
      </w:r>
    </w:p>
    <w:p w14:paraId="3CC71C82" w14:textId="77777777" w:rsidR="00CE69AD" w:rsidRDefault="000E669E">
      <w:pPr>
        <w:pStyle w:val="ListParagraph"/>
        <w:numPr>
          <w:ilvl w:val="0"/>
          <w:numId w:val="9"/>
        </w:numPr>
        <w:tabs>
          <w:tab w:val="left" w:pos="2103"/>
          <w:tab w:val="left" w:pos="2104"/>
        </w:tabs>
        <w:spacing w:before="78"/>
        <w:ind w:right="117"/>
      </w:pPr>
      <w:r>
        <w:t>secondly, in achieving the objectives and performing the</w:t>
      </w:r>
      <w:r>
        <w:rPr>
          <w:spacing w:val="-2"/>
        </w:rPr>
        <w:t xml:space="preserve"> </w:t>
      </w:r>
      <w:r>
        <w:t xml:space="preserve">functions of the </w:t>
      </w:r>
      <w:r>
        <w:rPr>
          <w:spacing w:val="-2"/>
        </w:rPr>
        <w:t>Association.</w:t>
      </w:r>
    </w:p>
    <w:p w14:paraId="3D9D8629" w14:textId="77777777" w:rsidR="00CE69AD" w:rsidRDefault="000E669E">
      <w:pPr>
        <w:pStyle w:val="BodyText"/>
        <w:spacing w:before="183"/>
        <w:ind w:right="115" w:hanging="852"/>
        <w:jc w:val="both"/>
      </w:pPr>
      <w:bookmarkStart w:id="46" w:name="_bookmark45"/>
      <w:bookmarkEnd w:id="46"/>
      <w:r>
        <w:t>The Association m</w:t>
      </w:r>
      <w:r>
        <w:t xml:space="preserve">ust deal with money it receives under a Relevant Agreement as the Minister may </w:t>
      </w:r>
      <w:proofErr w:type="spellStart"/>
      <w:r>
        <w:t>direct or</w:t>
      </w:r>
      <w:proofErr w:type="spellEnd"/>
      <w:r>
        <w:t>, otherwise, as the Association believes appropriate, consistent with its objectives.</w:t>
      </w:r>
    </w:p>
    <w:p w14:paraId="5F30B20D" w14:textId="77777777" w:rsidR="00CE69AD" w:rsidRDefault="00CE69AD">
      <w:pPr>
        <w:jc w:val="both"/>
        <w:sectPr w:rsidR="00CE69AD">
          <w:pgSz w:w="11900" w:h="16850"/>
          <w:pgMar w:top="1320" w:right="1300" w:bottom="600" w:left="1300" w:header="709" w:footer="409" w:gutter="0"/>
          <w:cols w:space="720"/>
        </w:sectPr>
      </w:pPr>
    </w:p>
    <w:p w14:paraId="6A2B90C9" w14:textId="77777777" w:rsidR="00CE69AD" w:rsidRDefault="000E669E">
      <w:pPr>
        <w:pStyle w:val="BodyText"/>
        <w:spacing w:before="91"/>
        <w:ind w:hanging="852"/>
      </w:pPr>
      <w:bookmarkStart w:id="47" w:name="_bookmark46"/>
      <w:bookmarkEnd w:id="47"/>
      <w:r>
        <w:lastRenderedPageBreak/>
        <w:t xml:space="preserve">Subject to clauses </w:t>
      </w:r>
      <w:hyperlink w:anchor="_bookmark44" w:history="1">
        <w:r>
          <w:t>0</w:t>
        </w:r>
      </w:hyperlink>
      <w:r>
        <w:t xml:space="preserve"> and </w:t>
      </w:r>
      <w:hyperlink w:anchor="_bookmark45" w:history="1">
        <w:r>
          <w:t>0</w:t>
        </w:r>
      </w:hyperlink>
      <w:r>
        <w:t>, money raised by the Association for a particular purpose</w:t>
      </w:r>
      <w:r>
        <w:rPr>
          <w:spacing w:val="80"/>
        </w:rPr>
        <w:t xml:space="preserve"> </w:t>
      </w:r>
      <w:r>
        <w:t>must be used for that purpose.</w:t>
      </w:r>
    </w:p>
    <w:p w14:paraId="245E56B9" w14:textId="77777777" w:rsidR="00CE69AD" w:rsidRDefault="000E669E">
      <w:pPr>
        <w:pStyle w:val="BodyText"/>
        <w:spacing w:before="181"/>
        <w:ind w:hanging="852"/>
      </w:pPr>
      <w:r>
        <w:t>Proper books and accounts must be kept and maintained by the Association showing correctly the financial affairs of the Association.</w:t>
      </w:r>
    </w:p>
    <w:p w14:paraId="5231B9AB" w14:textId="77777777" w:rsidR="00CE69AD" w:rsidRDefault="000E669E">
      <w:pPr>
        <w:pStyle w:val="Heading4"/>
        <w:spacing w:before="175"/>
      </w:pPr>
      <w:r>
        <w:rPr>
          <w:spacing w:val="-2"/>
        </w:rPr>
        <w:t>Banking</w:t>
      </w:r>
    </w:p>
    <w:p w14:paraId="58ACB361" w14:textId="77777777" w:rsidR="00CE69AD" w:rsidRDefault="000E669E">
      <w:pPr>
        <w:pStyle w:val="BodyText"/>
        <w:spacing w:before="184"/>
        <w:ind w:right="115" w:hanging="852"/>
        <w:jc w:val="both"/>
      </w:pPr>
      <w:r>
        <w:t>The funds of the Association will be lodged in a basic institutional account with an approved financial institution</w:t>
      </w:r>
      <w:r>
        <w:t xml:space="preserve"> or another institution determined at the annual general meeting of the Association and approved by the Minister.</w:t>
      </w:r>
    </w:p>
    <w:p w14:paraId="746A7D68" w14:textId="77777777" w:rsidR="00CE69AD" w:rsidRDefault="000E669E">
      <w:pPr>
        <w:pStyle w:val="BodyText"/>
        <w:spacing w:before="39" w:line="434" w:lineRule="exact"/>
        <w:ind w:left="685" w:right="114" w:firstLine="0"/>
        <w:jc w:val="both"/>
      </w:pPr>
      <w:r>
        <w:t>The</w:t>
      </w:r>
      <w:r>
        <w:rPr>
          <w:spacing w:val="-1"/>
        </w:rPr>
        <w:t xml:space="preserve"> </w:t>
      </w:r>
      <w:r>
        <w:t>basic institutional account may</w:t>
      </w:r>
      <w:r>
        <w:rPr>
          <w:spacing w:val="-1"/>
        </w:rPr>
        <w:t xml:space="preserve"> </w:t>
      </w:r>
      <w:r>
        <w:t>be operated</w:t>
      </w:r>
      <w:r>
        <w:rPr>
          <w:spacing w:val="-1"/>
        </w:rPr>
        <w:t xml:space="preserve"> </w:t>
      </w:r>
      <w:r>
        <w:t>by</w:t>
      </w:r>
      <w:r>
        <w:rPr>
          <w:spacing w:val="-1"/>
        </w:rPr>
        <w:t xml:space="preserve"> </w:t>
      </w:r>
      <w:r>
        <w:t>any</w:t>
      </w:r>
      <w:r>
        <w:rPr>
          <w:spacing w:val="-1"/>
        </w:rPr>
        <w:t xml:space="preserve"> </w:t>
      </w:r>
      <w:r>
        <w:t>two Officers of the</w:t>
      </w:r>
      <w:r>
        <w:rPr>
          <w:spacing w:val="-1"/>
        </w:rPr>
        <w:t xml:space="preserve"> </w:t>
      </w:r>
      <w:r>
        <w:t xml:space="preserve">Association. </w:t>
      </w:r>
      <w:proofErr w:type="gramStart"/>
      <w:r>
        <w:t>All</w:t>
      </w:r>
      <w:r>
        <w:rPr>
          <w:spacing w:val="28"/>
        </w:rPr>
        <w:t xml:space="preserve">  </w:t>
      </w:r>
      <w:r>
        <w:t>moneys</w:t>
      </w:r>
      <w:proofErr w:type="gramEnd"/>
      <w:r>
        <w:rPr>
          <w:spacing w:val="29"/>
        </w:rPr>
        <w:t xml:space="preserve">  </w:t>
      </w:r>
      <w:r>
        <w:t>received</w:t>
      </w:r>
      <w:r>
        <w:rPr>
          <w:spacing w:val="29"/>
        </w:rPr>
        <w:t xml:space="preserve">  </w:t>
      </w:r>
      <w:r>
        <w:t>by</w:t>
      </w:r>
      <w:r>
        <w:rPr>
          <w:spacing w:val="27"/>
        </w:rPr>
        <w:t xml:space="preserve">  </w:t>
      </w:r>
      <w:r>
        <w:t>the</w:t>
      </w:r>
      <w:r>
        <w:rPr>
          <w:spacing w:val="29"/>
        </w:rPr>
        <w:t xml:space="preserve">  </w:t>
      </w:r>
      <w:r>
        <w:t>Association,</w:t>
      </w:r>
      <w:r>
        <w:rPr>
          <w:spacing w:val="29"/>
        </w:rPr>
        <w:t xml:space="preserve">  </w:t>
      </w:r>
      <w:r>
        <w:t>including</w:t>
      </w:r>
      <w:r>
        <w:rPr>
          <w:spacing w:val="30"/>
        </w:rPr>
        <w:t xml:space="preserve">  </w:t>
      </w:r>
      <w:r>
        <w:t>by</w:t>
      </w:r>
      <w:r>
        <w:rPr>
          <w:spacing w:val="28"/>
        </w:rPr>
        <w:t xml:space="preserve">  </w:t>
      </w:r>
      <w:r>
        <w:t>subcommittees</w:t>
      </w:r>
      <w:r>
        <w:rPr>
          <w:spacing w:val="29"/>
        </w:rPr>
        <w:t xml:space="preserve">  </w:t>
      </w:r>
      <w:r>
        <w:t>of</w:t>
      </w:r>
      <w:r>
        <w:rPr>
          <w:spacing w:val="29"/>
        </w:rPr>
        <w:t xml:space="preserve">  </w:t>
      </w:r>
      <w:r>
        <w:rPr>
          <w:spacing w:val="-5"/>
        </w:rPr>
        <w:t>the</w:t>
      </w:r>
    </w:p>
    <w:p w14:paraId="3459F193" w14:textId="77777777" w:rsidR="00CE69AD" w:rsidRDefault="000E669E">
      <w:pPr>
        <w:pStyle w:val="BodyText"/>
        <w:spacing w:line="212" w:lineRule="exact"/>
        <w:ind w:left="410" w:right="374" w:firstLine="0"/>
        <w:jc w:val="center"/>
      </w:pPr>
      <w:r>
        <w:t>Association,</w:t>
      </w:r>
      <w:r>
        <w:rPr>
          <w:spacing w:val="-7"/>
        </w:rPr>
        <w:t xml:space="preserve"> </w:t>
      </w:r>
      <w:r>
        <w:t>must</w:t>
      </w:r>
      <w:r>
        <w:rPr>
          <w:spacing w:val="-3"/>
        </w:rPr>
        <w:t xml:space="preserve"> </w:t>
      </w:r>
      <w:r>
        <w:t>be</w:t>
      </w:r>
      <w:r>
        <w:rPr>
          <w:spacing w:val="-5"/>
        </w:rPr>
        <w:t xml:space="preserve"> </w:t>
      </w:r>
      <w:r>
        <w:t>receipted</w:t>
      </w:r>
      <w:r>
        <w:rPr>
          <w:spacing w:val="-5"/>
        </w:rPr>
        <w:t xml:space="preserve"> </w:t>
      </w:r>
      <w:r>
        <w:t>and</w:t>
      </w:r>
      <w:r>
        <w:rPr>
          <w:spacing w:val="-4"/>
        </w:rPr>
        <w:t xml:space="preserve"> </w:t>
      </w:r>
      <w:r>
        <w:t>banked</w:t>
      </w:r>
      <w:r>
        <w:rPr>
          <w:spacing w:val="-4"/>
        </w:rPr>
        <w:t xml:space="preserve"> </w:t>
      </w:r>
      <w:r>
        <w:t>as</w:t>
      </w:r>
      <w:r>
        <w:rPr>
          <w:spacing w:val="-5"/>
        </w:rPr>
        <w:t xml:space="preserve"> </w:t>
      </w:r>
      <w:r>
        <w:t>soon</w:t>
      </w:r>
      <w:r>
        <w:rPr>
          <w:spacing w:val="-4"/>
        </w:rPr>
        <w:t xml:space="preserve"> </w:t>
      </w:r>
      <w:r>
        <w:t>as</w:t>
      </w:r>
      <w:r>
        <w:rPr>
          <w:spacing w:val="-4"/>
        </w:rPr>
        <w:t xml:space="preserve"> </w:t>
      </w:r>
      <w:r>
        <w:rPr>
          <w:spacing w:val="-2"/>
        </w:rPr>
        <w:t>possible.</w:t>
      </w:r>
    </w:p>
    <w:p w14:paraId="7995525D" w14:textId="77777777" w:rsidR="00CE69AD" w:rsidRDefault="000E669E">
      <w:pPr>
        <w:pStyle w:val="BodyText"/>
        <w:spacing w:before="179"/>
        <w:ind w:right="114" w:hanging="852"/>
        <w:jc w:val="both"/>
      </w:pPr>
      <w:r>
        <w:t>Electronic banking may be used where the financial institution’s software provides necessary functionality and security.</w:t>
      </w:r>
    </w:p>
    <w:p w14:paraId="7085C24D" w14:textId="77777777" w:rsidR="00CE69AD" w:rsidRDefault="000E669E">
      <w:pPr>
        <w:pStyle w:val="BodyText"/>
        <w:spacing w:before="181"/>
        <w:ind w:right="113" w:hanging="852"/>
        <w:jc w:val="both"/>
      </w:pPr>
      <w:r>
        <w:t>Electronic funds tra</w:t>
      </w:r>
      <w:r>
        <w:t>nsfer may be used where the functionality complies with the mandatory requirements set out in the Accounting Manual and where transactions occur via a secure website that conforms to Secure Socket Layer protocols (SSL).</w:t>
      </w:r>
    </w:p>
    <w:p w14:paraId="567C0260" w14:textId="77777777" w:rsidR="00CE69AD" w:rsidRDefault="000E669E">
      <w:pPr>
        <w:pStyle w:val="BodyText"/>
        <w:spacing w:before="181"/>
        <w:ind w:right="120" w:hanging="852"/>
        <w:jc w:val="both"/>
      </w:pPr>
      <w:r>
        <w:t>The cheque account of the Associatio</w:t>
      </w:r>
      <w:r>
        <w:t>n will be operated by signature of any two Officers of the Association.</w:t>
      </w:r>
    </w:p>
    <w:p w14:paraId="6E740732" w14:textId="77777777" w:rsidR="00CE69AD" w:rsidRDefault="000E669E">
      <w:pPr>
        <w:pStyle w:val="Heading4"/>
      </w:pPr>
      <w:r>
        <w:rPr>
          <w:spacing w:val="-2"/>
        </w:rPr>
        <w:t>Expenditure</w:t>
      </w:r>
    </w:p>
    <w:p w14:paraId="7444FFB3" w14:textId="77777777" w:rsidR="00CE69AD" w:rsidRDefault="000E669E">
      <w:pPr>
        <w:pStyle w:val="BodyText"/>
        <w:spacing w:before="181"/>
        <w:ind w:right="111" w:hanging="852"/>
        <w:jc w:val="both"/>
      </w:pPr>
      <w:r>
        <w:t xml:space="preserve">No expenditure, except as a matter of urgency as approved by a majority of the Executive Committee, may be incurred without the prior approval of the </w:t>
      </w:r>
      <w:r>
        <w:rPr>
          <w:spacing w:val="-2"/>
        </w:rPr>
        <w:t>Association.</w:t>
      </w:r>
    </w:p>
    <w:p w14:paraId="16125DA8" w14:textId="77777777" w:rsidR="00CE69AD" w:rsidRDefault="000E669E">
      <w:pPr>
        <w:pStyle w:val="BodyText"/>
        <w:spacing w:before="180"/>
        <w:ind w:right="116" w:hanging="852"/>
        <w:jc w:val="both"/>
      </w:pPr>
      <w:r>
        <w:t>All</w:t>
      </w:r>
      <w:r>
        <w:rPr>
          <w:spacing w:val="-2"/>
        </w:rPr>
        <w:t xml:space="preserve"> </w:t>
      </w:r>
      <w:r>
        <w:t>accou</w:t>
      </w:r>
      <w:r>
        <w:t>nts</w:t>
      </w:r>
      <w:r>
        <w:rPr>
          <w:spacing w:val="-2"/>
        </w:rPr>
        <w:t xml:space="preserve"> </w:t>
      </w:r>
      <w:r>
        <w:t>must</w:t>
      </w:r>
      <w:r>
        <w:rPr>
          <w:spacing w:val="-1"/>
        </w:rPr>
        <w:t xml:space="preserve"> </w:t>
      </w:r>
      <w:r>
        <w:t>be</w:t>
      </w:r>
      <w:r>
        <w:rPr>
          <w:spacing w:val="-4"/>
        </w:rPr>
        <w:t xml:space="preserve"> </w:t>
      </w:r>
      <w:r>
        <w:t>submitted</w:t>
      </w:r>
      <w:r>
        <w:rPr>
          <w:spacing w:val="-7"/>
        </w:rPr>
        <w:t xml:space="preserve"> </w:t>
      </w:r>
      <w:r>
        <w:t>for</w:t>
      </w:r>
      <w:r>
        <w:rPr>
          <w:spacing w:val="-2"/>
        </w:rPr>
        <w:t xml:space="preserve"> </w:t>
      </w:r>
      <w:r>
        <w:t>approval</w:t>
      </w:r>
      <w:r>
        <w:rPr>
          <w:spacing w:val="-3"/>
        </w:rPr>
        <w:t xml:space="preserve"> </w:t>
      </w:r>
      <w:r>
        <w:t>of payment</w:t>
      </w:r>
      <w:r>
        <w:rPr>
          <w:spacing w:val="-1"/>
        </w:rPr>
        <w:t xml:space="preserve"> </w:t>
      </w:r>
      <w:r>
        <w:t>at</w:t>
      </w:r>
      <w:r>
        <w:rPr>
          <w:spacing w:val="-2"/>
        </w:rPr>
        <w:t xml:space="preserve"> </w:t>
      </w:r>
      <w:r>
        <w:t>a</w:t>
      </w:r>
      <w:r>
        <w:rPr>
          <w:spacing w:val="-6"/>
        </w:rPr>
        <w:t xml:space="preserve"> </w:t>
      </w:r>
      <w:r>
        <w:t>general</w:t>
      </w:r>
      <w:r>
        <w:rPr>
          <w:spacing w:val="-4"/>
        </w:rPr>
        <w:t xml:space="preserve"> </w:t>
      </w:r>
      <w:r>
        <w:t>meeting</w:t>
      </w:r>
      <w:r>
        <w:rPr>
          <w:spacing w:val="-1"/>
        </w:rPr>
        <w:t xml:space="preserve"> </w:t>
      </w:r>
      <w:r>
        <w:t>or</w:t>
      </w:r>
      <w:r>
        <w:rPr>
          <w:spacing w:val="-2"/>
        </w:rPr>
        <w:t xml:space="preserve"> </w:t>
      </w:r>
      <w:r>
        <w:t>special meeting of the Association.</w:t>
      </w:r>
    </w:p>
    <w:p w14:paraId="599FB199" w14:textId="77777777" w:rsidR="00CE69AD" w:rsidRDefault="000E669E">
      <w:pPr>
        <w:pStyle w:val="BodyText"/>
        <w:spacing w:before="181"/>
        <w:ind w:right="109" w:hanging="852"/>
        <w:jc w:val="both"/>
      </w:pPr>
      <w:r>
        <w:t>If the Association resolves at an annual general meeting to have a petty cash fund, the amount of the petty cash</w:t>
      </w:r>
      <w:r>
        <w:rPr>
          <w:spacing w:val="-2"/>
        </w:rPr>
        <w:t xml:space="preserve"> </w:t>
      </w:r>
      <w:r>
        <w:t>fund of the Association will be $400 or an amount as determined by resolution of the Association at the annual general meeting of the Associati</w:t>
      </w:r>
      <w:r>
        <w:t>on.</w:t>
      </w:r>
    </w:p>
    <w:p w14:paraId="5E6D23EE" w14:textId="77777777" w:rsidR="00CE69AD" w:rsidRDefault="000E669E">
      <w:pPr>
        <w:pStyle w:val="BodyText"/>
        <w:spacing w:before="180"/>
        <w:ind w:right="110" w:hanging="852"/>
        <w:jc w:val="both"/>
      </w:pPr>
      <w:r>
        <w:t>The Treasurer will maintain a record of expenditure from the petty cash fund together with receipts. The Treasurer will submit a report of expenditure from the petty cash fund to the general meeting of the Association.</w:t>
      </w:r>
    </w:p>
    <w:p w14:paraId="1C084A23" w14:textId="77777777" w:rsidR="00CE69AD" w:rsidRDefault="000E669E">
      <w:pPr>
        <w:pStyle w:val="BodyText"/>
        <w:spacing w:before="180"/>
        <w:ind w:right="117" w:hanging="852"/>
        <w:jc w:val="both"/>
      </w:pPr>
      <w:r>
        <w:t>All</w:t>
      </w:r>
      <w:r>
        <w:rPr>
          <w:spacing w:val="-1"/>
        </w:rPr>
        <w:t xml:space="preserve"> </w:t>
      </w:r>
      <w:r>
        <w:t>payments,</w:t>
      </w:r>
      <w:r>
        <w:rPr>
          <w:spacing w:val="-1"/>
        </w:rPr>
        <w:t xml:space="preserve"> </w:t>
      </w:r>
      <w:r>
        <w:t>other</w:t>
      </w:r>
      <w:r>
        <w:rPr>
          <w:spacing w:val="-1"/>
        </w:rPr>
        <w:t xml:space="preserve"> </w:t>
      </w:r>
      <w:r>
        <w:t>than</w:t>
      </w:r>
      <w:r>
        <w:rPr>
          <w:spacing w:val="-2"/>
        </w:rPr>
        <w:t xml:space="preserve"> </w:t>
      </w:r>
      <w:r>
        <w:t>from</w:t>
      </w:r>
      <w:r>
        <w:rPr>
          <w:spacing w:val="-1"/>
        </w:rPr>
        <w:t xml:space="preserve"> </w:t>
      </w:r>
      <w:r>
        <w:t>the</w:t>
      </w:r>
      <w:r>
        <w:rPr>
          <w:spacing w:val="-2"/>
        </w:rPr>
        <w:t xml:space="preserve"> </w:t>
      </w:r>
      <w:r>
        <w:t>petty</w:t>
      </w:r>
      <w:r>
        <w:rPr>
          <w:spacing w:val="-2"/>
        </w:rPr>
        <w:t xml:space="preserve"> </w:t>
      </w:r>
      <w:r>
        <w:t>cash</w:t>
      </w:r>
      <w:r>
        <w:rPr>
          <w:spacing w:val="-2"/>
        </w:rPr>
        <w:t xml:space="preserve"> </w:t>
      </w:r>
      <w:r>
        <w:t>fund,</w:t>
      </w:r>
      <w:r>
        <w:rPr>
          <w:spacing w:val="-1"/>
        </w:rPr>
        <w:t xml:space="preserve"> </w:t>
      </w:r>
      <w:r>
        <w:t>will</w:t>
      </w:r>
      <w:r>
        <w:rPr>
          <w:spacing w:val="-1"/>
        </w:rPr>
        <w:t xml:space="preserve"> </w:t>
      </w:r>
      <w:r>
        <w:t>be</w:t>
      </w:r>
      <w:r>
        <w:rPr>
          <w:spacing w:val="-1"/>
        </w:rPr>
        <w:t xml:space="preserve"> </w:t>
      </w:r>
      <w:r>
        <w:t>made</w:t>
      </w:r>
      <w:r>
        <w:rPr>
          <w:spacing w:val="-2"/>
        </w:rPr>
        <w:t xml:space="preserve"> </w:t>
      </w:r>
      <w:r>
        <w:t>by</w:t>
      </w:r>
      <w:r>
        <w:rPr>
          <w:spacing w:val="-2"/>
        </w:rPr>
        <w:t xml:space="preserve"> </w:t>
      </w:r>
      <w:r>
        <w:t>cheque</w:t>
      </w:r>
      <w:r>
        <w:rPr>
          <w:spacing w:val="-4"/>
        </w:rPr>
        <w:t xml:space="preserve"> </w:t>
      </w:r>
      <w:r>
        <w:t>or electronic funds transfer (EFT).</w:t>
      </w:r>
    </w:p>
    <w:p w14:paraId="0510F10B" w14:textId="77777777" w:rsidR="00CE69AD" w:rsidRDefault="00CE69AD">
      <w:pPr>
        <w:pStyle w:val="BodyText"/>
        <w:ind w:left="0" w:firstLine="0"/>
        <w:rPr>
          <w:sz w:val="24"/>
        </w:rPr>
      </w:pPr>
    </w:p>
    <w:p w14:paraId="75FBDBAE" w14:textId="77777777" w:rsidR="00CE69AD" w:rsidRDefault="00CE69AD">
      <w:pPr>
        <w:pStyle w:val="BodyText"/>
        <w:ind w:left="0" w:firstLine="0"/>
        <w:rPr>
          <w:sz w:val="24"/>
        </w:rPr>
      </w:pPr>
    </w:p>
    <w:p w14:paraId="5A279440" w14:textId="77777777" w:rsidR="00CE69AD" w:rsidRDefault="00CE69AD">
      <w:pPr>
        <w:pStyle w:val="BodyText"/>
        <w:ind w:left="0" w:firstLine="0"/>
        <w:rPr>
          <w:sz w:val="24"/>
        </w:rPr>
      </w:pPr>
    </w:p>
    <w:p w14:paraId="3B6F46C6" w14:textId="77777777" w:rsidR="00CE69AD" w:rsidRDefault="00CE69AD">
      <w:pPr>
        <w:pStyle w:val="BodyText"/>
        <w:spacing w:before="1"/>
        <w:ind w:left="0" w:firstLine="0"/>
        <w:rPr>
          <w:sz w:val="25"/>
        </w:rPr>
      </w:pPr>
    </w:p>
    <w:p w14:paraId="36FAE682" w14:textId="77777777" w:rsidR="00CE69AD" w:rsidRDefault="000E669E">
      <w:pPr>
        <w:pStyle w:val="Heading4"/>
        <w:spacing w:before="1"/>
      </w:pPr>
      <w:r>
        <w:t>Borrowing</w:t>
      </w:r>
      <w:r>
        <w:rPr>
          <w:spacing w:val="-3"/>
        </w:rPr>
        <w:t xml:space="preserve"> </w:t>
      </w:r>
      <w:r>
        <w:t>and</w:t>
      </w:r>
      <w:r>
        <w:rPr>
          <w:spacing w:val="-4"/>
        </w:rPr>
        <w:t xml:space="preserve"> </w:t>
      </w:r>
      <w:r>
        <w:rPr>
          <w:spacing w:val="-2"/>
        </w:rPr>
        <w:t>Investing</w:t>
      </w:r>
    </w:p>
    <w:p w14:paraId="5269D521" w14:textId="77777777" w:rsidR="00CE69AD" w:rsidRDefault="000E669E">
      <w:pPr>
        <w:pStyle w:val="BodyText"/>
        <w:spacing w:before="181"/>
        <w:ind w:left="118" w:firstLine="0"/>
      </w:pPr>
      <w:r>
        <w:t>When borrowing or investing, the Association must comply with, the Act, the SBFA Act, the Accounting Manual and any directions of the Minister.</w:t>
      </w:r>
    </w:p>
    <w:p w14:paraId="41222CE7" w14:textId="77777777" w:rsidR="00CE69AD" w:rsidRDefault="000E669E">
      <w:pPr>
        <w:pStyle w:val="Heading4"/>
      </w:pPr>
      <w:r>
        <w:t>Subc</w:t>
      </w:r>
      <w:r>
        <w:t>ommittee</w:t>
      </w:r>
      <w:r>
        <w:rPr>
          <w:spacing w:val="-8"/>
        </w:rPr>
        <w:t xml:space="preserve"> </w:t>
      </w:r>
      <w:r>
        <w:rPr>
          <w:spacing w:val="-4"/>
        </w:rPr>
        <w:t>Funds</w:t>
      </w:r>
    </w:p>
    <w:p w14:paraId="5721728F" w14:textId="77777777" w:rsidR="00CE69AD" w:rsidRDefault="00CE69AD">
      <w:pPr>
        <w:sectPr w:rsidR="00CE69AD">
          <w:pgSz w:w="11900" w:h="16850"/>
          <w:pgMar w:top="1320" w:right="1300" w:bottom="600" w:left="1300" w:header="709" w:footer="409" w:gutter="0"/>
          <w:cols w:space="720"/>
        </w:sectPr>
      </w:pPr>
    </w:p>
    <w:p w14:paraId="3934AD38" w14:textId="77777777" w:rsidR="00CE69AD" w:rsidRDefault="000E669E">
      <w:pPr>
        <w:pStyle w:val="BodyText"/>
        <w:spacing w:before="91"/>
        <w:ind w:right="116" w:hanging="852"/>
        <w:jc w:val="both"/>
      </w:pPr>
      <w:r>
        <w:lastRenderedPageBreak/>
        <w:t>Any funds raised by a subcommittee are the Association’s funds and under the Association’s control.</w:t>
      </w:r>
      <w:r>
        <w:rPr>
          <w:spacing w:val="40"/>
        </w:rPr>
        <w:t xml:space="preserve"> </w:t>
      </w:r>
      <w:r>
        <w:t>Such</w:t>
      </w:r>
      <w:r>
        <w:rPr>
          <w:spacing w:val="-3"/>
        </w:rPr>
        <w:t xml:space="preserve"> </w:t>
      </w:r>
      <w:r>
        <w:t>funds are also subject to</w:t>
      </w:r>
      <w:r>
        <w:rPr>
          <w:spacing w:val="-3"/>
        </w:rPr>
        <w:t xml:space="preserve"> </w:t>
      </w:r>
      <w:r>
        <w:t>the</w:t>
      </w:r>
      <w:r>
        <w:rPr>
          <w:spacing w:val="-1"/>
        </w:rPr>
        <w:t xml:space="preserve"> </w:t>
      </w:r>
      <w:r>
        <w:t xml:space="preserve">provisions of clauses </w:t>
      </w:r>
      <w:hyperlink w:anchor="_bookmark44" w:history="1">
        <w:r>
          <w:t>0</w:t>
        </w:r>
      </w:hyperlink>
      <w:r>
        <w:t xml:space="preserve"> to </w:t>
      </w:r>
      <w:hyperlink w:anchor="_bookmark46" w:history="1">
        <w:r>
          <w:t>0</w:t>
        </w:r>
      </w:hyperlink>
      <w:r>
        <w:t>.</w:t>
      </w:r>
    </w:p>
    <w:p w14:paraId="34E60BF2" w14:textId="77777777" w:rsidR="00CE69AD" w:rsidRDefault="000E669E">
      <w:pPr>
        <w:pStyle w:val="BodyText"/>
        <w:spacing w:before="180"/>
        <w:ind w:right="117" w:hanging="852"/>
        <w:jc w:val="both"/>
      </w:pPr>
      <w:r>
        <w:t xml:space="preserve">If a subcommittee is </w:t>
      </w:r>
      <w:proofErr w:type="spellStart"/>
      <w:r>
        <w:t>authorised</w:t>
      </w:r>
      <w:proofErr w:type="spellEnd"/>
      <w:r>
        <w:t xml:space="preserve"> by the Association to raise and spend funds, the Treasurer of the subcommittee must:</w:t>
      </w:r>
    </w:p>
    <w:p w14:paraId="78650B24" w14:textId="77777777" w:rsidR="00CE69AD" w:rsidRDefault="000E669E">
      <w:pPr>
        <w:pStyle w:val="ListParagraph"/>
        <w:numPr>
          <w:ilvl w:val="0"/>
          <w:numId w:val="8"/>
        </w:numPr>
        <w:tabs>
          <w:tab w:val="left" w:pos="2104"/>
        </w:tabs>
        <w:spacing w:before="180"/>
        <w:ind w:right="113"/>
        <w:jc w:val="both"/>
      </w:pPr>
      <w:r>
        <w:t>be</w:t>
      </w:r>
      <w:r>
        <w:rPr>
          <w:spacing w:val="-1"/>
        </w:rPr>
        <w:t xml:space="preserve"> </w:t>
      </w:r>
      <w:r>
        <w:t>provided with all</w:t>
      </w:r>
      <w:r>
        <w:rPr>
          <w:spacing w:val="-1"/>
        </w:rPr>
        <w:t xml:space="preserve"> </w:t>
      </w:r>
      <w:r>
        <w:t>amounts</w:t>
      </w:r>
      <w:r>
        <w:rPr>
          <w:spacing w:val="-2"/>
        </w:rPr>
        <w:t xml:space="preserve"> </w:t>
      </w:r>
      <w:r>
        <w:t>received</w:t>
      </w:r>
      <w:r>
        <w:rPr>
          <w:spacing w:val="-1"/>
        </w:rPr>
        <w:t xml:space="preserve"> </w:t>
      </w:r>
      <w:r>
        <w:t>by</w:t>
      </w:r>
      <w:r>
        <w:rPr>
          <w:spacing w:val="-3"/>
        </w:rPr>
        <w:t xml:space="preserve"> </w:t>
      </w:r>
      <w:r>
        <w:t>the</w:t>
      </w:r>
      <w:r>
        <w:rPr>
          <w:spacing w:val="-1"/>
        </w:rPr>
        <w:t xml:space="preserve"> </w:t>
      </w:r>
      <w:r>
        <w:t>subcommittee</w:t>
      </w:r>
      <w:r>
        <w:rPr>
          <w:spacing w:val="-3"/>
        </w:rPr>
        <w:t xml:space="preserve"> </w:t>
      </w:r>
      <w:r>
        <w:t>and</w:t>
      </w:r>
      <w:r>
        <w:rPr>
          <w:spacing w:val="-3"/>
        </w:rPr>
        <w:t xml:space="preserve"> </w:t>
      </w:r>
      <w:r>
        <w:t>manage those amounts</w:t>
      </w:r>
    </w:p>
    <w:p w14:paraId="5769682D" w14:textId="77777777" w:rsidR="00CE69AD" w:rsidRDefault="000E669E">
      <w:pPr>
        <w:pStyle w:val="ListParagraph"/>
        <w:numPr>
          <w:ilvl w:val="0"/>
          <w:numId w:val="8"/>
        </w:numPr>
        <w:tabs>
          <w:tab w:val="left" w:pos="2104"/>
        </w:tabs>
        <w:spacing w:before="80"/>
        <w:jc w:val="both"/>
      </w:pPr>
      <w:r>
        <w:t>keep</w:t>
      </w:r>
      <w:r>
        <w:rPr>
          <w:spacing w:val="-9"/>
        </w:rPr>
        <w:t xml:space="preserve"> </w:t>
      </w:r>
      <w:r>
        <w:t>a</w:t>
      </w:r>
      <w:r>
        <w:rPr>
          <w:spacing w:val="-4"/>
        </w:rPr>
        <w:t xml:space="preserve"> </w:t>
      </w:r>
      <w:r>
        <w:t>proper</w:t>
      </w:r>
      <w:r>
        <w:rPr>
          <w:spacing w:val="-5"/>
        </w:rPr>
        <w:t xml:space="preserve"> </w:t>
      </w:r>
      <w:r>
        <w:t>record</w:t>
      </w:r>
      <w:r>
        <w:rPr>
          <w:spacing w:val="-6"/>
        </w:rPr>
        <w:t xml:space="preserve"> </w:t>
      </w:r>
      <w:r>
        <w:t>of</w:t>
      </w:r>
      <w:r>
        <w:rPr>
          <w:spacing w:val="-2"/>
        </w:rPr>
        <w:t xml:space="preserve"> </w:t>
      </w:r>
      <w:r>
        <w:t>receipts</w:t>
      </w:r>
      <w:r>
        <w:rPr>
          <w:spacing w:val="-4"/>
        </w:rPr>
        <w:t xml:space="preserve"> </w:t>
      </w:r>
      <w:r>
        <w:t>and</w:t>
      </w:r>
      <w:r>
        <w:rPr>
          <w:spacing w:val="-6"/>
        </w:rPr>
        <w:t xml:space="preserve"> </w:t>
      </w:r>
      <w:r>
        <w:t>expenditure</w:t>
      </w:r>
      <w:r>
        <w:rPr>
          <w:spacing w:val="-6"/>
        </w:rPr>
        <w:t xml:space="preserve"> </w:t>
      </w:r>
      <w:r>
        <w:t>of</w:t>
      </w:r>
      <w:r>
        <w:rPr>
          <w:spacing w:val="-2"/>
        </w:rPr>
        <w:t xml:space="preserve"> </w:t>
      </w:r>
      <w:r>
        <w:t>the</w:t>
      </w:r>
      <w:r>
        <w:rPr>
          <w:spacing w:val="-4"/>
        </w:rPr>
        <w:t xml:space="preserve"> </w:t>
      </w:r>
      <w:r>
        <w:rPr>
          <w:spacing w:val="-2"/>
        </w:rPr>
        <w:t>subcommittee</w:t>
      </w:r>
    </w:p>
    <w:p w14:paraId="01CE692F" w14:textId="77777777" w:rsidR="00CE69AD" w:rsidRDefault="000E669E">
      <w:pPr>
        <w:pStyle w:val="ListParagraph"/>
        <w:numPr>
          <w:ilvl w:val="0"/>
          <w:numId w:val="8"/>
        </w:numPr>
        <w:tabs>
          <w:tab w:val="left" w:pos="2104"/>
        </w:tabs>
        <w:ind w:right="109"/>
        <w:jc w:val="both"/>
      </w:pPr>
      <w:r>
        <w:t>ensure amounts received by the subcommittee are deposited promptly</w:t>
      </w:r>
      <w:r>
        <w:rPr>
          <w:spacing w:val="40"/>
        </w:rPr>
        <w:t xml:space="preserve"> </w:t>
      </w:r>
      <w:r>
        <w:t>in an account with a financial institution in the name of the</w:t>
      </w:r>
      <w:r>
        <w:rPr>
          <w:spacing w:val="40"/>
        </w:rPr>
        <w:t xml:space="preserve"> </w:t>
      </w:r>
      <w:r>
        <w:t>subcommittee, or in another account, as directed by the Association.</w:t>
      </w:r>
    </w:p>
    <w:p w14:paraId="66A5D397" w14:textId="77777777" w:rsidR="00CE69AD" w:rsidRDefault="000E669E">
      <w:pPr>
        <w:pStyle w:val="BodyText"/>
        <w:spacing w:before="179"/>
        <w:ind w:right="116" w:hanging="852"/>
        <w:jc w:val="both"/>
      </w:pPr>
      <w:r>
        <w:t>If a</w:t>
      </w:r>
      <w:r>
        <w:rPr>
          <w:spacing w:val="-4"/>
        </w:rPr>
        <w:t xml:space="preserve"> </w:t>
      </w:r>
      <w:r>
        <w:t>subcommittee</w:t>
      </w:r>
      <w:r>
        <w:rPr>
          <w:spacing w:val="-2"/>
        </w:rPr>
        <w:t xml:space="preserve"> </w:t>
      </w:r>
      <w:r>
        <w:t>has</w:t>
      </w:r>
      <w:r>
        <w:rPr>
          <w:spacing w:val="-4"/>
        </w:rPr>
        <w:t xml:space="preserve"> </w:t>
      </w:r>
      <w:r>
        <w:t>been</w:t>
      </w:r>
      <w:r>
        <w:rPr>
          <w:spacing w:val="-2"/>
        </w:rPr>
        <w:t xml:space="preserve"> </w:t>
      </w:r>
      <w:proofErr w:type="spellStart"/>
      <w:r>
        <w:t>authorised</w:t>
      </w:r>
      <w:proofErr w:type="spellEnd"/>
      <w:r>
        <w:rPr>
          <w:spacing w:val="-2"/>
        </w:rPr>
        <w:t xml:space="preserve"> </w:t>
      </w:r>
      <w:r>
        <w:t>by</w:t>
      </w:r>
      <w:r>
        <w:rPr>
          <w:spacing w:val="-4"/>
        </w:rPr>
        <w:t xml:space="preserve"> </w:t>
      </w:r>
      <w:r>
        <w:t>the</w:t>
      </w:r>
      <w:r>
        <w:rPr>
          <w:spacing w:val="-4"/>
        </w:rPr>
        <w:t xml:space="preserve"> </w:t>
      </w:r>
      <w:r>
        <w:t>Association</w:t>
      </w:r>
      <w:r>
        <w:rPr>
          <w:spacing w:val="-2"/>
        </w:rPr>
        <w:t xml:space="preserve"> </w:t>
      </w:r>
      <w:r>
        <w:t>to</w:t>
      </w:r>
      <w:r>
        <w:rPr>
          <w:spacing w:val="-4"/>
        </w:rPr>
        <w:t xml:space="preserve"> </w:t>
      </w:r>
      <w:r>
        <w:t>raise</w:t>
      </w:r>
      <w:r>
        <w:rPr>
          <w:spacing w:val="-2"/>
        </w:rPr>
        <w:t xml:space="preserve"> </w:t>
      </w:r>
      <w:r>
        <w:t>or expend</w:t>
      </w:r>
      <w:r>
        <w:rPr>
          <w:spacing w:val="-4"/>
        </w:rPr>
        <w:t xml:space="preserve"> </w:t>
      </w:r>
      <w:r>
        <w:t>funds, the Association will determine the operating funds of the subcommittee.</w:t>
      </w:r>
    </w:p>
    <w:p w14:paraId="02B32573" w14:textId="77777777" w:rsidR="00CE69AD" w:rsidRDefault="000E669E">
      <w:pPr>
        <w:pStyle w:val="BodyText"/>
        <w:spacing w:before="181"/>
        <w:ind w:right="114" w:hanging="852"/>
        <w:jc w:val="both"/>
      </w:pPr>
      <w:r>
        <w:t xml:space="preserve">If a subcommittee is </w:t>
      </w:r>
      <w:proofErr w:type="spellStart"/>
      <w:r>
        <w:t>authorised</w:t>
      </w:r>
      <w:proofErr w:type="spellEnd"/>
      <w:r>
        <w:t xml:space="preserve"> to operate a bank account in its own name, the</w:t>
      </w:r>
      <w:r>
        <w:rPr>
          <w:spacing w:val="80"/>
        </w:rPr>
        <w:t xml:space="preserve"> </w:t>
      </w:r>
      <w:r>
        <w:t>account will be held at the</w:t>
      </w:r>
      <w:r>
        <w:t xml:space="preserve"> same bank as the Association and will be operated by any two of the Chairperson, Secretary and Treasurer of the subcommittee.</w:t>
      </w:r>
    </w:p>
    <w:p w14:paraId="2DB04BE0" w14:textId="77777777" w:rsidR="00CE69AD" w:rsidRDefault="000E669E">
      <w:pPr>
        <w:pStyle w:val="BodyText"/>
        <w:spacing w:before="179"/>
        <w:ind w:right="114" w:hanging="852"/>
        <w:jc w:val="both"/>
      </w:pPr>
      <w:r>
        <w:t>All income of the subcommittee in excess of its approved operating funds and after paying all expenses lawfully incurred by the s</w:t>
      </w:r>
      <w:r>
        <w:t>ubcommittee, must be transferred</w:t>
      </w:r>
      <w:r>
        <w:rPr>
          <w:spacing w:val="-3"/>
        </w:rPr>
        <w:t xml:space="preserve"> </w:t>
      </w:r>
      <w:r>
        <w:t>to</w:t>
      </w:r>
      <w:r>
        <w:rPr>
          <w:spacing w:val="-5"/>
        </w:rPr>
        <w:t xml:space="preserve"> </w:t>
      </w:r>
      <w:r>
        <w:t>the</w:t>
      </w:r>
      <w:r>
        <w:rPr>
          <w:spacing w:val="-3"/>
        </w:rPr>
        <w:t xml:space="preserve"> </w:t>
      </w:r>
      <w:r>
        <w:t>primary</w:t>
      </w:r>
      <w:r>
        <w:rPr>
          <w:spacing w:val="-3"/>
        </w:rPr>
        <w:t xml:space="preserve"> </w:t>
      </w:r>
      <w:r>
        <w:t>bank account</w:t>
      </w:r>
      <w:r>
        <w:rPr>
          <w:spacing w:val="-2"/>
        </w:rPr>
        <w:t xml:space="preserve"> </w:t>
      </w:r>
      <w:r>
        <w:t>of</w:t>
      </w:r>
      <w:r>
        <w:rPr>
          <w:spacing w:val="-1"/>
        </w:rPr>
        <w:t xml:space="preserve"> </w:t>
      </w:r>
      <w:r>
        <w:t>the</w:t>
      </w:r>
      <w:r>
        <w:rPr>
          <w:spacing w:val="-3"/>
        </w:rPr>
        <w:t xml:space="preserve"> </w:t>
      </w:r>
      <w:r>
        <w:t>Association as</w:t>
      </w:r>
      <w:r>
        <w:rPr>
          <w:spacing w:val="-5"/>
        </w:rPr>
        <w:t xml:space="preserve"> </w:t>
      </w:r>
      <w:r>
        <w:t>soon</w:t>
      </w:r>
      <w:r>
        <w:rPr>
          <w:spacing w:val="-3"/>
        </w:rPr>
        <w:t xml:space="preserve"> </w:t>
      </w:r>
      <w:r>
        <w:t>as</w:t>
      </w:r>
      <w:r>
        <w:rPr>
          <w:spacing w:val="-3"/>
        </w:rPr>
        <w:t xml:space="preserve"> </w:t>
      </w:r>
      <w:r>
        <w:t>possible or as the Association decides.</w:t>
      </w:r>
    </w:p>
    <w:p w14:paraId="5F5B9276" w14:textId="77777777" w:rsidR="00CE69AD" w:rsidRDefault="000E669E">
      <w:pPr>
        <w:pStyle w:val="Heading4"/>
        <w:spacing w:before="179"/>
      </w:pPr>
      <w:r>
        <w:t>Mandatory</w:t>
      </w:r>
      <w:r>
        <w:rPr>
          <w:spacing w:val="-8"/>
        </w:rPr>
        <w:t xml:space="preserve"> </w:t>
      </w:r>
      <w:r>
        <w:t>Insurance</w:t>
      </w:r>
      <w:r>
        <w:rPr>
          <w:spacing w:val="-2"/>
        </w:rPr>
        <w:t xml:space="preserve"> </w:t>
      </w:r>
      <w:r>
        <w:rPr>
          <w:spacing w:val="-4"/>
        </w:rPr>
        <w:t>Cover</w:t>
      </w:r>
    </w:p>
    <w:p w14:paraId="570EB1A7" w14:textId="77777777" w:rsidR="00CE69AD" w:rsidRDefault="000E669E">
      <w:pPr>
        <w:pStyle w:val="BodyText"/>
        <w:spacing w:before="181"/>
        <w:ind w:left="118" w:firstLine="0"/>
      </w:pPr>
      <w:r>
        <w:t>The Association must purchase and maintain the insurance cover required by the Director- General by notice published from time-to-time in the gazette.</w:t>
      </w:r>
    </w:p>
    <w:p w14:paraId="69C22603" w14:textId="77777777" w:rsidR="00CE69AD" w:rsidRDefault="000E669E">
      <w:pPr>
        <w:pStyle w:val="Heading3"/>
      </w:pPr>
      <w:bookmarkStart w:id="48" w:name="_bookmark47"/>
      <w:bookmarkEnd w:id="48"/>
      <w:r>
        <w:rPr>
          <w:spacing w:val="-2"/>
        </w:rPr>
        <w:t>AUDIT</w:t>
      </w:r>
    </w:p>
    <w:p w14:paraId="583932D4" w14:textId="77777777" w:rsidR="00CE69AD" w:rsidRDefault="000E669E">
      <w:pPr>
        <w:pStyle w:val="Heading4"/>
        <w:spacing w:before="177"/>
      </w:pPr>
      <w:r>
        <w:t>Association</w:t>
      </w:r>
      <w:r>
        <w:rPr>
          <w:spacing w:val="-6"/>
        </w:rPr>
        <w:t xml:space="preserve"> </w:t>
      </w:r>
      <w:r>
        <w:t>Must</w:t>
      </w:r>
      <w:r>
        <w:rPr>
          <w:spacing w:val="-4"/>
        </w:rPr>
        <w:t xml:space="preserve"> </w:t>
      </w:r>
      <w:r>
        <w:t xml:space="preserve">Be </w:t>
      </w:r>
      <w:r>
        <w:rPr>
          <w:spacing w:val="-2"/>
        </w:rPr>
        <w:t>Audited</w:t>
      </w:r>
    </w:p>
    <w:p w14:paraId="255FE4E1" w14:textId="77777777" w:rsidR="00CE69AD" w:rsidRDefault="000E669E">
      <w:pPr>
        <w:pStyle w:val="BodyText"/>
        <w:spacing w:before="184"/>
        <w:ind w:left="118" w:firstLine="0"/>
      </w:pPr>
      <w:r>
        <w:t>The</w:t>
      </w:r>
      <w:r>
        <w:rPr>
          <w:spacing w:val="40"/>
        </w:rPr>
        <w:t xml:space="preserve"> </w:t>
      </w:r>
      <w:r>
        <w:t>accounts</w:t>
      </w:r>
      <w:r>
        <w:rPr>
          <w:spacing w:val="40"/>
        </w:rPr>
        <w:t xml:space="preserve"> </w:t>
      </w:r>
      <w:r>
        <w:t>of</w:t>
      </w:r>
      <w:r>
        <w:rPr>
          <w:spacing w:val="40"/>
        </w:rPr>
        <w:t xml:space="preserve"> </w:t>
      </w:r>
      <w:r>
        <w:t>the</w:t>
      </w:r>
      <w:r>
        <w:rPr>
          <w:spacing w:val="40"/>
        </w:rPr>
        <w:t xml:space="preserve"> </w:t>
      </w:r>
      <w:r>
        <w:t>Association</w:t>
      </w:r>
      <w:r>
        <w:rPr>
          <w:spacing w:val="40"/>
        </w:rPr>
        <w:t xml:space="preserve"> </w:t>
      </w:r>
      <w:r>
        <w:t>and</w:t>
      </w:r>
      <w:r>
        <w:rPr>
          <w:spacing w:val="40"/>
        </w:rPr>
        <w:t xml:space="preserve"> </w:t>
      </w:r>
      <w:r>
        <w:t>its</w:t>
      </w:r>
      <w:r>
        <w:rPr>
          <w:spacing w:val="40"/>
        </w:rPr>
        <w:t xml:space="preserve"> </w:t>
      </w:r>
      <w:r>
        <w:t>subcommittees</w:t>
      </w:r>
      <w:r>
        <w:rPr>
          <w:spacing w:val="40"/>
        </w:rPr>
        <w:t xml:space="preserve"> </w:t>
      </w:r>
      <w:r>
        <w:t>for</w:t>
      </w:r>
      <w:r>
        <w:rPr>
          <w:spacing w:val="40"/>
        </w:rPr>
        <w:t xml:space="preserve"> </w:t>
      </w:r>
      <w:r>
        <w:t>each</w:t>
      </w:r>
      <w:r>
        <w:rPr>
          <w:spacing w:val="40"/>
        </w:rPr>
        <w:t xml:space="preserve"> </w:t>
      </w:r>
      <w:r>
        <w:t>financia</w:t>
      </w:r>
      <w:r>
        <w:t>l</w:t>
      </w:r>
      <w:r>
        <w:rPr>
          <w:spacing w:val="40"/>
        </w:rPr>
        <w:t xml:space="preserve"> </w:t>
      </w:r>
      <w:r>
        <w:t>year</w:t>
      </w:r>
      <w:r>
        <w:rPr>
          <w:spacing w:val="40"/>
        </w:rPr>
        <w:t xml:space="preserve"> </w:t>
      </w:r>
      <w:r>
        <w:t>must</w:t>
      </w:r>
      <w:r>
        <w:rPr>
          <w:spacing w:val="40"/>
        </w:rPr>
        <w:t xml:space="preserve"> </w:t>
      </w:r>
      <w:r>
        <w:t>be audited annually, in accordance with the Accounting Manual.</w:t>
      </w:r>
    </w:p>
    <w:p w14:paraId="6ADC5ADC" w14:textId="77777777" w:rsidR="00CE69AD" w:rsidRDefault="000E669E">
      <w:pPr>
        <w:pStyle w:val="Heading4"/>
        <w:spacing w:before="176"/>
      </w:pPr>
      <w:r>
        <w:t>Appointment</w:t>
      </w:r>
      <w:r>
        <w:rPr>
          <w:spacing w:val="-5"/>
        </w:rPr>
        <w:t xml:space="preserve"> </w:t>
      </w:r>
      <w:r>
        <w:t>of</w:t>
      </w:r>
      <w:r>
        <w:rPr>
          <w:spacing w:val="-1"/>
        </w:rPr>
        <w:t xml:space="preserve"> </w:t>
      </w:r>
      <w:r>
        <w:rPr>
          <w:spacing w:val="-2"/>
        </w:rPr>
        <w:t>Auditor</w:t>
      </w:r>
    </w:p>
    <w:p w14:paraId="2296A2EF" w14:textId="77777777" w:rsidR="00CE69AD" w:rsidRDefault="000E669E">
      <w:pPr>
        <w:pStyle w:val="BodyText"/>
        <w:spacing w:before="183"/>
        <w:ind w:right="115" w:hanging="852"/>
        <w:jc w:val="both"/>
      </w:pPr>
      <w:r>
        <w:t>All of the accounts of the Association must be audited each year by a person (the “</w:t>
      </w:r>
      <w:r>
        <w:rPr>
          <w:b/>
        </w:rPr>
        <w:t>Auditor</w:t>
      </w:r>
      <w:r>
        <w:t>”) who is appointed at the annual general meeting or a special meeti</w:t>
      </w:r>
      <w:r>
        <w:t>ng convened for that purpose.</w:t>
      </w:r>
    </w:p>
    <w:p w14:paraId="07F56BCA" w14:textId="77777777" w:rsidR="00CE69AD" w:rsidRDefault="000E669E">
      <w:pPr>
        <w:pStyle w:val="BodyText"/>
        <w:spacing w:before="180"/>
        <w:ind w:right="110" w:hanging="852"/>
        <w:jc w:val="both"/>
      </w:pPr>
      <w:r>
        <w:t xml:space="preserve">A member of the Association may be the Auditor only with the approval of the Director- </w:t>
      </w:r>
      <w:r>
        <w:rPr>
          <w:spacing w:val="-2"/>
        </w:rPr>
        <w:t>General.</w:t>
      </w:r>
    </w:p>
    <w:p w14:paraId="6D34EA5D" w14:textId="77777777" w:rsidR="00CE69AD" w:rsidRDefault="000E669E">
      <w:pPr>
        <w:pStyle w:val="BodyText"/>
        <w:spacing w:before="181"/>
        <w:ind w:right="117" w:hanging="852"/>
        <w:jc w:val="both"/>
      </w:pPr>
      <w:r>
        <w:t>The Auditor must, as far as is possible, be a local person aware of the activities of the Association and be:</w:t>
      </w:r>
    </w:p>
    <w:p w14:paraId="220FE4A7" w14:textId="77777777" w:rsidR="00CE69AD" w:rsidRDefault="000E669E">
      <w:pPr>
        <w:pStyle w:val="ListParagraph"/>
        <w:numPr>
          <w:ilvl w:val="0"/>
          <w:numId w:val="7"/>
        </w:numPr>
        <w:tabs>
          <w:tab w:val="left" w:pos="2104"/>
        </w:tabs>
        <w:spacing w:before="180"/>
        <w:ind w:right="117"/>
        <w:jc w:val="both"/>
      </w:pPr>
      <w:r>
        <w:t xml:space="preserve">a member of CPA Australia who is entitled to use the letters ‘CPA’ or </w:t>
      </w:r>
      <w:r>
        <w:rPr>
          <w:spacing w:val="-2"/>
        </w:rPr>
        <w:t>‘FCPA’</w:t>
      </w:r>
    </w:p>
    <w:p w14:paraId="56C39FAD" w14:textId="77777777" w:rsidR="00CE69AD" w:rsidRDefault="000E669E">
      <w:pPr>
        <w:pStyle w:val="ListParagraph"/>
        <w:numPr>
          <w:ilvl w:val="0"/>
          <w:numId w:val="7"/>
        </w:numPr>
        <w:tabs>
          <w:tab w:val="left" w:pos="2104"/>
        </w:tabs>
        <w:spacing w:before="80"/>
        <w:ind w:right="120"/>
        <w:jc w:val="both"/>
      </w:pPr>
      <w:r>
        <w:t>a member of The Institute of Chartered Accountants in Australia who is entitled to use the letters ‘CA’ or ‘FCA’</w:t>
      </w:r>
    </w:p>
    <w:p w14:paraId="29D194DA" w14:textId="77777777" w:rsidR="00CE69AD" w:rsidRDefault="000E669E">
      <w:pPr>
        <w:pStyle w:val="ListParagraph"/>
        <w:numPr>
          <w:ilvl w:val="0"/>
          <w:numId w:val="7"/>
        </w:numPr>
        <w:tabs>
          <w:tab w:val="left" w:pos="2104"/>
        </w:tabs>
        <w:spacing w:before="80"/>
        <w:ind w:right="109"/>
        <w:jc w:val="both"/>
      </w:pPr>
      <w:r>
        <w:t xml:space="preserve">a member of the National Institute of Accountants who is entitled </w:t>
      </w:r>
      <w:r>
        <w:t>to use the letters ‘MNIA’, ‘FNIA’, ‘PNA’ or ‘FPNA’</w:t>
      </w:r>
    </w:p>
    <w:p w14:paraId="68484356" w14:textId="77777777" w:rsidR="00CE69AD" w:rsidRDefault="000E669E">
      <w:pPr>
        <w:pStyle w:val="ListParagraph"/>
        <w:numPr>
          <w:ilvl w:val="0"/>
          <w:numId w:val="7"/>
        </w:numPr>
        <w:tabs>
          <w:tab w:val="left" w:pos="2104"/>
        </w:tabs>
        <w:spacing w:before="79"/>
        <w:ind w:right="114"/>
        <w:jc w:val="both"/>
      </w:pPr>
      <w:r>
        <w:t>an employee of a public sector entity who has the maturity, commercial skills and experience to examine the books and accounts of the Association, or</w:t>
      </w:r>
    </w:p>
    <w:p w14:paraId="374C39C5" w14:textId="77777777" w:rsidR="00CE69AD" w:rsidRDefault="00CE69AD">
      <w:pPr>
        <w:jc w:val="both"/>
        <w:sectPr w:rsidR="00CE69AD">
          <w:pgSz w:w="11900" w:h="16850"/>
          <w:pgMar w:top="1320" w:right="1300" w:bottom="600" w:left="1300" w:header="709" w:footer="409" w:gutter="0"/>
          <w:cols w:space="720"/>
        </w:sectPr>
      </w:pPr>
    </w:p>
    <w:p w14:paraId="02511A41" w14:textId="77777777" w:rsidR="00CE69AD" w:rsidRDefault="000E669E">
      <w:pPr>
        <w:pStyle w:val="ListParagraph"/>
        <w:numPr>
          <w:ilvl w:val="0"/>
          <w:numId w:val="7"/>
        </w:numPr>
        <w:tabs>
          <w:tab w:val="left" w:pos="2104"/>
        </w:tabs>
        <w:spacing w:before="91"/>
        <w:ind w:right="112"/>
        <w:jc w:val="both"/>
      </w:pPr>
      <w:r>
        <w:lastRenderedPageBreak/>
        <w:t xml:space="preserve">an employee of an insurance company, financial institution or other financial or commercial </w:t>
      </w:r>
      <w:proofErr w:type="spellStart"/>
      <w:r>
        <w:t>organisation</w:t>
      </w:r>
      <w:proofErr w:type="spellEnd"/>
      <w:r>
        <w:t xml:space="preserve">, who has the maturity, commercial skills and experience to examine the books and accounts of the </w:t>
      </w:r>
      <w:r>
        <w:rPr>
          <w:spacing w:val="-2"/>
        </w:rPr>
        <w:t>Association.</w:t>
      </w:r>
    </w:p>
    <w:p w14:paraId="7C68E15D" w14:textId="77777777" w:rsidR="00CE69AD" w:rsidRDefault="000E669E">
      <w:pPr>
        <w:pStyle w:val="BodyText"/>
        <w:spacing w:before="181"/>
        <w:ind w:right="117" w:hanging="852"/>
        <w:jc w:val="both"/>
      </w:pPr>
      <w:r>
        <w:t>Where possible, the Auditor is to be appo</w:t>
      </w:r>
      <w:r>
        <w:t>inted in an honorary capacity. However, where this is not possible, the Auditor’s fees will be negotiated and confirmed prior to appointment.</w:t>
      </w:r>
    </w:p>
    <w:p w14:paraId="5E9A9E01" w14:textId="77777777" w:rsidR="00CE69AD" w:rsidRDefault="000E669E">
      <w:pPr>
        <w:pStyle w:val="Heading4"/>
        <w:spacing w:before="177"/>
      </w:pPr>
      <w:r>
        <w:t>Annual</w:t>
      </w:r>
      <w:r>
        <w:rPr>
          <w:spacing w:val="-5"/>
        </w:rPr>
        <w:t xml:space="preserve"> </w:t>
      </w:r>
      <w:r>
        <w:rPr>
          <w:spacing w:val="-2"/>
        </w:rPr>
        <w:t>Audit</w:t>
      </w:r>
    </w:p>
    <w:p w14:paraId="6CAC6873" w14:textId="77777777" w:rsidR="00CE69AD" w:rsidRDefault="000E669E">
      <w:pPr>
        <w:pStyle w:val="BodyText"/>
        <w:spacing w:before="182"/>
        <w:ind w:right="110" w:hanging="852"/>
        <w:jc w:val="both"/>
      </w:pPr>
      <w:r>
        <w:t>As soon as possible after the end of the financial year, but prior to the annual general meeting,</w:t>
      </w:r>
      <w:r>
        <w:rPr>
          <w:spacing w:val="-4"/>
        </w:rPr>
        <w:t xml:space="preserve"> </w:t>
      </w:r>
      <w:r>
        <w:t>the</w:t>
      </w:r>
      <w:r>
        <w:rPr>
          <w:spacing w:val="-5"/>
        </w:rPr>
        <w:t xml:space="preserve"> </w:t>
      </w:r>
      <w:r>
        <w:t>Treasurer</w:t>
      </w:r>
      <w:r>
        <w:rPr>
          <w:spacing w:val="-1"/>
        </w:rPr>
        <w:t xml:space="preserve"> </w:t>
      </w:r>
      <w:r>
        <w:t>will</w:t>
      </w:r>
      <w:r>
        <w:rPr>
          <w:spacing w:val="-1"/>
        </w:rPr>
        <w:t xml:space="preserve"> </w:t>
      </w:r>
      <w:r>
        <w:t>submit</w:t>
      </w:r>
      <w:r>
        <w:rPr>
          <w:spacing w:val="-1"/>
        </w:rPr>
        <w:t xml:space="preserve"> </w:t>
      </w:r>
      <w:r>
        <w:t>to</w:t>
      </w:r>
      <w:r>
        <w:rPr>
          <w:spacing w:val="-5"/>
        </w:rPr>
        <w:t xml:space="preserve"> </w:t>
      </w:r>
      <w:r>
        <w:t>the</w:t>
      </w:r>
      <w:r>
        <w:rPr>
          <w:spacing w:val="-3"/>
        </w:rPr>
        <w:t xml:space="preserve"> </w:t>
      </w:r>
      <w:r>
        <w:t>Association’s Auditor,</w:t>
      </w:r>
      <w:r>
        <w:rPr>
          <w:spacing w:val="-1"/>
        </w:rPr>
        <w:t xml:space="preserve"> </w:t>
      </w:r>
      <w:r>
        <w:t>and</w:t>
      </w:r>
      <w:r>
        <w:rPr>
          <w:spacing w:val="-3"/>
        </w:rPr>
        <w:t xml:space="preserve"> </w:t>
      </w:r>
      <w:r>
        <w:t>the</w:t>
      </w:r>
      <w:r>
        <w:rPr>
          <w:spacing w:val="-3"/>
        </w:rPr>
        <w:t xml:space="preserve"> </w:t>
      </w:r>
      <w:r>
        <w:t>Auditor will examine, the books and accounts of the Association and its sub- committees, which include:</w:t>
      </w:r>
    </w:p>
    <w:p w14:paraId="2D2FE6AF" w14:textId="77777777" w:rsidR="00CE69AD" w:rsidRDefault="000E669E">
      <w:pPr>
        <w:pStyle w:val="ListParagraph"/>
        <w:numPr>
          <w:ilvl w:val="0"/>
          <w:numId w:val="6"/>
        </w:numPr>
        <w:tabs>
          <w:tab w:val="left" w:pos="2103"/>
          <w:tab w:val="left" w:pos="2104"/>
        </w:tabs>
        <w:spacing w:before="181"/>
      </w:pPr>
      <w:r>
        <w:t>minutes</w:t>
      </w:r>
      <w:r>
        <w:rPr>
          <w:spacing w:val="-6"/>
        </w:rPr>
        <w:t xml:space="preserve"> </w:t>
      </w:r>
      <w:r>
        <w:t>of</w:t>
      </w:r>
      <w:r>
        <w:rPr>
          <w:spacing w:val="-2"/>
        </w:rPr>
        <w:t xml:space="preserve"> meetings</w:t>
      </w:r>
    </w:p>
    <w:p w14:paraId="21B1986D" w14:textId="77777777" w:rsidR="00CE69AD" w:rsidRDefault="000E669E">
      <w:pPr>
        <w:pStyle w:val="ListParagraph"/>
        <w:numPr>
          <w:ilvl w:val="0"/>
          <w:numId w:val="6"/>
        </w:numPr>
        <w:tabs>
          <w:tab w:val="left" w:pos="2103"/>
          <w:tab w:val="left" w:pos="2104"/>
        </w:tabs>
        <w:spacing w:before="78"/>
      </w:pPr>
      <w:r>
        <w:t>records</w:t>
      </w:r>
      <w:r>
        <w:rPr>
          <w:spacing w:val="-8"/>
        </w:rPr>
        <w:t xml:space="preserve"> </w:t>
      </w:r>
      <w:r>
        <w:t>of</w:t>
      </w:r>
      <w:r>
        <w:rPr>
          <w:spacing w:val="-1"/>
        </w:rPr>
        <w:t xml:space="preserve"> </w:t>
      </w:r>
      <w:r>
        <w:rPr>
          <w:spacing w:val="-2"/>
        </w:rPr>
        <w:t>income</w:t>
      </w:r>
    </w:p>
    <w:p w14:paraId="353140B3" w14:textId="77777777" w:rsidR="00CE69AD" w:rsidRDefault="000E669E">
      <w:pPr>
        <w:pStyle w:val="ListParagraph"/>
        <w:numPr>
          <w:ilvl w:val="0"/>
          <w:numId w:val="6"/>
        </w:numPr>
        <w:tabs>
          <w:tab w:val="left" w:pos="2103"/>
          <w:tab w:val="left" w:pos="2104"/>
        </w:tabs>
      </w:pPr>
      <w:r>
        <w:t>records</w:t>
      </w:r>
      <w:r>
        <w:rPr>
          <w:spacing w:val="-8"/>
        </w:rPr>
        <w:t xml:space="preserve"> </w:t>
      </w:r>
      <w:r>
        <w:t>of</w:t>
      </w:r>
      <w:r>
        <w:rPr>
          <w:spacing w:val="-1"/>
        </w:rPr>
        <w:t xml:space="preserve"> </w:t>
      </w:r>
      <w:r>
        <w:rPr>
          <w:spacing w:val="-2"/>
        </w:rPr>
        <w:t>payments</w:t>
      </w:r>
    </w:p>
    <w:p w14:paraId="3D8BE839" w14:textId="77777777" w:rsidR="00CE69AD" w:rsidRDefault="000E669E">
      <w:pPr>
        <w:pStyle w:val="ListParagraph"/>
        <w:numPr>
          <w:ilvl w:val="0"/>
          <w:numId w:val="6"/>
        </w:numPr>
        <w:tabs>
          <w:tab w:val="left" w:pos="2103"/>
          <w:tab w:val="left" w:pos="2104"/>
        </w:tabs>
      </w:pPr>
      <w:r>
        <w:rPr>
          <w:spacing w:val="-2"/>
        </w:rPr>
        <w:t>cashbooks</w:t>
      </w:r>
    </w:p>
    <w:p w14:paraId="3B589A57" w14:textId="77777777" w:rsidR="00CE69AD" w:rsidRDefault="000E669E">
      <w:pPr>
        <w:pStyle w:val="ListParagraph"/>
        <w:numPr>
          <w:ilvl w:val="0"/>
          <w:numId w:val="6"/>
        </w:numPr>
        <w:tabs>
          <w:tab w:val="left" w:pos="2103"/>
          <w:tab w:val="left" w:pos="2104"/>
        </w:tabs>
        <w:spacing w:before="80"/>
      </w:pPr>
      <w:r>
        <w:t>records</w:t>
      </w:r>
      <w:r>
        <w:rPr>
          <w:spacing w:val="-6"/>
        </w:rPr>
        <w:t xml:space="preserve"> </w:t>
      </w:r>
      <w:r>
        <w:t>of</w:t>
      </w:r>
      <w:r>
        <w:rPr>
          <w:spacing w:val="-3"/>
        </w:rPr>
        <w:t xml:space="preserve"> </w:t>
      </w:r>
      <w:r>
        <w:t>assets</w:t>
      </w:r>
      <w:r>
        <w:rPr>
          <w:spacing w:val="-5"/>
        </w:rPr>
        <w:t xml:space="preserve"> </w:t>
      </w:r>
      <w:r>
        <w:t>and</w:t>
      </w:r>
      <w:r>
        <w:rPr>
          <w:spacing w:val="-4"/>
        </w:rPr>
        <w:t xml:space="preserve"> </w:t>
      </w:r>
      <w:r>
        <w:rPr>
          <w:spacing w:val="-2"/>
        </w:rPr>
        <w:t>liabilities</w:t>
      </w:r>
    </w:p>
    <w:p w14:paraId="5125C7F5" w14:textId="77777777" w:rsidR="00CE69AD" w:rsidRDefault="000E669E">
      <w:pPr>
        <w:pStyle w:val="ListParagraph"/>
        <w:numPr>
          <w:ilvl w:val="0"/>
          <w:numId w:val="6"/>
        </w:numPr>
        <w:tabs>
          <w:tab w:val="left" w:pos="2103"/>
          <w:tab w:val="left" w:pos="2104"/>
        </w:tabs>
        <w:spacing w:before="78"/>
      </w:pPr>
      <w:r>
        <w:t>such</w:t>
      </w:r>
      <w:r>
        <w:rPr>
          <w:spacing w:val="-4"/>
        </w:rPr>
        <w:t xml:space="preserve"> </w:t>
      </w:r>
      <w:r>
        <w:t>other</w:t>
      </w:r>
      <w:r>
        <w:rPr>
          <w:spacing w:val="-5"/>
        </w:rPr>
        <w:t xml:space="preserve"> </w:t>
      </w:r>
      <w:r>
        <w:t>records,</w:t>
      </w:r>
      <w:r>
        <w:rPr>
          <w:spacing w:val="-5"/>
        </w:rPr>
        <w:t xml:space="preserve"> </w:t>
      </w:r>
      <w:r>
        <w:t>as</w:t>
      </w:r>
      <w:r>
        <w:rPr>
          <w:spacing w:val="-6"/>
        </w:rPr>
        <w:t xml:space="preserve"> </w:t>
      </w:r>
      <w:r>
        <w:t>the</w:t>
      </w:r>
      <w:r>
        <w:rPr>
          <w:spacing w:val="-4"/>
        </w:rPr>
        <w:t xml:space="preserve"> </w:t>
      </w:r>
      <w:r>
        <w:t>Auditor</w:t>
      </w:r>
      <w:r>
        <w:rPr>
          <w:spacing w:val="-3"/>
        </w:rPr>
        <w:t xml:space="preserve"> </w:t>
      </w:r>
      <w:r>
        <w:t>considers</w:t>
      </w:r>
      <w:r>
        <w:rPr>
          <w:spacing w:val="-5"/>
        </w:rPr>
        <w:t xml:space="preserve"> </w:t>
      </w:r>
      <w:r>
        <w:rPr>
          <w:spacing w:val="-2"/>
        </w:rPr>
        <w:t>appropriate.</w:t>
      </w:r>
    </w:p>
    <w:p w14:paraId="3174DF5E" w14:textId="77777777" w:rsidR="00CE69AD" w:rsidRDefault="000E669E">
      <w:pPr>
        <w:pStyle w:val="BodyText"/>
        <w:spacing w:before="182"/>
        <w:ind w:right="112" w:hanging="852"/>
        <w:jc w:val="both"/>
      </w:pPr>
      <w:bookmarkStart w:id="49" w:name="_bookmark48"/>
      <w:bookmarkEnd w:id="49"/>
      <w:r>
        <w:t>The Auditor must verify with financial institutions with which the Association has accounts (the “</w:t>
      </w:r>
      <w:r>
        <w:rPr>
          <w:b/>
        </w:rPr>
        <w:t>Financial Accounts</w:t>
      </w:r>
      <w:r>
        <w:t>”) the financial balance held or owing, so as to be able to certify whether or not, in the Auditor’s opinion:</w:t>
      </w:r>
    </w:p>
    <w:p w14:paraId="6BA9D90F" w14:textId="77777777" w:rsidR="00CE69AD" w:rsidRDefault="000E669E">
      <w:pPr>
        <w:pStyle w:val="ListParagraph"/>
        <w:numPr>
          <w:ilvl w:val="0"/>
          <w:numId w:val="5"/>
        </w:numPr>
        <w:tabs>
          <w:tab w:val="left" w:pos="2104"/>
        </w:tabs>
        <w:spacing w:before="179"/>
        <w:ind w:right="113"/>
        <w:jc w:val="both"/>
      </w:pPr>
      <w:bookmarkStart w:id="50" w:name="_bookmark49"/>
      <w:bookmarkEnd w:id="50"/>
      <w:r>
        <w:t>the Association’s financial statements are in agreement with the Financial Accounts and in a form that complies with the Accounting Manual and the</w:t>
      </w:r>
      <w:r>
        <w:t xml:space="preserve"> requirements of the Director-General in relation to the keeping of accounts by the Association</w:t>
      </w:r>
    </w:p>
    <w:p w14:paraId="6DF91254" w14:textId="77777777" w:rsidR="00CE69AD" w:rsidRDefault="000E669E">
      <w:pPr>
        <w:pStyle w:val="ListParagraph"/>
        <w:numPr>
          <w:ilvl w:val="0"/>
          <w:numId w:val="5"/>
        </w:numPr>
        <w:tabs>
          <w:tab w:val="left" w:pos="2104"/>
        </w:tabs>
        <w:ind w:right="112"/>
        <w:jc w:val="both"/>
      </w:pPr>
      <w:r>
        <w:t>the requirements in subclause</w:t>
      </w:r>
      <w:r>
        <w:rPr>
          <w:spacing w:val="-2"/>
        </w:rPr>
        <w:t xml:space="preserve"> </w:t>
      </w:r>
      <w:hyperlink w:anchor="_bookmark48" w:history="1">
        <w:r>
          <w:t>0</w:t>
        </w:r>
      </w:hyperlink>
      <w:r>
        <w:t>(</w:t>
      </w:r>
      <w:hyperlink w:anchor="_bookmark49" w:history="1">
        <w:r>
          <w:t>a)</w:t>
        </w:r>
      </w:hyperlink>
      <w:r>
        <w:t xml:space="preserve"> have been substantially complied</w:t>
      </w:r>
      <w:r>
        <w:rPr>
          <w:spacing w:val="40"/>
        </w:rPr>
        <w:t xml:space="preserve"> </w:t>
      </w:r>
      <w:r>
        <w:rPr>
          <w:spacing w:val="-4"/>
        </w:rPr>
        <w:t>with</w:t>
      </w:r>
    </w:p>
    <w:p w14:paraId="0741005A" w14:textId="77777777" w:rsidR="00CE69AD" w:rsidRDefault="000E669E">
      <w:pPr>
        <w:pStyle w:val="ListParagraph"/>
        <w:numPr>
          <w:ilvl w:val="0"/>
          <w:numId w:val="5"/>
        </w:numPr>
        <w:tabs>
          <w:tab w:val="left" w:pos="2104"/>
        </w:tabs>
        <w:spacing w:before="80"/>
        <w:ind w:right="109"/>
        <w:jc w:val="both"/>
      </w:pPr>
      <w:r>
        <w:t xml:space="preserve">the financial statements </w:t>
      </w:r>
      <w:r>
        <w:t>have been prepared to present a true and fair view of the Association’s transactions for the relevant financial year, and the Association’s financial position at the close of that year, on a basis consistent with the basis for preparing the Association’s f</w:t>
      </w:r>
      <w:r>
        <w:t>inancial statements for the preceding year.</w:t>
      </w:r>
    </w:p>
    <w:p w14:paraId="63B73C75" w14:textId="77777777" w:rsidR="00CE69AD" w:rsidRDefault="000E669E">
      <w:pPr>
        <w:pStyle w:val="BodyText"/>
        <w:spacing w:before="182"/>
        <w:ind w:right="110" w:hanging="852"/>
        <w:jc w:val="both"/>
      </w:pPr>
      <w:r>
        <w:t>Upon completion of the audit, the audited financial statements, with all signed certificates appended, will be presented to the President and Officers and, as soon as practicable thereafter, to the annual general</w:t>
      </w:r>
      <w:r>
        <w:t xml:space="preserve"> meeting of the </w:t>
      </w:r>
      <w:r>
        <w:rPr>
          <w:spacing w:val="-2"/>
        </w:rPr>
        <w:t>Association.</w:t>
      </w:r>
    </w:p>
    <w:p w14:paraId="07974473" w14:textId="77777777" w:rsidR="00CE69AD" w:rsidRDefault="000E669E">
      <w:pPr>
        <w:pStyle w:val="BodyText"/>
        <w:spacing w:before="179"/>
        <w:ind w:right="114" w:hanging="852"/>
        <w:jc w:val="both"/>
      </w:pPr>
      <w:proofErr w:type="gramStart"/>
      <w:r>
        <w:t>1.1.1</w:t>
      </w:r>
      <w:r>
        <w:rPr>
          <w:spacing w:val="40"/>
        </w:rPr>
        <w:t xml:space="preserve">  </w:t>
      </w:r>
      <w:r>
        <w:t>The</w:t>
      </w:r>
      <w:proofErr w:type="gramEnd"/>
      <w:r>
        <w:rPr>
          <w:spacing w:val="40"/>
        </w:rPr>
        <w:t xml:space="preserve"> </w:t>
      </w:r>
      <w:r>
        <w:t>Secretary</w:t>
      </w:r>
      <w:r>
        <w:rPr>
          <w:spacing w:val="40"/>
        </w:rPr>
        <w:t xml:space="preserve"> </w:t>
      </w:r>
      <w:r>
        <w:t>must,</w:t>
      </w:r>
      <w:r>
        <w:rPr>
          <w:spacing w:val="40"/>
        </w:rPr>
        <w:t xml:space="preserve"> </w:t>
      </w:r>
      <w:r>
        <w:t>by</w:t>
      </w:r>
      <w:r>
        <w:rPr>
          <w:spacing w:val="40"/>
        </w:rPr>
        <w:t xml:space="preserve"> </w:t>
      </w:r>
      <w:r>
        <w:t>31</w:t>
      </w:r>
      <w:r>
        <w:rPr>
          <w:spacing w:val="40"/>
        </w:rPr>
        <w:t xml:space="preserve"> </w:t>
      </w:r>
      <w:r>
        <w:t>May</w:t>
      </w:r>
      <w:r>
        <w:rPr>
          <w:spacing w:val="40"/>
        </w:rPr>
        <w:t xml:space="preserve"> </w:t>
      </w:r>
      <w:r>
        <w:t>of</w:t>
      </w:r>
      <w:r>
        <w:rPr>
          <w:spacing w:val="40"/>
        </w:rPr>
        <w:t xml:space="preserve"> </w:t>
      </w:r>
      <w:r>
        <w:t>the</w:t>
      </w:r>
      <w:r>
        <w:rPr>
          <w:spacing w:val="40"/>
        </w:rPr>
        <w:t xml:space="preserve"> </w:t>
      </w:r>
      <w:r>
        <w:t>year</w:t>
      </w:r>
      <w:r>
        <w:rPr>
          <w:spacing w:val="40"/>
        </w:rPr>
        <w:t xml:space="preserve"> </w:t>
      </w:r>
      <w:r>
        <w:t>following</w:t>
      </w:r>
      <w:r>
        <w:rPr>
          <w:spacing w:val="40"/>
        </w:rPr>
        <w:t xml:space="preserve"> </w:t>
      </w:r>
      <w:r>
        <w:t>the</w:t>
      </w:r>
      <w:r>
        <w:rPr>
          <w:spacing w:val="40"/>
        </w:rPr>
        <w:t xml:space="preserve"> </w:t>
      </w:r>
      <w:r>
        <w:t>financial</w:t>
      </w:r>
      <w:r>
        <w:rPr>
          <w:spacing w:val="40"/>
        </w:rPr>
        <w:t xml:space="preserve"> </w:t>
      </w:r>
      <w:r>
        <w:t>year, forward a copy of the Association’s audited financial statements for the financial year to the Director-General.</w:t>
      </w:r>
    </w:p>
    <w:p w14:paraId="5129B17D" w14:textId="77777777" w:rsidR="00CE69AD" w:rsidRDefault="000E669E">
      <w:pPr>
        <w:pStyle w:val="Heading3"/>
        <w:spacing w:before="199"/>
      </w:pPr>
      <w:bookmarkStart w:id="51" w:name="_bookmark50"/>
      <w:bookmarkEnd w:id="51"/>
      <w:r>
        <w:t>HANDING</w:t>
      </w:r>
      <w:r>
        <w:rPr>
          <w:spacing w:val="-6"/>
        </w:rPr>
        <w:t xml:space="preserve"> </w:t>
      </w:r>
      <w:r>
        <w:t>OVER</w:t>
      </w:r>
      <w:r>
        <w:rPr>
          <w:spacing w:val="-6"/>
        </w:rPr>
        <w:t xml:space="preserve"> </w:t>
      </w:r>
      <w:r>
        <w:t>OF</w:t>
      </w:r>
      <w:r>
        <w:rPr>
          <w:spacing w:val="-8"/>
        </w:rPr>
        <w:t xml:space="preserve"> </w:t>
      </w:r>
      <w:r>
        <w:t>ACCOUNTS</w:t>
      </w:r>
      <w:r>
        <w:rPr>
          <w:spacing w:val="-6"/>
        </w:rPr>
        <w:t xml:space="preserve"> </w:t>
      </w:r>
      <w:r>
        <w:t>TO</w:t>
      </w:r>
      <w:r>
        <w:rPr>
          <w:spacing w:val="-6"/>
        </w:rPr>
        <w:t xml:space="preserve"> </w:t>
      </w:r>
      <w:r>
        <w:rPr>
          <w:spacing w:val="-2"/>
        </w:rPr>
        <w:t>SUCCESS</w:t>
      </w:r>
      <w:r>
        <w:rPr>
          <w:spacing w:val="-2"/>
        </w:rPr>
        <w:t>ORS</w:t>
      </w:r>
    </w:p>
    <w:p w14:paraId="478AEDB7" w14:textId="77777777" w:rsidR="00CE69AD" w:rsidRDefault="000E669E">
      <w:pPr>
        <w:pStyle w:val="BodyText"/>
        <w:spacing w:before="180"/>
        <w:ind w:left="685" w:right="110"/>
        <w:jc w:val="both"/>
      </w:pPr>
      <w:r>
        <w:t>The Treasurer of the Association, or of a subcommittee, must transfer to the successor-in- office all records and accounts of the Association, or subcommittee, as the case may be, in their possession, custody or control as soon as practicable after that su</w:t>
      </w:r>
      <w:r>
        <w:t>ccessor has been appointed.</w:t>
      </w:r>
    </w:p>
    <w:p w14:paraId="37CE4F23" w14:textId="77777777" w:rsidR="00CE69AD" w:rsidRDefault="00CE69AD">
      <w:pPr>
        <w:jc w:val="both"/>
        <w:sectPr w:rsidR="00CE69AD">
          <w:pgSz w:w="11900" w:h="16850"/>
          <w:pgMar w:top="1320" w:right="1300" w:bottom="600" w:left="1300" w:header="709" w:footer="409" w:gutter="0"/>
          <w:cols w:space="720"/>
        </w:sectPr>
      </w:pPr>
    </w:p>
    <w:p w14:paraId="00BEBA66" w14:textId="77777777" w:rsidR="00CE69AD" w:rsidRDefault="000E669E">
      <w:pPr>
        <w:pStyle w:val="BodyText"/>
        <w:spacing w:before="91"/>
        <w:ind w:left="685" w:right="114"/>
        <w:jc w:val="both"/>
      </w:pPr>
      <w:r>
        <w:lastRenderedPageBreak/>
        <w:t>If the Treasurer of the Association, or of a subcommittee, resigns or is removed during their term of office, the Association will arrange for an audit of the records and accounts of the Association or subcommi</w:t>
      </w:r>
      <w:r>
        <w:t xml:space="preserve">ttee to be carried out before handing these to the </w:t>
      </w:r>
      <w:r>
        <w:rPr>
          <w:spacing w:val="-2"/>
        </w:rPr>
        <w:t>successor-in-office.</w:t>
      </w:r>
    </w:p>
    <w:p w14:paraId="300195E0" w14:textId="77777777" w:rsidR="00CE69AD" w:rsidRDefault="000E669E">
      <w:pPr>
        <w:pStyle w:val="Heading3"/>
        <w:spacing w:before="198"/>
      </w:pPr>
      <w:bookmarkStart w:id="52" w:name="_bookmark51"/>
      <w:bookmarkEnd w:id="52"/>
      <w:r>
        <w:t>NO</w:t>
      </w:r>
      <w:r>
        <w:rPr>
          <w:spacing w:val="-8"/>
        </w:rPr>
        <w:t xml:space="preserve"> </w:t>
      </w:r>
      <w:r>
        <w:t>DISTRIBUTION</w:t>
      </w:r>
      <w:r>
        <w:rPr>
          <w:spacing w:val="-7"/>
        </w:rPr>
        <w:t xml:space="preserve"> </w:t>
      </w:r>
      <w:r>
        <w:t>TO</w:t>
      </w:r>
      <w:r>
        <w:rPr>
          <w:spacing w:val="-7"/>
        </w:rPr>
        <w:t xml:space="preserve"> </w:t>
      </w:r>
      <w:r>
        <w:rPr>
          <w:spacing w:val="-2"/>
        </w:rPr>
        <w:t>MEMBERS</w:t>
      </w:r>
    </w:p>
    <w:p w14:paraId="47DF7C68" w14:textId="77777777" w:rsidR="00CE69AD" w:rsidRDefault="000E669E">
      <w:pPr>
        <w:pStyle w:val="BodyText"/>
        <w:spacing w:before="182"/>
        <w:ind w:left="118" w:right="117" w:firstLine="0"/>
        <w:jc w:val="both"/>
      </w:pPr>
      <w:r>
        <w:t>No portion of the Association’s funds, income or assets will be distributed, paid, or</w:t>
      </w:r>
      <w:r>
        <w:rPr>
          <w:spacing w:val="40"/>
        </w:rPr>
        <w:t xml:space="preserve"> </w:t>
      </w:r>
      <w:r>
        <w:t>transferred directly or indirectly to members of the Association.</w:t>
      </w:r>
    </w:p>
    <w:p w14:paraId="63B47271" w14:textId="77777777" w:rsidR="00CE69AD" w:rsidRDefault="000E669E">
      <w:pPr>
        <w:pStyle w:val="Heading3"/>
      </w:pPr>
      <w:bookmarkStart w:id="53" w:name="_bookmark52"/>
      <w:bookmarkEnd w:id="53"/>
      <w:r>
        <w:rPr>
          <w:spacing w:val="-2"/>
        </w:rPr>
        <w:t>RECOR</w:t>
      </w:r>
      <w:r>
        <w:rPr>
          <w:spacing w:val="-2"/>
        </w:rPr>
        <w:t>DS</w:t>
      </w:r>
    </w:p>
    <w:p w14:paraId="1C973451" w14:textId="77777777" w:rsidR="00CE69AD" w:rsidRDefault="000E669E">
      <w:pPr>
        <w:pStyle w:val="BodyText"/>
        <w:spacing w:before="179"/>
        <w:ind w:left="118" w:right="116" w:firstLine="0"/>
        <w:jc w:val="both"/>
      </w:pPr>
      <w:r>
        <w:t>The Association must store and manage all records and accountable forms of the</w:t>
      </w:r>
      <w:r>
        <w:rPr>
          <w:spacing w:val="40"/>
        </w:rPr>
        <w:t xml:space="preserve"> </w:t>
      </w:r>
      <w:r>
        <w:t xml:space="preserve">Association (preferably at the </w:t>
      </w:r>
      <w:proofErr w:type="gramStart"/>
      <w:r>
        <w:t>School</w:t>
      </w:r>
      <w:proofErr w:type="gramEnd"/>
      <w:r>
        <w:t>) according to the Accounting Manual.</w:t>
      </w:r>
    </w:p>
    <w:p w14:paraId="6FBEC40A" w14:textId="77777777" w:rsidR="00CE69AD" w:rsidRDefault="00CE69AD">
      <w:pPr>
        <w:pStyle w:val="BodyText"/>
        <w:spacing w:before="9"/>
        <w:ind w:left="0" w:firstLine="0"/>
        <w:rPr>
          <w:sz w:val="27"/>
        </w:rPr>
      </w:pPr>
    </w:p>
    <w:p w14:paraId="0473B1D1" w14:textId="77777777" w:rsidR="00CE69AD" w:rsidRDefault="000E669E">
      <w:pPr>
        <w:pStyle w:val="Heading2"/>
        <w:jc w:val="both"/>
      </w:pPr>
      <w:bookmarkStart w:id="54" w:name="_bookmark53"/>
      <w:bookmarkEnd w:id="54"/>
      <w:r>
        <w:t>Part</w:t>
      </w:r>
      <w:r>
        <w:rPr>
          <w:spacing w:val="-6"/>
        </w:rPr>
        <w:t xml:space="preserve"> </w:t>
      </w:r>
      <w:r>
        <w:t>V</w:t>
      </w:r>
      <w:r>
        <w:rPr>
          <w:spacing w:val="-7"/>
        </w:rPr>
        <w:t xml:space="preserve"> </w:t>
      </w:r>
      <w:r>
        <w:t>–</w:t>
      </w:r>
      <w:r>
        <w:rPr>
          <w:spacing w:val="-3"/>
        </w:rPr>
        <w:t xml:space="preserve"> </w:t>
      </w:r>
      <w:r>
        <w:t>Adoption</w:t>
      </w:r>
      <w:r>
        <w:rPr>
          <w:spacing w:val="-7"/>
        </w:rPr>
        <w:t xml:space="preserve"> </w:t>
      </w:r>
      <w:r>
        <w:t>and</w:t>
      </w:r>
      <w:r>
        <w:rPr>
          <w:spacing w:val="-3"/>
        </w:rPr>
        <w:t xml:space="preserve"> </w:t>
      </w:r>
      <w:r>
        <w:t>Amendment</w:t>
      </w:r>
      <w:r>
        <w:rPr>
          <w:spacing w:val="-5"/>
        </w:rPr>
        <w:t xml:space="preserve"> </w:t>
      </w:r>
      <w:r>
        <w:t>of</w:t>
      </w:r>
      <w:r>
        <w:rPr>
          <w:spacing w:val="-5"/>
        </w:rPr>
        <w:t xml:space="preserve"> </w:t>
      </w:r>
      <w:r>
        <w:rPr>
          <w:spacing w:val="-2"/>
        </w:rPr>
        <w:t>Constitution</w:t>
      </w:r>
    </w:p>
    <w:p w14:paraId="65794DE7" w14:textId="77777777" w:rsidR="00CE69AD" w:rsidRDefault="000E669E">
      <w:pPr>
        <w:pStyle w:val="Heading3"/>
      </w:pPr>
      <w:bookmarkStart w:id="55" w:name="_bookmark54"/>
      <w:bookmarkEnd w:id="55"/>
      <w:r>
        <w:t>ADOPTION</w:t>
      </w:r>
      <w:r>
        <w:rPr>
          <w:spacing w:val="-5"/>
        </w:rPr>
        <w:t xml:space="preserve"> </w:t>
      </w:r>
      <w:r>
        <w:t>OF</w:t>
      </w:r>
      <w:r>
        <w:rPr>
          <w:spacing w:val="-4"/>
        </w:rPr>
        <w:t xml:space="preserve"> </w:t>
      </w:r>
      <w:r>
        <w:rPr>
          <w:spacing w:val="-2"/>
        </w:rPr>
        <w:t>CONSTITUTION</w:t>
      </w:r>
    </w:p>
    <w:p w14:paraId="79AE92D9" w14:textId="77777777" w:rsidR="00CE69AD" w:rsidRDefault="000E669E">
      <w:pPr>
        <w:pStyle w:val="BodyText"/>
        <w:spacing w:before="180"/>
        <w:ind w:left="118" w:firstLine="0"/>
        <w:jc w:val="both"/>
      </w:pPr>
      <w:r>
        <w:t>This</w:t>
      </w:r>
      <w:r>
        <w:rPr>
          <w:spacing w:val="-7"/>
        </w:rPr>
        <w:t xml:space="preserve"> </w:t>
      </w:r>
      <w:r>
        <w:t>Constitution</w:t>
      </w:r>
      <w:r>
        <w:rPr>
          <w:spacing w:val="-5"/>
        </w:rPr>
        <w:t xml:space="preserve"> </w:t>
      </w:r>
      <w:r>
        <w:t>has</w:t>
      </w:r>
      <w:r>
        <w:rPr>
          <w:spacing w:val="-7"/>
        </w:rPr>
        <w:t xml:space="preserve"> </w:t>
      </w:r>
      <w:r>
        <w:t>no</w:t>
      </w:r>
      <w:r>
        <w:rPr>
          <w:spacing w:val="-7"/>
        </w:rPr>
        <w:t xml:space="preserve"> </w:t>
      </w:r>
      <w:r>
        <w:t>effect</w:t>
      </w:r>
      <w:r>
        <w:rPr>
          <w:spacing w:val="-3"/>
        </w:rPr>
        <w:t xml:space="preserve"> </w:t>
      </w:r>
      <w:r>
        <w:t>unless</w:t>
      </w:r>
      <w:r>
        <w:rPr>
          <w:spacing w:val="-7"/>
        </w:rPr>
        <w:t xml:space="preserve"> </w:t>
      </w:r>
      <w:r>
        <w:t>it</w:t>
      </w:r>
      <w:r>
        <w:rPr>
          <w:spacing w:val="-6"/>
        </w:rPr>
        <w:t xml:space="preserve"> </w:t>
      </w:r>
      <w:r>
        <w:t>is</w:t>
      </w:r>
      <w:r>
        <w:rPr>
          <w:spacing w:val="-4"/>
        </w:rPr>
        <w:t xml:space="preserve"> </w:t>
      </w:r>
      <w:r>
        <w:t>approved</w:t>
      </w:r>
      <w:r>
        <w:rPr>
          <w:spacing w:val="-5"/>
        </w:rPr>
        <w:t xml:space="preserve"> </w:t>
      </w:r>
      <w:r>
        <w:t>by</w:t>
      </w:r>
      <w:r>
        <w:rPr>
          <w:spacing w:val="-7"/>
        </w:rPr>
        <w:t xml:space="preserve"> </w:t>
      </w:r>
      <w:r>
        <w:t>the</w:t>
      </w:r>
      <w:r>
        <w:rPr>
          <w:spacing w:val="-5"/>
        </w:rPr>
        <w:t xml:space="preserve"> </w:t>
      </w:r>
      <w:r>
        <w:t>Director-</w:t>
      </w:r>
      <w:r>
        <w:rPr>
          <w:spacing w:val="-2"/>
        </w:rPr>
        <w:t>General.</w:t>
      </w:r>
    </w:p>
    <w:p w14:paraId="3944794E" w14:textId="77777777" w:rsidR="00CE69AD" w:rsidRDefault="000E669E">
      <w:pPr>
        <w:pStyle w:val="Heading3"/>
      </w:pPr>
      <w:bookmarkStart w:id="56" w:name="_bookmark55"/>
      <w:bookmarkEnd w:id="56"/>
      <w:r>
        <w:t>AMENDMENT</w:t>
      </w:r>
      <w:r>
        <w:rPr>
          <w:spacing w:val="-10"/>
        </w:rPr>
        <w:t xml:space="preserve"> </w:t>
      </w:r>
      <w:r>
        <w:t>OF</w:t>
      </w:r>
      <w:r>
        <w:rPr>
          <w:spacing w:val="-9"/>
        </w:rPr>
        <w:t xml:space="preserve"> </w:t>
      </w:r>
      <w:r>
        <w:rPr>
          <w:spacing w:val="-2"/>
        </w:rPr>
        <w:t>CONSTITUTION</w:t>
      </w:r>
    </w:p>
    <w:p w14:paraId="12EE8386" w14:textId="77777777" w:rsidR="00CE69AD" w:rsidRDefault="000E669E">
      <w:pPr>
        <w:pStyle w:val="BodyText"/>
        <w:spacing w:before="179"/>
        <w:ind w:left="685" w:right="112"/>
        <w:jc w:val="both"/>
      </w:pPr>
      <w:r>
        <w:t>The Association may resolve to amend this Constitution by a resolution passed by a majority of its members present at an annual general meeting or special m</w:t>
      </w:r>
      <w:r>
        <w:t xml:space="preserve">eeting of the </w:t>
      </w:r>
      <w:r>
        <w:rPr>
          <w:spacing w:val="-2"/>
        </w:rPr>
        <w:t>Association.</w:t>
      </w:r>
    </w:p>
    <w:p w14:paraId="63386B84" w14:textId="77777777" w:rsidR="00CE69AD" w:rsidRDefault="000E669E">
      <w:pPr>
        <w:pStyle w:val="BodyText"/>
        <w:spacing w:before="180"/>
        <w:ind w:left="685" w:right="113"/>
        <w:jc w:val="both"/>
      </w:pPr>
      <w:r>
        <w:t>The Association must have regard to this Constitution and any subsequent model</w:t>
      </w:r>
      <w:r>
        <w:rPr>
          <w:spacing w:val="40"/>
        </w:rPr>
        <w:t xml:space="preserve"> </w:t>
      </w:r>
      <w:r>
        <w:t>constitution for P&amp;C Associations prepared under section 38(3) of the Regulation prior to amending this Constitution.</w:t>
      </w:r>
    </w:p>
    <w:p w14:paraId="06819DDE" w14:textId="77777777" w:rsidR="00CE69AD" w:rsidRDefault="000E669E">
      <w:pPr>
        <w:pStyle w:val="BodyText"/>
        <w:spacing w:before="180"/>
        <w:ind w:left="685" w:right="117"/>
        <w:jc w:val="both"/>
      </w:pPr>
      <w:r>
        <w:t xml:space="preserve">The Association must also have regard to the Act and the Regulation prior to amending this </w:t>
      </w:r>
      <w:r>
        <w:rPr>
          <w:spacing w:val="-2"/>
        </w:rPr>
        <w:t>Constitution.</w:t>
      </w:r>
    </w:p>
    <w:p w14:paraId="35920B3E" w14:textId="77777777" w:rsidR="00CE69AD" w:rsidRDefault="000E669E">
      <w:pPr>
        <w:pStyle w:val="BodyText"/>
        <w:spacing w:before="180"/>
        <w:ind w:left="118" w:firstLine="0"/>
        <w:jc w:val="both"/>
      </w:pPr>
      <w:r>
        <w:t>The</w:t>
      </w:r>
      <w:r>
        <w:rPr>
          <w:spacing w:val="-7"/>
        </w:rPr>
        <w:t xml:space="preserve"> </w:t>
      </w:r>
      <w:proofErr w:type="gramStart"/>
      <w:r>
        <w:t>Principal</w:t>
      </w:r>
      <w:proofErr w:type="gramEnd"/>
      <w:r>
        <w:rPr>
          <w:spacing w:val="-5"/>
        </w:rPr>
        <w:t xml:space="preserve"> </w:t>
      </w:r>
      <w:r>
        <w:t>should</w:t>
      </w:r>
      <w:r>
        <w:rPr>
          <w:spacing w:val="-4"/>
        </w:rPr>
        <w:t xml:space="preserve"> </w:t>
      </w:r>
      <w:r>
        <w:t>notify</w:t>
      </w:r>
      <w:r>
        <w:rPr>
          <w:spacing w:val="-9"/>
        </w:rPr>
        <w:t xml:space="preserve"> </w:t>
      </w:r>
      <w:r>
        <w:t>their</w:t>
      </w:r>
      <w:r>
        <w:rPr>
          <w:spacing w:val="-6"/>
        </w:rPr>
        <w:t xml:space="preserve"> </w:t>
      </w:r>
      <w:r>
        <w:t>supervisor</w:t>
      </w:r>
      <w:r>
        <w:rPr>
          <w:spacing w:val="-3"/>
        </w:rPr>
        <w:t xml:space="preserve"> </w:t>
      </w:r>
      <w:r>
        <w:t>of</w:t>
      </w:r>
      <w:r>
        <w:rPr>
          <w:spacing w:val="-3"/>
        </w:rPr>
        <w:t xml:space="preserve"> </w:t>
      </w:r>
      <w:r>
        <w:t>any</w:t>
      </w:r>
      <w:r>
        <w:rPr>
          <w:spacing w:val="-7"/>
        </w:rPr>
        <w:t xml:space="preserve"> </w:t>
      </w:r>
      <w:r>
        <w:t>approved</w:t>
      </w:r>
      <w:r>
        <w:rPr>
          <w:spacing w:val="-4"/>
        </w:rPr>
        <w:t xml:space="preserve"> </w:t>
      </w:r>
      <w:r>
        <w:rPr>
          <w:spacing w:val="-2"/>
        </w:rPr>
        <w:t>amendments.</w:t>
      </w:r>
    </w:p>
    <w:p w14:paraId="3EC608D7" w14:textId="77777777" w:rsidR="00CE69AD" w:rsidRDefault="000E669E">
      <w:pPr>
        <w:pStyle w:val="BodyText"/>
        <w:spacing w:before="182"/>
        <w:ind w:left="685" w:right="110"/>
        <w:jc w:val="both"/>
      </w:pPr>
      <w:r>
        <w:t xml:space="preserve">Amendments to this Constitution are effective from the date of approval by the Director- General and such amendments will have no effect unless and until approved by the </w:t>
      </w:r>
      <w:r>
        <w:rPr>
          <w:spacing w:val="-2"/>
        </w:rPr>
        <w:t>Director-General.</w:t>
      </w:r>
    </w:p>
    <w:p w14:paraId="4E4DE63D" w14:textId="77777777" w:rsidR="00CE69AD" w:rsidRDefault="00CE69AD">
      <w:pPr>
        <w:pStyle w:val="BodyText"/>
        <w:spacing w:before="7"/>
        <w:ind w:left="0" w:firstLine="0"/>
        <w:rPr>
          <w:sz w:val="27"/>
        </w:rPr>
      </w:pPr>
    </w:p>
    <w:p w14:paraId="1D868C9A" w14:textId="77777777" w:rsidR="00CE69AD" w:rsidRDefault="000E669E">
      <w:pPr>
        <w:pStyle w:val="Heading2"/>
        <w:jc w:val="both"/>
      </w:pPr>
      <w:bookmarkStart w:id="57" w:name="_bookmark56"/>
      <w:bookmarkEnd w:id="57"/>
      <w:r>
        <w:t>Part</w:t>
      </w:r>
      <w:r>
        <w:rPr>
          <w:spacing w:val="-4"/>
        </w:rPr>
        <w:t xml:space="preserve"> </w:t>
      </w:r>
      <w:r>
        <w:t>VI</w:t>
      </w:r>
      <w:r>
        <w:rPr>
          <w:spacing w:val="-6"/>
        </w:rPr>
        <w:t xml:space="preserve"> </w:t>
      </w:r>
      <w:r>
        <w:t>–</w:t>
      </w:r>
      <w:r>
        <w:rPr>
          <w:spacing w:val="-4"/>
        </w:rPr>
        <w:t xml:space="preserve"> </w:t>
      </w:r>
      <w:r>
        <w:t>Dissolution</w:t>
      </w:r>
      <w:r>
        <w:rPr>
          <w:spacing w:val="-5"/>
        </w:rPr>
        <w:t xml:space="preserve"> </w:t>
      </w:r>
      <w:r>
        <w:t>of</w:t>
      </w:r>
      <w:r>
        <w:rPr>
          <w:spacing w:val="-4"/>
        </w:rPr>
        <w:t xml:space="preserve"> </w:t>
      </w:r>
      <w:r>
        <w:t>the</w:t>
      </w:r>
      <w:r>
        <w:rPr>
          <w:spacing w:val="2"/>
        </w:rPr>
        <w:t xml:space="preserve"> </w:t>
      </w:r>
      <w:r>
        <w:rPr>
          <w:spacing w:val="-2"/>
        </w:rPr>
        <w:t>Association</w:t>
      </w:r>
    </w:p>
    <w:p w14:paraId="4DCCACA3" w14:textId="77777777" w:rsidR="00CE69AD" w:rsidRDefault="000E669E">
      <w:pPr>
        <w:pStyle w:val="Heading3"/>
      </w:pPr>
      <w:bookmarkStart w:id="58" w:name="_bookmark57"/>
      <w:bookmarkEnd w:id="58"/>
      <w:r>
        <w:rPr>
          <w:spacing w:val="-2"/>
        </w:rPr>
        <w:t>DISSOLUTION</w:t>
      </w:r>
    </w:p>
    <w:p w14:paraId="4007C800" w14:textId="77777777" w:rsidR="00CE69AD" w:rsidRDefault="000E669E">
      <w:pPr>
        <w:pStyle w:val="BodyText"/>
        <w:spacing w:before="180"/>
        <w:ind w:left="118" w:firstLine="0"/>
        <w:jc w:val="both"/>
      </w:pPr>
      <w:r>
        <w:t>The</w:t>
      </w:r>
      <w:r>
        <w:rPr>
          <w:spacing w:val="-7"/>
        </w:rPr>
        <w:t xml:space="preserve"> </w:t>
      </w:r>
      <w:r>
        <w:t>Associatio</w:t>
      </w:r>
      <w:r>
        <w:t>n</w:t>
      </w:r>
      <w:r>
        <w:rPr>
          <w:spacing w:val="-4"/>
        </w:rPr>
        <w:t xml:space="preserve"> </w:t>
      </w:r>
      <w:r>
        <w:t>is</w:t>
      </w:r>
      <w:r>
        <w:rPr>
          <w:spacing w:val="-6"/>
        </w:rPr>
        <w:t xml:space="preserve"> </w:t>
      </w:r>
      <w:r>
        <w:t>dissolved</w:t>
      </w:r>
      <w:r>
        <w:rPr>
          <w:spacing w:val="-4"/>
        </w:rPr>
        <w:t xml:space="preserve"> </w:t>
      </w:r>
      <w:r>
        <w:rPr>
          <w:spacing w:val="-5"/>
        </w:rPr>
        <w:t>if:</w:t>
      </w:r>
    </w:p>
    <w:p w14:paraId="0590793A" w14:textId="77777777" w:rsidR="00CE69AD" w:rsidRDefault="000E669E">
      <w:pPr>
        <w:pStyle w:val="ListParagraph"/>
        <w:numPr>
          <w:ilvl w:val="0"/>
          <w:numId w:val="4"/>
        </w:numPr>
        <w:tabs>
          <w:tab w:val="left" w:pos="1252"/>
        </w:tabs>
        <w:spacing w:before="62"/>
        <w:jc w:val="both"/>
      </w:pPr>
      <w:r>
        <w:t>the</w:t>
      </w:r>
      <w:r>
        <w:rPr>
          <w:spacing w:val="-3"/>
        </w:rPr>
        <w:t xml:space="preserve"> </w:t>
      </w:r>
      <w:proofErr w:type="gramStart"/>
      <w:r>
        <w:t>School</w:t>
      </w:r>
      <w:proofErr w:type="gramEnd"/>
      <w:r>
        <w:rPr>
          <w:spacing w:val="-3"/>
        </w:rPr>
        <w:t xml:space="preserve"> </w:t>
      </w:r>
      <w:r>
        <w:t>is</w:t>
      </w:r>
      <w:r>
        <w:rPr>
          <w:spacing w:val="-3"/>
        </w:rPr>
        <w:t xml:space="preserve"> </w:t>
      </w:r>
      <w:r>
        <w:rPr>
          <w:spacing w:val="-2"/>
        </w:rPr>
        <w:t>closed</w:t>
      </w:r>
    </w:p>
    <w:p w14:paraId="128755A7" w14:textId="77777777" w:rsidR="00CE69AD" w:rsidRDefault="000E669E">
      <w:pPr>
        <w:pStyle w:val="ListParagraph"/>
        <w:numPr>
          <w:ilvl w:val="0"/>
          <w:numId w:val="4"/>
        </w:numPr>
        <w:tabs>
          <w:tab w:val="left" w:pos="1252"/>
        </w:tabs>
        <w:spacing w:before="78"/>
        <w:jc w:val="both"/>
      </w:pPr>
      <w:r>
        <w:t>the</w:t>
      </w:r>
      <w:r>
        <w:rPr>
          <w:spacing w:val="-4"/>
        </w:rPr>
        <w:t xml:space="preserve"> </w:t>
      </w:r>
      <w:r>
        <w:t>number</w:t>
      </w:r>
      <w:r>
        <w:rPr>
          <w:spacing w:val="-5"/>
        </w:rPr>
        <w:t xml:space="preserve"> </w:t>
      </w:r>
      <w:r>
        <w:t>of</w:t>
      </w:r>
      <w:r>
        <w:rPr>
          <w:spacing w:val="-3"/>
        </w:rPr>
        <w:t xml:space="preserve"> </w:t>
      </w:r>
      <w:r>
        <w:t>members</w:t>
      </w:r>
      <w:r>
        <w:rPr>
          <w:spacing w:val="-5"/>
        </w:rPr>
        <w:t xml:space="preserve"> </w:t>
      </w:r>
      <w:r>
        <w:t>of</w:t>
      </w:r>
      <w:r>
        <w:rPr>
          <w:spacing w:val="-2"/>
        </w:rPr>
        <w:t xml:space="preserve"> </w:t>
      </w:r>
      <w:r>
        <w:t>the</w:t>
      </w:r>
      <w:r>
        <w:rPr>
          <w:spacing w:val="-4"/>
        </w:rPr>
        <w:t xml:space="preserve"> </w:t>
      </w:r>
      <w:r>
        <w:t>Association</w:t>
      </w:r>
      <w:r>
        <w:rPr>
          <w:spacing w:val="-4"/>
        </w:rPr>
        <w:t xml:space="preserve"> </w:t>
      </w:r>
      <w:r>
        <w:t>is</w:t>
      </w:r>
      <w:r>
        <w:rPr>
          <w:spacing w:val="-6"/>
        </w:rPr>
        <w:t xml:space="preserve"> </w:t>
      </w:r>
      <w:r>
        <w:t>two</w:t>
      </w:r>
      <w:r>
        <w:rPr>
          <w:spacing w:val="-4"/>
        </w:rPr>
        <w:t xml:space="preserve"> </w:t>
      </w:r>
      <w:r>
        <w:t>or</w:t>
      </w:r>
      <w:r>
        <w:rPr>
          <w:spacing w:val="-2"/>
        </w:rPr>
        <w:t xml:space="preserve"> </w:t>
      </w:r>
      <w:r>
        <w:t>less,</w:t>
      </w:r>
      <w:r>
        <w:rPr>
          <w:spacing w:val="-2"/>
        </w:rPr>
        <w:t xml:space="preserve"> </w:t>
      </w:r>
      <w:r>
        <w:rPr>
          <w:spacing w:val="-5"/>
        </w:rPr>
        <w:t>or</w:t>
      </w:r>
    </w:p>
    <w:p w14:paraId="6CEDA841" w14:textId="77777777" w:rsidR="00CE69AD" w:rsidRDefault="000E669E">
      <w:pPr>
        <w:pStyle w:val="ListParagraph"/>
        <w:numPr>
          <w:ilvl w:val="0"/>
          <w:numId w:val="4"/>
        </w:numPr>
        <w:tabs>
          <w:tab w:val="left" w:pos="1252"/>
        </w:tabs>
        <w:spacing w:before="80"/>
        <w:ind w:right="109"/>
        <w:jc w:val="both"/>
      </w:pPr>
      <w:r>
        <w:t>the</w:t>
      </w:r>
      <w:r>
        <w:rPr>
          <w:spacing w:val="-4"/>
        </w:rPr>
        <w:t xml:space="preserve"> </w:t>
      </w:r>
      <w:r>
        <w:t>question</w:t>
      </w:r>
      <w:r>
        <w:rPr>
          <w:spacing w:val="-2"/>
        </w:rPr>
        <w:t xml:space="preserve"> </w:t>
      </w:r>
      <w:r>
        <w:t>of dissolution</w:t>
      </w:r>
      <w:r>
        <w:rPr>
          <w:spacing w:val="-2"/>
        </w:rPr>
        <w:t xml:space="preserve"> </w:t>
      </w:r>
      <w:r>
        <w:t>is</w:t>
      </w:r>
      <w:r>
        <w:rPr>
          <w:spacing w:val="-2"/>
        </w:rPr>
        <w:t xml:space="preserve"> </w:t>
      </w:r>
      <w:r>
        <w:t>put</w:t>
      </w:r>
      <w:r>
        <w:rPr>
          <w:spacing w:val="-1"/>
        </w:rPr>
        <w:t xml:space="preserve"> </w:t>
      </w:r>
      <w:r>
        <w:t>and</w:t>
      </w:r>
      <w:r>
        <w:rPr>
          <w:spacing w:val="-4"/>
        </w:rPr>
        <w:t xml:space="preserve"> </w:t>
      </w:r>
      <w:r>
        <w:t>resolved</w:t>
      </w:r>
      <w:r>
        <w:rPr>
          <w:spacing w:val="-2"/>
        </w:rPr>
        <w:t xml:space="preserve"> </w:t>
      </w:r>
      <w:r>
        <w:t>in</w:t>
      </w:r>
      <w:r>
        <w:rPr>
          <w:spacing w:val="-2"/>
        </w:rPr>
        <w:t xml:space="preserve"> </w:t>
      </w:r>
      <w:r>
        <w:t>the</w:t>
      </w:r>
      <w:r>
        <w:rPr>
          <w:spacing w:val="-2"/>
        </w:rPr>
        <w:t xml:space="preserve"> </w:t>
      </w:r>
      <w:r>
        <w:t>affirmative</w:t>
      </w:r>
      <w:r>
        <w:rPr>
          <w:spacing w:val="-2"/>
        </w:rPr>
        <w:t xml:space="preserve"> </w:t>
      </w:r>
      <w:r>
        <w:t>on</w:t>
      </w:r>
      <w:r>
        <w:rPr>
          <w:spacing w:val="-2"/>
        </w:rPr>
        <w:t xml:space="preserve"> </w:t>
      </w:r>
      <w:r>
        <w:t>a</w:t>
      </w:r>
      <w:r>
        <w:rPr>
          <w:spacing w:val="-2"/>
        </w:rPr>
        <w:t xml:space="preserve"> </w:t>
      </w:r>
      <w:r>
        <w:t>three-fourths (75%) majority vote of its members present and entitled to vote at a special meeting of the Association called to consider the question.</w:t>
      </w:r>
    </w:p>
    <w:p w14:paraId="745CB57A" w14:textId="77777777" w:rsidR="00CE69AD" w:rsidRDefault="000E669E">
      <w:pPr>
        <w:pStyle w:val="BodyText"/>
        <w:spacing w:before="182"/>
        <w:ind w:left="685" w:right="116"/>
        <w:jc w:val="both"/>
      </w:pPr>
      <w:r>
        <w:t>On</w:t>
      </w:r>
      <w:r>
        <w:rPr>
          <w:spacing w:val="-2"/>
        </w:rPr>
        <w:t xml:space="preserve"> </w:t>
      </w:r>
      <w:r>
        <w:t>dissolution</w:t>
      </w:r>
      <w:r>
        <w:rPr>
          <w:spacing w:val="-3"/>
        </w:rPr>
        <w:t xml:space="preserve"> </w:t>
      </w:r>
      <w:r>
        <w:t>of</w:t>
      </w:r>
      <w:r>
        <w:rPr>
          <w:spacing w:val="-1"/>
        </w:rPr>
        <w:t xml:space="preserve"> </w:t>
      </w:r>
      <w:r>
        <w:t>the</w:t>
      </w:r>
      <w:r>
        <w:rPr>
          <w:spacing w:val="-3"/>
        </w:rPr>
        <w:t xml:space="preserve"> </w:t>
      </w:r>
      <w:r>
        <w:t>Association,</w:t>
      </w:r>
      <w:r>
        <w:rPr>
          <w:spacing w:val="-2"/>
        </w:rPr>
        <w:t xml:space="preserve"> </w:t>
      </w:r>
      <w:r>
        <w:t>the</w:t>
      </w:r>
      <w:r>
        <w:rPr>
          <w:spacing w:val="-3"/>
        </w:rPr>
        <w:t xml:space="preserve"> </w:t>
      </w:r>
      <w:r>
        <w:t>Principal’s</w:t>
      </w:r>
      <w:r>
        <w:rPr>
          <w:spacing w:val="-2"/>
        </w:rPr>
        <w:t xml:space="preserve"> </w:t>
      </w:r>
      <w:r>
        <w:t>supervisor</w:t>
      </w:r>
      <w:r>
        <w:rPr>
          <w:spacing w:val="-2"/>
        </w:rPr>
        <w:t xml:space="preserve"> </w:t>
      </w:r>
      <w:r>
        <w:t>must,</w:t>
      </w:r>
      <w:r>
        <w:rPr>
          <w:spacing w:val="-1"/>
        </w:rPr>
        <w:t xml:space="preserve"> </w:t>
      </w:r>
      <w:r>
        <w:t>as</w:t>
      </w:r>
      <w:r>
        <w:rPr>
          <w:spacing w:val="-3"/>
        </w:rPr>
        <w:t xml:space="preserve"> </w:t>
      </w:r>
      <w:r>
        <w:t>directed</w:t>
      </w:r>
      <w:r>
        <w:rPr>
          <w:spacing w:val="-3"/>
        </w:rPr>
        <w:t xml:space="preserve"> </w:t>
      </w:r>
      <w:r>
        <w:t>by</w:t>
      </w:r>
      <w:r>
        <w:rPr>
          <w:spacing w:val="-5"/>
        </w:rPr>
        <w:t xml:space="preserve"> </w:t>
      </w:r>
      <w:r>
        <w:t>the</w:t>
      </w:r>
      <w:r>
        <w:rPr>
          <w:spacing w:val="-3"/>
        </w:rPr>
        <w:t xml:space="preserve"> </w:t>
      </w:r>
      <w:r>
        <w:t>Minister, deal wit</w:t>
      </w:r>
      <w:r>
        <w:t>h all property in the name of the Association and the Association’s funds, after payment of any expenses lawfully incurred by the Association.</w:t>
      </w:r>
    </w:p>
    <w:p w14:paraId="23AB10DE" w14:textId="77777777" w:rsidR="00CE69AD" w:rsidRDefault="00CE69AD">
      <w:pPr>
        <w:jc w:val="both"/>
        <w:sectPr w:rsidR="00CE69AD">
          <w:pgSz w:w="11900" w:h="16850"/>
          <w:pgMar w:top="1320" w:right="1300" w:bottom="600" w:left="1300" w:header="709" w:footer="409" w:gutter="0"/>
          <w:cols w:space="720"/>
        </w:sectPr>
      </w:pPr>
    </w:p>
    <w:p w14:paraId="74B2DEC0" w14:textId="77777777" w:rsidR="00CE69AD" w:rsidRDefault="000E669E">
      <w:pPr>
        <w:pStyle w:val="Heading2"/>
        <w:spacing w:before="88"/>
      </w:pPr>
      <w:bookmarkStart w:id="59" w:name="_bookmark58"/>
      <w:bookmarkEnd w:id="59"/>
      <w:r>
        <w:lastRenderedPageBreak/>
        <w:t>Part</w:t>
      </w:r>
      <w:r>
        <w:rPr>
          <w:spacing w:val="-4"/>
        </w:rPr>
        <w:t xml:space="preserve"> </w:t>
      </w:r>
      <w:r>
        <w:t>VII</w:t>
      </w:r>
      <w:r>
        <w:rPr>
          <w:spacing w:val="-5"/>
        </w:rPr>
        <w:t xml:space="preserve"> </w:t>
      </w:r>
      <w:r>
        <w:t>–</w:t>
      </w:r>
      <w:r>
        <w:rPr>
          <w:spacing w:val="-3"/>
        </w:rPr>
        <w:t xml:space="preserve"> </w:t>
      </w:r>
      <w:r>
        <w:rPr>
          <w:spacing w:val="-2"/>
        </w:rPr>
        <w:t>General</w:t>
      </w:r>
    </w:p>
    <w:p w14:paraId="0D185E3E" w14:textId="77777777" w:rsidR="00CE69AD" w:rsidRDefault="000E669E">
      <w:pPr>
        <w:pStyle w:val="Heading3"/>
        <w:spacing w:before="204"/>
      </w:pPr>
      <w:bookmarkStart w:id="60" w:name="_bookmark59"/>
      <w:bookmarkEnd w:id="60"/>
      <w:r>
        <w:rPr>
          <w:spacing w:val="-2"/>
        </w:rPr>
        <w:t>DEFINITIONS</w:t>
      </w:r>
    </w:p>
    <w:p w14:paraId="7AE438FA" w14:textId="77777777" w:rsidR="00CE69AD" w:rsidRDefault="000E669E">
      <w:pPr>
        <w:pStyle w:val="BodyText"/>
        <w:spacing w:before="179"/>
        <w:ind w:left="118" w:firstLine="0"/>
        <w:jc w:val="both"/>
      </w:pPr>
      <w:r>
        <w:t>In</w:t>
      </w:r>
      <w:r>
        <w:rPr>
          <w:spacing w:val="-11"/>
        </w:rPr>
        <w:t xml:space="preserve"> </w:t>
      </w:r>
      <w:r>
        <w:t>this</w:t>
      </w:r>
      <w:r>
        <w:rPr>
          <w:spacing w:val="-5"/>
        </w:rPr>
        <w:t xml:space="preserve"> </w:t>
      </w:r>
      <w:r>
        <w:t>Constitution,</w:t>
      </w:r>
      <w:r>
        <w:rPr>
          <w:spacing w:val="-7"/>
        </w:rPr>
        <w:t xml:space="preserve"> </w:t>
      </w:r>
      <w:r>
        <w:t>unless</w:t>
      </w:r>
      <w:r>
        <w:rPr>
          <w:spacing w:val="-6"/>
        </w:rPr>
        <w:t xml:space="preserve"> </w:t>
      </w:r>
      <w:r>
        <w:t>the</w:t>
      </w:r>
      <w:r>
        <w:rPr>
          <w:spacing w:val="-8"/>
        </w:rPr>
        <w:t xml:space="preserve"> </w:t>
      </w:r>
      <w:r>
        <w:t>context</w:t>
      </w:r>
      <w:r>
        <w:rPr>
          <w:spacing w:val="-4"/>
        </w:rPr>
        <w:t xml:space="preserve"> </w:t>
      </w:r>
      <w:r>
        <w:t>otherwise</w:t>
      </w:r>
      <w:r>
        <w:rPr>
          <w:spacing w:val="-6"/>
        </w:rPr>
        <w:t xml:space="preserve"> </w:t>
      </w:r>
      <w:r>
        <w:rPr>
          <w:spacing w:val="-2"/>
        </w:rPr>
        <w:t>requires:</w:t>
      </w:r>
    </w:p>
    <w:p w14:paraId="206AC176" w14:textId="77777777" w:rsidR="00CE69AD" w:rsidRDefault="000E669E">
      <w:pPr>
        <w:pStyle w:val="BodyText"/>
        <w:spacing w:before="177" w:line="242" w:lineRule="auto"/>
        <w:ind w:left="118" w:right="115" w:firstLine="0"/>
        <w:jc w:val="both"/>
      </w:pPr>
      <w:r>
        <w:rPr>
          <w:b/>
        </w:rPr>
        <w:t xml:space="preserve">“Accounting Manual” </w:t>
      </w:r>
      <w:r>
        <w:t>means the latest version of the document titled “Accounting for Parents and Citizens Associations” that is published by the Department of Education as amended from time to time.</w:t>
      </w:r>
    </w:p>
    <w:p w14:paraId="3A8CA269" w14:textId="77777777" w:rsidR="00CE69AD" w:rsidRDefault="000E669E">
      <w:pPr>
        <w:spacing w:before="174"/>
        <w:ind w:left="118" w:right="113"/>
        <w:jc w:val="both"/>
      </w:pPr>
      <w:r>
        <w:rPr>
          <w:b/>
        </w:rPr>
        <w:t xml:space="preserve">“Act” </w:t>
      </w:r>
      <w:r>
        <w:t xml:space="preserve">means the </w:t>
      </w:r>
      <w:r>
        <w:rPr>
          <w:i/>
        </w:rPr>
        <w:t>Education (General Provisions) A</w:t>
      </w:r>
      <w:r>
        <w:rPr>
          <w:i/>
        </w:rPr>
        <w:t xml:space="preserve">ct 2006 </w:t>
      </w:r>
      <w:r>
        <w:t xml:space="preserve">and any subordinate legislation including the </w:t>
      </w:r>
      <w:r>
        <w:rPr>
          <w:i/>
        </w:rPr>
        <w:t xml:space="preserve">Education (General Provisions) Regulation 2017 </w:t>
      </w:r>
      <w:r>
        <w:t>(Qld).</w:t>
      </w:r>
    </w:p>
    <w:p w14:paraId="403F681E" w14:textId="77777777" w:rsidR="00CE69AD" w:rsidRDefault="000E669E">
      <w:pPr>
        <w:pStyle w:val="BodyText"/>
        <w:spacing w:before="178" w:line="244" w:lineRule="auto"/>
        <w:ind w:left="118" w:right="111" w:firstLine="0"/>
        <w:jc w:val="both"/>
      </w:pPr>
      <w:r>
        <w:rPr>
          <w:b/>
        </w:rPr>
        <w:t xml:space="preserve">“Department” </w:t>
      </w:r>
      <w:r>
        <w:t>means the Department of Education or the State government Department responsible for administration of the Act.</w:t>
      </w:r>
    </w:p>
    <w:p w14:paraId="5B8A15CC" w14:textId="77777777" w:rsidR="00CE69AD" w:rsidRDefault="000E669E">
      <w:pPr>
        <w:pStyle w:val="BodyText"/>
        <w:spacing w:before="171"/>
        <w:ind w:left="118" w:right="113" w:firstLine="0"/>
        <w:jc w:val="both"/>
      </w:pPr>
      <w:r>
        <w:rPr>
          <w:b/>
        </w:rPr>
        <w:t xml:space="preserve">“Director-General” </w:t>
      </w:r>
      <w:r>
        <w:t>mean</w:t>
      </w:r>
      <w:r>
        <w:t>s the Director-General of the Department or such other person as may from time to time hold the position as chief executive of the State government Department responsible for administration of the Act and includes, where context permits, an Officer to whom</w:t>
      </w:r>
      <w:r>
        <w:t xml:space="preserve"> the chief executive’s functions under the Act have been delegated in accordance with section 432 of the Act.</w:t>
      </w:r>
    </w:p>
    <w:p w14:paraId="5B731736" w14:textId="77777777" w:rsidR="00CE69AD" w:rsidRDefault="000E669E">
      <w:pPr>
        <w:spacing w:before="180" w:line="244" w:lineRule="auto"/>
        <w:ind w:left="118" w:right="113"/>
        <w:jc w:val="both"/>
      </w:pPr>
      <w:r>
        <w:rPr>
          <w:b/>
        </w:rPr>
        <w:t xml:space="preserve">“Executive Committee” </w:t>
      </w:r>
      <w:r>
        <w:t>means the executive committee</w:t>
      </w:r>
      <w:r>
        <w:rPr>
          <w:spacing w:val="-1"/>
        </w:rPr>
        <w:t xml:space="preserve"> </w:t>
      </w:r>
      <w:r>
        <w:t>of the</w:t>
      </w:r>
      <w:r>
        <w:rPr>
          <w:spacing w:val="-1"/>
        </w:rPr>
        <w:t xml:space="preserve"> </w:t>
      </w:r>
      <w:r>
        <w:t>Association as referred</w:t>
      </w:r>
      <w:r>
        <w:rPr>
          <w:spacing w:val="-1"/>
        </w:rPr>
        <w:t xml:space="preserve"> </w:t>
      </w:r>
      <w:r>
        <w:t>to</w:t>
      </w:r>
      <w:r>
        <w:rPr>
          <w:spacing w:val="-1"/>
        </w:rPr>
        <w:t xml:space="preserve"> </w:t>
      </w:r>
      <w:r>
        <w:t xml:space="preserve">in clause </w:t>
      </w:r>
      <w:hyperlink w:anchor="_bookmark24" w:history="1">
        <w:r>
          <w:t>0</w:t>
        </w:r>
      </w:hyperlink>
      <w:r>
        <w:t>.</w:t>
      </w:r>
    </w:p>
    <w:p w14:paraId="694E663B" w14:textId="77777777" w:rsidR="00CE69AD" w:rsidRDefault="000E669E">
      <w:pPr>
        <w:pStyle w:val="BodyText"/>
        <w:spacing w:before="170"/>
        <w:ind w:left="118" w:right="116" w:firstLine="0"/>
        <w:jc w:val="both"/>
      </w:pPr>
      <w:r>
        <w:rPr>
          <w:b/>
        </w:rPr>
        <w:t xml:space="preserve">“Minister” </w:t>
      </w:r>
      <w:r>
        <w:t>means the Minister responsible for administering the Act and includes, where context permits, an Officer to whom the Minister’s functions under the Act have been delegated in accordance with section 431 of the Act</w:t>
      </w:r>
      <w:r>
        <w:t>.</w:t>
      </w:r>
    </w:p>
    <w:p w14:paraId="7FB4C9AF" w14:textId="77777777" w:rsidR="00CE69AD" w:rsidRDefault="000E669E">
      <w:pPr>
        <w:pStyle w:val="BodyText"/>
        <w:spacing w:before="180"/>
        <w:ind w:left="118" w:firstLine="0"/>
        <w:jc w:val="both"/>
      </w:pPr>
      <w:r>
        <w:rPr>
          <w:b/>
        </w:rPr>
        <w:t>“Officers”</w:t>
      </w:r>
      <w:r>
        <w:rPr>
          <w:b/>
          <w:spacing w:val="-6"/>
        </w:rPr>
        <w:t xml:space="preserve"> </w:t>
      </w:r>
      <w:r>
        <w:t>mean</w:t>
      </w:r>
      <w:r>
        <w:rPr>
          <w:spacing w:val="-6"/>
        </w:rPr>
        <w:t xml:space="preserve"> </w:t>
      </w:r>
      <w:r>
        <w:t>the</w:t>
      </w:r>
      <w:r>
        <w:rPr>
          <w:spacing w:val="-6"/>
        </w:rPr>
        <w:t xml:space="preserve"> </w:t>
      </w:r>
      <w:r>
        <w:t>officers</w:t>
      </w:r>
      <w:r>
        <w:rPr>
          <w:spacing w:val="-4"/>
        </w:rPr>
        <w:t xml:space="preserve"> </w:t>
      </w:r>
      <w:r>
        <w:t>of</w:t>
      </w:r>
      <w:r>
        <w:rPr>
          <w:spacing w:val="-5"/>
        </w:rPr>
        <w:t xml:space="preserve"> </w:t>
      </w:r>
      <w:r>
        <w:t>the</w:t>
      </w:r>
      <w:r>
        <w:rPr>
          <w:spacing w:val="-6"/>
        </w:rPr>
        <w:t xml:space="preserve"> </w:t>
      </w:r>
      <w:r>
        <w:t>Association</w:t>
      </w:r>
      <w:r>
        <w:rPr>
          <w:spacing w:val="-4"/>
        </w:rPr>
        <w:t xml:space="preserve"> </w:t>
      </w:r>
      <w:r>
        <w:t>as</w:t>
      </w:r>
      <w:r>
        <w:rPr>
          <w:spacing w:val="-4"/>
        </w:rPr>
        <w:t xml:space="preserve"> </w:t>
      </w:r>
      <w:r>
        <w:t>elected</w:t>
      </w:r>
      <w:r>
        <w:rPr>
          <w:spacing w:val="-6"/>
        </w:rPr>
        <w:t xml:space="preserve"> </w:t>
      </w:r>
      <w:r>
        <w:t>in</w:t>
      </w:r>
      <w:r>
        <w:rPr>
          <w:spacing w:val="-4"/>
        </w:rPr>
        <w:t xml:space="preserve"> </w:t>
      </w:r>
      <w:r>
        <w:t>accordance</w:t>
      </w:r>
      <w:r>
        <w:rPr>
          <w:spacing w:val="-7"/>
        </w:rPr>
        <w:t xml:space="preserve"> </w:t>
      </w:r>
      <w:r>
        <w:t>with</w:t>
      </w:r>
      <w:r>
        <w:rPr>
          <w:spacing w:val="-4"/>
        </w:rPr>
        <w:t xml:space="preserve"> </w:t>
      </w:r>
      <w:r>
        <w:t xml:space="preserve">clause </w:t>
      </w:r>
      <w:hyperlink w:anchor="_bookmark17" w:history="1">
        <w:r>
          <w:rPr>
            <w:spacing w:val="-5"/>
          </w:rPr>
          <w:t>0</w:t>
        </w:r>
      </w:hyperlink>
      <w:r>
        <w:rPr>
          <w:spacing w:val="-5"/>
        </w:rPr>
        <w:t>.</w:t>
      </w:r>
    </w:p>
    <w:p w14:paraId="55AA4020" w14:textId="77777777" w:rsidR="00CE69AD" w:rsidRDefault="000E669E">
      <w:pPr>
        <w:pStyle w:val="BodyText"/>
        <w:spacing w:before="181"/>
        <w:ind w:left="118" w:firstLine="0"/>
        <w:jc w:val="both"/>
      </w:pPr>
      <w:r>
        <w:rPr>
          <w:b/>
        </w:rPr>
        <w:t>“Principal”</w:t>
      </w:r>
      <w:r>
        <w:rPr>
          <w:b/>
          <w:spacing w:val="-7"/>
        </w:rPr>
        <w:t xml:space="preserve"> </w:t>
      </w:r>
      <w:r>
        <w:t>means</w:t>
      </w:r>
      <w:r>
        <w:rPr>
          <w:spacing w:val="-6"/>
        </w:rPr>
        <w:t xml:space="preserve"> </w:t>
      </w:r>
      <w:r>
        <w:t>the</w:t>
      </w:r>
      <w:r>
        <w:rPr>
          <w:spacing w:val="-4"/>
        </w:rPr>
        <w:t xml:space="preserve"> </w:t>
      </w:r>
      <w:r>
        <w:t>Principal</w:t>
      </w:r>
      <w:r>
        <w:rPr>
          <w:spacing w:val="-4"/>
        </w:rPr>
        <w:t xml:space="preserve"> </w:t>
      </w:r>
      <w:r>
        <w:t>of</w:t>
      </w:r>
      <w:r>
        <w:rPr>
          <w:spacing w:val="-2"/>
        </w:rPr>
        <w:t xml:space="preserve"> </w:t>
      </w:r>
      <w:r>
        <w:t>the</w:t>
      </w:r>
      <w:r>
        <w:rPr>
          <w:spacing w:val="-4"/>
        </w:rPr>
        <w:t xml:space="preserve"> </w:t>
      </w:r>
      <w:r>
        <w:t>School</w:t>
      </w:r>
      <w:r>
        <w:rPr>
          <w:spacing w:val="-8"/>
        </w:rPr>
        <w:t xml:space="preserve"> </w:t>
      </w:r>
      <w:r>
        <w:t>for</w:t>
      </w:r>
      <w:r>
        <w:rPr>
          <w:spacing w:val="-5"/>
        </w:rPr>
        <w:t xml:space="preserve"> </w:t>
      </w:r>
      <w:r>
        <w:t>which</w:t>
      </w:r>
      <w:r>
        <w:rPr>
          <w:spacing w:val="-4"/>
        </w:rPr>
        <w:t xml:space="preserve"> </w:t>
      </w:r>
      <w:r>
        <w:t>the</w:t>
      </w:r>
      <w:r>
        <w:rPr>
          <w:spacing w:val="-4"/>
        </w:rPr>
        <w:t xml:space="preserve"> </w:t>
      </w:r>
      <w:r>
        <w:t>Association</w:t>
      </w:r>
      <w:r>
        <w:rPr>
          <w:spacing w:val="-4"/>
        </w:rPr>
        <w:t xml:space="preserve"> </w:t>
      </w:r>
      <w:r>
        <w:t>is</w:t>
      </w:r>
      <w:r>
        <w:rPr>
          <w:spacing w:val="-5"/>
        </w:rPr>
        <w:t xml:space="preserve"> </w:t>
      </w:r>
      <w:r>
        <w:rPr>
          <w:spacing w:val="-2"/>
        </w:rPr>
        <w:t>formed.</w:t>
      </w:r>
    </w:p>
    <w:p w14:paraId="7F6AE7B5" w14:textId="77777777" w:rsidR="00CE69AD" w:rsidRDefault="000E669E">
      <w:pPr>
        <w:pStyle w:val="BodyText"/>
        <w:spacing w:before="180"/>
        <w:ind w:left="118" w:right="119" w:firstLine="0"/>
        <w:jc w:val="both"/>
      </w:pPr>
      <w:r>
        <w:rPr>
          <w:b/>
        </w:rPr>
        <w:t>“P&amp;C</w:t>
      </w:r>
      <w:r>
        <w:rPr>
          <w:b/>
          <w:spacing w:val="35"/>
        </w:rPr>
        <w:t xml:space="preserve"> </w:t>
      </w:r>
      <w:r>
        <w:rPr>
          <w:b/>
        </w:rPr>
        <w:t xml:space="preserve">Association” </w:t>
      </w:r>
      <w:r>
        <w:t>means a parents and citizens’ association formed under chapter 7 of the Act.</w:t>
      </w:r>
    </w:p>
    <w:p w14:paraId="43481406" w14:textId="77777777" w:rsidR="00CE69AD" w:rsidRDefault="000E669E">
      <w:pPr>
        <w:pStyle w:val="BodyText"/>
        <w:spacing w:before="180"/>
        <w:ind w:left="118" w:right="115" w:firstLine="0"/>
        <w:jc w:val="both"/>
      </w:pPr>
      <w:r>
        <w:rPr>
          <w:b/>
        </w:rPr>
        <w:t xml:space="preserve">“Relevant Agreement” </w:t>
      </w:r>
      <w:r>
        <w:t xml:space="preserve">means an agreement benefiting persons who receive educational instruction at the </w:t>
      </w:r>
      <w:proofErr w:type="gramStart"/>
      <w:r>
        <w:t>School</w:t>
      </w:r>
      <w:proofErr w:type="gramEnd"/>
      <w:r>
        <w:t>.</w:t>
      </w:r>
    </w:p>
    <w:p w14:paraId="3F34FB07" w14:textId="77777777" w:rsidR="00CE69AD" w:rsidRDefault="000E669E">
      <w:pPr>
        <w:pStyle w:val="BodyText"/>
        <w:spacing w:before="180"/>
        <w:ind w:left="118" w:right="112" w:firstLine="0"/>
        <w:jc w:val="both"/>
      </w:pPr>
      <w:r>
        <w:rPr>
          <w:b/>
        </w:rPr>
        <w:t xml:space="preserve">“Responsible Person” </w:t>
      </w:r>
      <w:r>
        <w:t>means, for the purpose of establishing and maintaining a school building fund, a person who has a degree of responsibility to the general community including, for example a person who:</w:t>
      </w:r>
    </w:p>
    <w:p w14:paraId="6E8F1501" w14:textId="77777777" w:rsidR="00CE69AD" w:rsidRDefault="000E669E">
      <w:pPr>
        <w:pStyle w:val="BodyText"/>
        <w:spacing w:before="182"/>
        <w:ind w:left="118" w:firstLine="0"/>
      </w:pPr>
      <w:r>
        <w:t>performs</w:t>
      </w:r>
      <w:r>
        <w:rPr>
          <w:spacing w:val="-8"/>
        </w:rPr>
        <w:t xml:space="preserve"> </w:t>
      </w:r>
      <w:r>
        <w:t>a</w:t>
      </w:r>
      <w:r>
        <w:rPr>
          <w:spacing w:val="-8"/>
        </w:rPr>
        <w:t xml:space="preserve"> </w:t>
      </w:r>
      <w:r>
        <w:t>significant</w:t>
      </w:r>
      <w:r>
        <w:rPr>
          <w:spacing w:val="-4"/>
        </w:rPr>
        <w:t xml:space="preserve"> </w:t>
      </w:r>
      <w:r>
        <w:t>public</w:t>
      </w:r>
      <w:r>
        <w:rPr>
          <w:spacing w:val="-7"/>
        </w:rPr>
        <w:t xml:space="preserve"> </w:t>
      </w:r>
      <w:r>
        <w:rPr>
          <w:spacing w:val="-2"/>
        </w:rPr>
        <w:t>function</w:t>
      </w:r>
    </w:p>
    <w:p w14:paraId="0225C2ED" w14:textId="77777777" w:rsidR="00CE69AD" w:rsidRDefault="000E669E">
      <w:pPr>
        <w:pStyle w:val="ListParagraph"/>
        <w:numPr>
          <w:ilvl w:val="0"/>
          <w:numId w:val="3"/>
        </w:numPr>
        <w:tabs>
          <w:tab w:val="left" w:pos="685"/>
          <w:tab w:val="left" w:pos="686"/>
        </w:tabs>
        <w:ind w:hanging="568"/>
      </w:pPr>
      <w:r>
        <w:t>is</w:t>
      </w:r>
      <w:r>
        <w:rPr>
          <w:spacing w:val="-5"/>
        </w:rPr>
        <w:t xml:space="preserve"> </w:t>
      </w:r>
      <w:r>
        <w:t>a</w:t>
      </w:r>
      <w:r>
        <w:rPr>
          <w:spacing w:val="-5"/>
        </w:rPr>
        <w:t xml:space="preserve"> </w:t>
      </w:r>
      <w:r>
        <w:t>member</w:t>
      </w:r>
      <w:r>
        <w:rPr>
          <w:spacing w:val="-3"/>
        </w:rPr>
        <w:t xml:space="preserve"> </w:t>
      </w:r>
      <w:r>
        <w:t>of</w:t>
      </w:r>
      <w:r>
        <w:rPr>
          <w:spacing w:val="-1"/>
        </w:rPr>
        <w:t xml:space="preserve"> </w:t>
      </w:r>
      <w:r>
        <w:t>a</w:t>
      </w:r>
      <w:r>
        <w:rPr>
          <w:spacing w:val="-5"/>
        </w:rPr>
        <w:t xml:space="preserve"> </w:t>
      </w:r>
      <w:r>
        <w:t>professional</w:t>
      </w:r>
      <w:r>
        <w:rPr>
          <w:spacing w:val="-5"/>
        </w:rPr>
        <w:t xml:space="preserve"> </w:t>
      </w:r>
      <w:r>
        <w:t>bo</w:t>
      </w:r>
      <w:r>
        <w:t>dy</w:t>
      </w:r>
      <w:r>
        <w:rPr>
          <w:spacing w:val="-5"/>
        </w:rPr>
        <w:t xml:space="preserve"> </w:t>
      </w:r>
      <w:r>
        <w:t>having</w:t>
      </w:r>
      <w:r>
        <w:rPr>
          <w:spacing w:val="-1"/>
        </w:rPr>
        <w:t xml:space="preserve"> </w:t>
      </w:r>
      <w:r>
        <w:t>a</w:t>
      </w:r>
      <w:r>
        <w:rPr>
          <w:spacing w:val="-6"/>
        </w:rPr>
        <w:t xml:space="preserve"> </w:t>
      </w:r>
      <w:r>
        <w:t>code</w:t>
      </w:r>
      <w:r>
        <w:rPr>
          <w:spacing w:val="-5"/>
        </w:rPr>
        <w:t xml:space="preserve"> </w:t>
      </w:r>
      <w:r>
        <w:t>of</w:t>
      </w:r>
      <w:r>
        <w:rPr>
          <w:spacing w:val="-1"/>
        </w:rPr>
        <w:t xml:space="preserve"> </w:t>
      </w:r>
      <w:r>
        <w:t>ethics</w:t>
      </w:r>
      <w:r>
        <w:rPr>
          <w:spacing w:val="-5"/>
        </w:rPr>
        <w:t xml:space="preserve"> </w:t>
      </w:r>
      <w:r>
        <w:t>or</w:t>
      </w:r>
      <w:r>
        <w:rPr>
          <w:spacing w:val="-5"/>
        </w:rPr>
        <w:t xml:space="preserve"> </w:t>
      </w:r>
      <w:r>
        <w:t>rules</w:t>
      </w:r>
      <w:r>
        <w:rPr>
          <w:spacing w:val="-5"/>
        </w:rPr>
        <w:t xml:space="preserve"> </w:t>
      </w:r>
      <w:r>
        <w:t>of</w:t>
      </w:r>
      <w:r>
        <w:rPr>
          <w:spacing w:val="-1"/>
        </w:rPr>
        <w:t xml:space="preserve"> </w:t>
      </w:r>
      <w:proofErr w:type="gramStart"/>
      <w:r>
        <w:rPr>
          <w:spacing w:val="-2"/>
        </w:rPr>
        <w:t>conduct</w:t>
      </w:r>
      <w:proofErr w:type="gramEnd"/>
    </w:p>
    <w:p w14:paraId="7DB39F70" w14:textId="77777777" w:rsidR="00CE69AD" w:rsidRDefault="000E669E">
      <w:pPr>
        <w:pStyle w:val="ListParagraph"/>
        <w:numPr>
          <w:ilvl w:val="0"/>
          <w:numId w:val="3"/>
        </w:numPr>
        <w:tabs>
          <w:tab w:val="left" w:pos="685"/>
          <w:tab w:val="left" w:pos="686"/>
        </w:tabs>
        <w:spacing w:before="78"/>
        <w:ind w:hanging="568"/>
      </w:pPr>
      <w:r>
        <w:t>is</w:t>
      </w:r>
      <w:r>
        <w:rPr>
          <w:spacing w:val="-4"/>
        </w:rPr>
        <w:t xml:space="preserve"> </w:t>
      </w:r>
      <w:r>
        <w:t>officially</w:t>
      </w:r>
      <w:r>
        <w:rPr>
          <w:spacing w:val="-7"/>
        </w:rPr>
        <w:t xml:space="preserve"> </w:t>
      </w:r>
      <w:r>
        <w:t>charged</w:t>
      </w:r>
      <w:r>
        <w:rPr>
          <w:spacing w:val="-5"/>
        </w:rPr>
        <w:t xml:space="preserve"> </w:t>
      </w:r>
      <w:r>
        <w:t>with</w:t>
      </w:r>
      <w:r>
        <w:rPr>
          <w:spacing w:val="-6"/>
        </w:rPr>
        <w:t xml:space="preserve"> </w:t>
      </w:r>
      <w:r>
        <w:t>spiritual</w:t>
      </w:r>
      <w:r>
        <w:rPr>
          <w:spacing w:val="-8"/>
        </w:rPr>
        <w:t xml:space="preserve"> </w:t>
      </w:r>
      <w:r>
        <w:t>functions</w:t>
      </w:r>
      <w:r>
        <w:rPr>
          <w:spacing w:val="-4"/>
        </w:rPr>
        <w:t xml:space="preserve"> </w:t>
      </w:r>
      <w:r>
        <w:t>by</w:t>
      </w:r>
      <w:r>
        <w:rPr>
          <w:spacing w:val="-6"/>
        </w:rPr>
        <w:t xml:space="preserve"> </w:t>
      </w:r>
      <w:r>
        <w:t>a</w:t>
      </w:r>
      <w:r>
        <w:rPr>
          <w:spacing w:val="-7"/>
        </w:rPr>
        <w:t xml:space="preserve"> </w:t>
      </w:r>
      <w:r>
        <w:t>religious</w:t>
      </w:r>
      <w:r>
        <w:rPr>
          <w:spacing w:val="-3"/>
        </w:rPr>
        <w:t xml:space="preserve"> </w:t>
      </w:r>
      <w:r>
        <w:rPr>
          <w:spacing w:val="-2"/>
        </w:rPr>
        <w:t>institution</w:t>
      </w:r>
    </w:p>
    <w:p w14:paraId="6EF8855F" w14:textId="77777777" w:rsidR="00CE69AD" w:rsidRDefault="000E669E">
      <w:pPr>
        <w:pStyle w:val="ListParagraph"/>
        <w:numPr>
          <w:ilvl w:val="0"/>
          <w:numId w:val="3"/>
        </w:numPr>
        <w:tabs>
          <w:tab w:val="left" w:pos="685"/>
          <w:tab w:val="left" w:pos="686"/>
        </w:tabs>
        <w:ind w:hanging="568"/>
      </w:pPr>
      <w:r>
        <w:t>is</w:t>
      </w:r>
      <w:r>
        <w:rPr>
          <w:spacing w:val="-5"/>
        </w:rPr>
        <w:t xml:space="preserve"> </w:t>
      </w:r>
      <w:r>
        <w:t>a</w:t>
      </w:r>
      <w:r>
        <w:rPr>
          <w:spacing w:val="-4"/>
        </w:rPr>
        <w:t xml:space="preserve"> </w:t>
      </w:r>
      <w:r>
        <w:t>director</w:t>
      </w:r>
      <w:r>
        <w:rPr>
          <w:spacing w:val="-5"/>
        </w:rPr>
        <w:t xml:space="preserve"> </w:t>
      </w:r>
      <w:r>
        <w:t>of</w:t>
      </w:r>
      <w:r>
        <w:rPr>
          <w:spacing w:val="-2"/>
        </w:rPr>
        <w:t xml:space="preserve"> </w:t>
      </w:r>
      <w:r>
        <w:t>a</w:t>
      </w:r>
      <w:r>
        <w:rPr>
          <w:spacing w:val="-5"/>
        </w:rPr>
        <w:t xml:space="preserve"> </w:t>
      </w:r>
      <w:r>
        <w:t>company</w:t>
      </w:r>
      <w:r>
        <w:rPr>
          <w:spacing w:val="-4"/>
        </w:rPr>
        <w:t xml:space="preserve"> </w:t>
      </w:r>
      <w:r>
        <w:t>whose</w:t>
      </w:r>
      <w:r>
        <w:rPr>
          <w:spacing w:val="-4"/>
        </w:rPr>
        <w:t xml:space="preserve"> </w:t>
      </w:r>
      <w:r>
        <w:t>shares</w:t>
      </w:r>
      <w:r>
        <w:rPr>
          <w:spacing w:val="-5"/>
        </w:rPr>
        <w:t xml:space="preserve"> </w:t>
      </w:r>
      <w:r>
        <w:t>are</w:t>
      </w:r>
      <w:r>
        <w:rPr>
          <w:spacing w:val="-6"/>
        </w:rPr>
        <w:t xml:space="preserve"> </w:t>
      </w:r>
      <w:r>
        <w:t>listed</w:t>
      </w:r>
      <w:r>
        <w:rPr>
          <w:spacing w:val="-4"/>
        </w:rPr>
        <w:t xml:space="preserve"> </w:t>
      </w:r>
      <w:r>
        <w:t>on</w:t>
      </w:r>
      <w:r>
        <w:rPr>
          <w:spacing w:val="-5"/>
        </w:rPr>
        <w:t xml:space="preserve"> </w:t>
      </w:r>
      <w:r>
        <w:t>the</w:t>
      </w:r>
      <w:r>
        <w:rPr>
          <w:spacing w:val="-4"/>
        </w:rPr>
        <w:t xml:space="preserve"> </w:t>
      </w:r>
      <w:r>
        <w:t>Australian</w:t>
      </w:r>
      <w:r>
        <w:rPr>
          <w:spacing w:val="-4"/>
        </w:rPr>
        <w:t xml:space="preserve"> </w:t>
      </w:r>
      <w:r>
        <w:t>Stock</w:t>
      </w:r>
      <w:r>
        <w:rPr>
          <w:spacing w:val="-2"/>
        </w:rPr>
        <w:t xml:space="preserve"> Exchange</w:t>
      </w:r>
    </w:p>
    <w:p w14:paraId="4F217DD4" w14:textId="77777777" w:rsidR="00CE69AD" w:rsidRDefault="000E669E">
      <w:pPr>
        <w:pStyle w:val="ListParagraph"/>
        <w:numPr>
          <w:ilvl w:val="0"/>
          <w:numId w:val="3"/>
        </w:numPr>
        <w:tabs>
          <w:tab w:val="left" w:pos="685"/>
          <w:tab w:val="left" w:pos="686"/>
        </w:tabs>
        <w:ind w:hanging="568"/>
      </w:pPr>
      <w:r>
        <w:t>has</w:t>
      </w:r>
      <w:r>
        <w:rPr>
          <w:spacing w:val="-6"/>
        </w:rPr>
        <w:t xml:space="preserve"> </w:t>
      </w:r>
      <w:r>
        <w:t>received</w:t>
      </w:r>
      <w:r>
        <w:rPr>
          <w:spacing w:val="-7"/>
        </w:rPr>
        <w:t xml:space="preserve"> </w:t>
      </w:r>
      <w:r>
        <w:t>formal</w:t>
      </w:r>
      <w:r>
        <w:rPr>
          <w:spacing w:val="-7"/>
        </w:rPr>
        <w:t xml:space="preserve"> </w:t>
      </w:r>
      <w:r>
        <w:t>recognition</w:t>
      </w:r>
      <w:r>
        <w:rPr>
          <w:spacing w:val="-6"/>
        </w:rPr>
        <w:t xml:space="preserve"> </w:t>
      </w:r>
      <w:r>
        <w:t>from</w:t>
      </w:r>
      <w:r>
        <w:rPr>
          <w:spacing w:val="-8"/>
        </w:rPr>
        <w:t xml:space="preserve"> </w:t>
      </w:r>
      <w:r>
        <w:t>government</w:t>
      </w:r>
      <w:r>
        <w:rPr>
          <w:spacing w:val="-7"/>
        </w:rPr>
        <w:t xml:space="preserve"> </w:t>
      </w:r>
      <w:r>
        <w:t>for</w:t>
      </w:r>
      <w:r>
        <w:rPr>
          <w:spacing w:val="-5"/>
        </w:rPr>
        <w:t xml:space="preserve"> </w:t>
      </w:r>
      <w:r>
        <w:t>services</w:t>
      </w:r>
      <w:r>
        <w:rPr>
          <w:spacing w:val="-5"/>
        </w:rPr>
        <w:t xml:space="preserve"> </w:t>
      </w:r>
      <w:r>
        <w:t>to</w:t>
      </w:r>
      <w:r>
        <w:rPr>
          <w:spacing w:val="-6"/>
        </w:rPr>
        <w:t xml:space="preserve"> </w:t>
      </w:r>
      <w:r>
        <w:t>the</w:t>
      </w:r>
      <w:r>
        <w:rPr>
          <w:spacing w:val="-5"/>
        </w:rPr>
        <w:t xml:space="preserve"> </w:t>
      </w:r>
      <w:r>
        <w:t>community,</w:t>
      </w:r>
      <w:r>
        <w:rPr>
          <w:spacing w:val="-2"/>
        </w:rPr>
        <w:t xml:space="preserve"> </w:t>
      </w:r>
      <w:r>
        <w:rPr>
          <w:spacing w:val="-5"/>
        </w:rPr>
        <w:t>or</w:t>
      </w:r>
    </w:p>
    <w:p w14:paraId="52E512A5" w14:textId="77777777" w:rsidR="00CE69AD" w:rsidRDefault="000E669E">
      <w:pPr>
        <w:pStyle w:val="ListParagraph"/>
        <w:numPr>
          <w:ilvl w:val="0"/>
          <w:numId w:val="3"/>
        </w:numPr>
        <w:tabs>
          <w:tab w:val="left" w:pos="685"/>
          <w:tab w:val="left" w:pos="686"/>
        </w:tabs>
        <w:ind w:right="119"/>
      </w:pPr>
      <w:r>
        <w:t>an</w:t>
      </w:r>
      <w:r>
        <w:rPr>
          <w:spacing w:val="37"/>
        </w:rPr>
        <w:t xml:space="preserve"> </w:t>
      </w:r>
      <w:r>
        <w:t>office</w:t>
      </w:r>
      <w:r>
        <w:rPr>
          <w:spacing w:val="35"/>
        </w:rPr>
        <w:t xml:space="preserve"> </w:t>
      </w:r>
      <w:r>
        <w:t>holder</w:t>
      </w:r>
      <w:r>
        <w:rPr>
          <w:spacing w:val="39"/>
        </w:rPr>
        <w:t xml:space="preserve"> </w:t>
      </w:r>
      <w:r>
        <w:t>of</w:t>
      </w:r>
      <w:r>
        <w:rPr>
          <w:spacing w:val="39"/>
        </w:rPr>
        <w:t xml:space="preserve"> </w:t>
      </w:r>
      <w:r>
        <w:t>a</w:t>
      </w:r>
      <w:r>
        <w:rPr>
          <w:spacing w:val="35"/>
        </w:rPr>
        <w:t xml:space="preserve"> </w:t>
      </w:r>
      <w:r>
        <w:t>community</w:t>
      </w:r>
      <w:r>
        <w:rPr>
          <w:spacing w:val="36"/>
        </w:rPr>
        <w:t xml:space="preserve"> </w:t>
      </w:r>
      <w:proofErr w:type="spellStart"/>
      <w:r>
        <w:t>organisation</w:t>
      </w:r>
      <w:proofErr w:type="spellEnd"/>
      <w:r>
        <w:rPr>
          <w:spacing w:val="38"/>
        </w:rPr>
        <w:t xml:space="preserve"> </w:t>
      </w:r>
      <w:r>
        <w:t>(for</w:t>
      </w:r>
      <w:r>
        <w:rPr>
          <w:spacing w:val="39"/>
        </w:rPr>
        <w:t xml:space="preserve"> </w:t>
      </w:r>
      <w:r>
        <w:t>example,</w:t>
      </w:r>
      <w:r>
        <w:rPr>
          <w:spacing w:val="36"/>
        </w:rPr>
        <w:t xml:space="preserve"> </w:t>
      </w:r>
      <w:r>
        <w:t>the</w:t>
      </w:r>
      <w:r>
        <w:rPr>
          <w:spacing w:val="37"/>
        </w:rPr>
        <w:t xml:space="preserve"> </w:t>
      </w:r>
      <w:r>
        <w:t>President</w:t>
      </w:r>
      <w:r>
        <w:rPr>
          <w:spacing w:val="39"/>
        </w:rPr>
        <w:t xml:space="preserve"> </w:t>
      </w:r>
      <w:r>
        <w:t>of</w:t>
      </w:r>
      <w:r>
        <w:rPr>
          <w:spacing w:val="39"/>
        </w:rPr>
        <w:t xml:space="preserve"> </w:t>
      </w:r>
      <w:r>
        <w:t>a</w:t>
      </w:r>
      <w:r>
        <w:rPr>
          <w:spacing w:val="38"/>
        </w:rPr>
        <w:t xml:space="preserve"> </w:t>
      </w:r>
      <w:r>
        <w:t xml:space="preserve">P&amp;C </w:t>
      </w:r>
      <w:r>
        <w:rPr>
          <w:spacing w:val="-2"/>
        </w:rPr>
        <w:t>Association.</w:t>
      </w:r>
    </w:p>
    <w:p w14:paraId="39091B9C" w14:textId="77777777" w:rsidR="00CE69AD" w:rsidRDefault="000E669E">
      <w:pPr>
        <w:pStyle w:val="BodyText"/>
        <w:spacing w:before="178"/>
        <w:ind w:left="118" w:firstLine="0"/>
      </w:pPr>
      <w:r>
        <w:rPr>
          <w:b/>
        </w:rPr>
        <w:t>“SBFA</w:t>
      </w:r>
      <w:r>
        <w:rPr>
          <w:b/>
          <w:spacing w:val="-7"/>
        </w:rPr>
        <w:t xml:space="preserve"> </w:t>
      </w:r>
      <w:r>
        <w:rPr>
          <w:b/>
        </w:rPr>
        <w:t>Act”</w:t>
      </w:r>
      <w:r>
        <w:rPr>
          <w:b/>
          <w:spacing w:val="-4"/>
        </w:rPr>
        <w:t xml:space="preserve"> </w:t>
      </w:r>
      <w:r>
        <w:t>means</w:t>
      </w:r>
      <w:r>
        <w:rPr>
          <w:spacing w:val="-6"/>
        </w:rPr>
        <w:t xml:space="preserve"> </w:t>
      </w:r>
      <w:r>
        <w:t>the</w:t>
      </w:r>
      <w:r>
        <w:rPr>
          <w:spacing w:val="-10"/>
        </w:rPr>
        <w:t xml:space="preserve"> </w:t>
      </w:r>
      <w:r>
        <w:t>Statutory</w:t>
      </w:r>
      <w:r>
        <w:rPr>
          <w:spacing w:val="-7"/>
        </w:rPr>
        <w:t xml:space="preserve"> </w:t>
      </w:r>
      <w:r>
        <w:t>Bodies</w:t>
      </w:r>
      <w:r>
        <w:rPr>
          <w:spacing w:val="-5"/>
        </w:rPr>
        <w:t xml:space="preserve"> </w:t>
      </w:r>
      <w:r>
        <w:t>Financial</w:t>
      </w:r>
      <w:r>
        <w:rPr>
          <w:spacing w:val="-6"/>
        </w:rPr>
        <w:t xml:space="preserve"> </w:t>
      </w:r>
      <w:r>
        <w:t>Arrangements</w:t>
      </w:r>
      <w:r>
        <w:rPr>
          <w:spacing w:val="-7"/>
        </w:rPr>
        <w:t xml:space="preserve"> </w:t>
      </w:r>
      <w:r>
        <w:t>Act</w:t>
      </w:r>
      <w:r>
        <w:rPr>
          <w:spacing w:val="-6"/>
        </w:rPr>
        <w:t xml:space="preserve"> </w:t>
      </w:r>
      <w:r>
        <w:t>1982</w:t>
      </w:r>
      <w:r>
        <w:rPr>
          <w:spacing w:val="-4"/>
        </w:rPr>
        <w:t xml:space="preserve"> </w:t>
      </w:r>
      <w:r>
        <w:rPr>
          <w:spacing w:val="-2"/>
        </w:rPr>
        <w:t>(Qld).</w:t>
      </w:r>
    </w:p>
    <w:p w14:paraId="2D74F714" w14:textId="77777777" w:rsidR="00CE69AD" w:rsidRDefault="000E669E">
      <w:pPr>
        <w:pStyle w:val="BodyText"/>
        <w:spacing w:before="179"/>
        <w:ind w:left="118" w:firstLine="0"/>
      </w:pPr>
      <w:r>
        <w:rPr>
          <w:b/>
        </w:rPr>
        <w:t xml:space="preserve">“School” </w:t>
      </w:r>
      <w:r>
        <w:t>means the Cairns State High School], being the State instructional institution, as defined in the Act, for which the Association has been formed.</w:t>
      </w:r>
    </w:p>
    <w:p w14:paraId="7B379813" w14:textId="77777777" w:rsidR="00CE69AD" w:rsidRDefault="00CE69AD">
      <w:pPr>
        <w:sectPr w:rsidR="00CE69AD">
          <w:pgSz w:w="11900" w:h="16850"/>
          <w:pgMar w:top="1320" w:right="1300" w:bottom="600" w:left="1300" w:header="709" w:footer="409" w:gutter="0"/>
          <w:cols w:space="720"/>
        </w:sectPr>
      </w:pPr>
    </w:p>
    <w:p w14:paraId="1ED1FAA1" w14:textId="77777777" w:rsidR="00CE69AD" w:rsidRDefault="000E669E">
      <w:pPr>
        <w:spacing w:before="78"/>
        <w:ind w:left="218"/>
        <w:rPr>
          <w:sz w:val="16"/>
        </w:rPr>
      </w:pPr>
      <w:r>
        <w:rPr>
          <w:sz w:val="16"/>
        </w:rPr>
        <w:lastRenderedPageBreak/>
        <w:t>Parents</w:t>
      </w:r>
      <w:r>
        <w:rPr>
          <w:spacing w:val="-7"/>
          <w:sz w:val="16"/>
        </w:rPr>
        <w:t xml:space="preserve"> </w:t>
      </w:r>
      <w:r>
        <w:rPr>
          <w:sz w:val="16"/>
        </w:rPr>
        <w:t>and</w:t>
      </w:r>
      <w:r>
        <w:rPr>
          <w:spacing w:val="-5"/>
          <w:sz w:val="16"/>
        </w:rPr>
        <w:t xml:space="preserve"> </w:t>
      </w:r>
      <w:r>
        <w:rPr>
          <w:sz w:val="16"/>
        </w:rPr>
        <w:t>Citizens’</w:t>
      </w:r>
      <w:r>
        <w:rPr>
          <w:spacing w:val="-6"/>
          <w:sz w:val="16"/>
        </w:rPr>
        <w:t xml:space="preserve"> </w:t>
      </w:r>
      <w:r>
        <w:rPr>
          <w:sz w:val="16"/>
        </w:rPr>
        <w:t>Association</w:t>
      </w:r>
      <w:r>
        <w:rPr>
          <w:spacing w:val="-5"/>
          <w:sz w:val="16"/>
        </w:rPr>
        <w:t xml:space="preserve"> </w:t>
      </w:r>
      <w:r>
        <w:rPr>
          <w:sz w:val="16"/>
        </w:rPr>
        <w:t>–</w:t>
      </w:r>
      <w:r>
        <w:rPr>
          <w:spacing w:val="-5"/>
          <w:sz w:val="16"/>
        </w:rPr>
        <w:t xml:space="preserve"> </w:t>
      </w:r>
      <w:r>
        <w:rPr>
          <w:sz w:val="16"/>
        </w:rPr>
        <w:t>Model</w:t>
      </w:r>
      <w:r>
        <w:rPr>
          <w:spacing w:val="-4"/>
          <w:sz w:val="16"/>
        </w:rPr>
        <w:t xml:space="preserve"> </w:t>
      </w:r>
      <w:r>
        <w:rPr>
          <w:spacing w:val="-2"/>
          <w:sz w:val="16"/>
        </w:rPr>
        <w:t>Constitution</w:t>
      </w:r>
    </w:p>
    <w:p w14:paraId="7888B15A" w14:textId="77777777" w:rsidR="00CE69AD" w:rsidRDefault="000E669E">
      <w:pPr>
        <w:pStyle w:val="BodyText"/>
        <w:spacing w:before="4"/>
        <w:ind w:left="0" w:firstLine="0"/>
        <w:rPr>
          <w:sz w:val="9"/>
        </w:rPr>
      </w:pPr>
      <w:r>
        <w:pict w14:anchorId="2FBF883D">
          <v:shape id="docshape46" o:spid="_x0000_s1032" style="position:absolute;margin-left:71.25pt;margin-top:6.6pt;width:451.5pt;height:.1pt;z-index:-15718912;mso-wrap-distance-left:0;mso-wrap-distance-right:0;mso-position-horizontal-relative:page" coordorigin="1425,132" coordsize="9030,0" path="m1425,132r9030,e" filled="f">
            <v:path arrowok="t"/>
            <w10:wrap type="topAndBottom" anchorx="page"/>
          </v:shape>
        </w:pict>
      </w:r>
    </w:p>
    <w:p w14:paraId="2F08B2BF" w14:textId="77777777" w:rsidR="00CE69AD" w:rsidRDefault="00CE69AD">
      <w:pPr>
        <w:pStyle w:val="BodyText"/>
        <w:ind w:left="0" w:firstLine="0"/>
        <w:rPr>
          <w:sz w:val="20"/>
        </w:rPr>
      </w:pPr>
    </w:p>
    <w:p w14:paraId="7BBE1656" w14:textId="77777777" w:rsidR="00CE69AD" w:rsidRDefault="00CE69AD">
      <w:pPr>
        <w:pStyle w:val="BodyText"/>
        <w:ind w:left="0" w:firstLine="0"/>
        <w:rPr>
          <w:sz w:val="20"/>
        </w:rPr>
      </w:pPr>
    </w:p>
    <w:p w14:paraId="466BCFFC" w14:textId="77777777" w:rsidR="00CE69AD" w:rsidRDefault="000E669E">
      <w:pPr>
        <w:pStyle w:val="Heading2"/>
        <w:spacing w:before="247"/>
        <w:ind w:left="218"/>
      </w:pPr>
      <w:bookmarkStart w:id="61" w:name="_bookmark60"/>
      <w:bookmarkEnd w:id="61"/>
      <w:r>
        <w:t>SCHEDULE</w:t>
      </w:r>
      <w:r>
        <w:rPr>
          <w:spacing w:val="-12"/>
        </w:rPr>
        <w:t xml:space="preserve"> </w:t>
      </w:r>
      <w:r>
        <w:t>1–</w:t>
      </w:r>
      <w:r>
        <w:rPr>
          <w:spacing w:val="-10"/>
        </w:rPr>
        <w:t xml:space="preserve"> </w:t>
      </w:r>
      <w:r>
        <w:t>P&amp;C</w:t>
      </w:r>
      <w:r>
        <w:rPr>
          <w:spacing w:val="-6"/>
        </w:rPr>
        <w:t xml:space="preserve"> </w:t>
      </w:r>
      <w:r>
        <w:t>ASSOCIATION</w:t>
      </w:r>
      <w:r>
        <w:rPr>
          <w:spacing w:val="-11"/>
        </w:rPr>
        <w:t xml:space="preserve"> </w:t>
      </w:r>
      <w:r>
        <w:t>MEMBE</w:t>
      </w:r>
      <w:r>
        <w:t>RSHIP</w:t>
      </w:r>
      <w:r>
        <w:rPr>
          <w:spacing w:val="-10"/>
        </w:rPr>
        <w:t xml:space="preserve"> </w:t>
      </w:r>
      <w:r>
        <w:rPr>
          <w:spacing w:val="-2"/>
        </w:rPr>
        <w:t>REGISTER</w:t>
      </w:r>
    </w:p>
    <w:p w14:paraId="3116E25F" w14:textId="77777777" w:rsidR="00CE69AD" w:rsidRDefault="000E669E">
      <w:pPr>
        <w:spacing w:before="182"/>
        <w:ind w:left="218"/>
        <w:rPr>
          <w:b/>
          <w:i/>
        </w:rPr>
      </w:pPr>
      <w:r>
        <w:rPr>
          <w:b/>
          <w:i/>
          <w:smallCaps/>
        </w:rPr>
        <w:t>The</w:t>
      </w:r>
      <w:r>
        <w:rPr>
          <w:b/>
          <w:i/>
          <w:smallCaps/>
          <w:spacing w:val="-9"/>
        </w:rPr>
        <w:t xml:space="preserve"> </w:t>
      </w:r>
      <w:r>
        <w:rPr>
          <w:b/>
          <w:i/>
          <w:smallCaps/>
        </w:rPr>
        <w:t>following</w:t>
      </w:r>
      <w:r>
        <w:rPr>
          <w:b/>
          <w:i/>
          <w:smallCaps/>
          <w:spacing w:val="-6"/>
        </w:rPr>
        <w:t xml:space="preserve"> </w:t>
      </w:r>
      <w:r>
        <w:rPr>
          <w:b/>
          <w:i/>
          <w:smallCaps/>
        </w:rPr>
        <w:t>is</w:t>
      </w:r>
      <w:r>
        <w:rPr>
          <w:b/>
          <w:i/>
          <w:smallCaps/>
          <w:spacing w:val="-5"/>
        </w:rPr>
        <w:t xml:space="preserve"> </w:t>
      </w:r>
      <w:r>
        <w:rPr>
          <w:b/>
          <w:i/>
          <w:smallCaps/>
        </w:rPr>
        <w:t>an</w:t>
      </w:r>
      <w:r>
        <w:rPr>
          <w:b/>
          <w:i/>
          <w:smallCaps/>
          <w:spacing w:val="-5"/>
        </w:rPr>
        <w:t xml:space="preserve"> </w:t>
      </w:r>
      <w:r>
        <w:rPr>
          <w:b/>
          <w:i/>
          <w:smallCaps/>
        </w:rPr>
        <w:t>example</w:t>
      </w:r>
      <w:r>
        <w:rPr>
          <w:b/>
          <w:i/>
          <w:smallCaps/>
          <w:spacing w:val="-5"/>
        </w:rPr>
        <w:t xml:space="preserve"> </w:t>
      </w:r>
      <w:r>
        <w:rPr>
          <w:b/>
          <w:i/>
          <w:smallCaps/>
        </w:rPr>
        <w:t>template</w:t>
      </w:r>
      <w:r>
        <w:rPr>
          <w:b/>
          <w:i/>
          <w:smallCaps/>
          <w:spacing w:val="-5"/>
        </w:rPr>
        <w:t xml:space="preserve"> </w:t>
      </w:r>
      <w:r>
        <w:rPr>
          <w:b/>
          <w:i/>
          <w:smallCaps/>
        </w:rPr>
        <w:t>for</w:t>
      </w:r>
      <w:r>
        <w:rPr>
          <w:b/>
          <w:i/>
          <w:smallCaps/>
          <w:spacing w:val="-5"/>
        </w:rPr>
        <w:t xml:space="preserve"> </w:t>
      </w:r>
      <w:r>
        <w:rPr>
          <w:b/>
          <w:i/>
          <w:smallCaps/>
        </w:rPr>
        <w:t>your</w:t>
      </w:r>
      <w:r>
        <w:rPr>
          <w:b/>
          <w:i/>
          <w:smallCaps/>
          <w:spacing w:val="-6"/>
        </w:rPr>
        <w:t xml:space="preserve"> </w:t>
      </w:r>
      <w:r>
        <w:rPr>
          <w:b/>
          <w:i/>
          <w:smallCaps/>
        </w:rPr>
        <w:t>P&amp;C</w:t>
      </w:r>
      <w:r>
        <w:rPr>
          <w:b/>
          <w:i/>
          <w:smallCaps/>
          <w:spacing w:val="-12"/>
        </w:rPr>
        <w:t xml:space="preserve"> </w:t>
      </w:r>
      <w:r>
        <w:rPr>
          <w:b/>
          <w:i/>
          <w:smallCaps/>
        </w:rPr>
        <w:t>Association</w:t>
      </w:r>
      <w:r>
        <w:rPr>
          <w:b/>
          <w:i/>
          <w:smallCaps/>
          <w:spacing w:val="-3"/>
        </w:rPr>
        <w:t xml:space="preserve"> </w:t>
      </w:r>
      <w:r>
        <w:rPr>
          <w:b/>
          <w:i/>
          <w:smallCaps/>
        </w:rPr>
        <w:t>membership</w:t>
      </w:r>
      <w:r>
        <w:rPr>
          <w:b/>
          <w:i/>
          <w:smallCaps/>
          <w:spacing w:val="-5"/>
        </w:rPr>
        <w:t xml:space="preserve"> </w:t>
      </w:r>
      <w:r>
        <w:rPr>
          <w:b/>
          <w:i/>
          <w:smallCaps/>
          <w:spacing w:val="-2"/>
        </w:rPr>
        <w:t>register</w:t>
      </w:r>
    </w:p>
    <w:p w14:paraId="55F71899" w14:textId="77777777" w:rsidR="00CE69AD" w:rsidRDefault="00CE69AD">
      <w:pPr>
        <w:pStyle w:val="BodyText"/>
        <w:spacing w:before="9"/>
        <w:ind w:left="0" w:firstLine="0"/>
        <w:rPr>
          <w:b/>
          <w:i/>
          <w:sz w:val="21"/>
        </w:rPr>
      </w:pPr>
    </w:p>
    <w:p w14:paraId="0377875E" w14:textId="77777777" w:rsidR="00CE69AD" w:rsidRDefault="000E669E">
      <w:pPr>
        <w:tabs>
          <w:tab w:val="left" w:pos="3818"/>
          <w:tab w:val="left" w:pos="9579"/>
        </w:tabs>
        <w:ind w:left="218"/>
      </w:pPr>
      <w:r>
        <w:rPr>
          <w:b/>
          <w:u w:val="single"/>
        </w:rPr>
        <w:tab/>
      </w:r>
      <w:r>
        <w:rPr>
          <w:b/>
        </w:rPr>
        <w:t>P</w:t>
      </w:r>
      <w:r>
        <w:rPr>
          <w:b/>
          <w:sz w:val="18"/>
        </w:rPr>
        <w:t>ARENTS</w:t>
      </w:r>
      <w:r>
        <w:rPr>
          <w:b/>
          <w:spacing w:val="-7"/>
          <w:sz w:val="18"/>
        </w:rPr>
        <w:t xml:space="preserve"> </w:t>
      </w:r>
      <w:r>
        <w:rPr>
          <w:b/>
          <w:sz w:val="18"/>
        </w:rPr>
        <w:t>AND</w:t>
      </w:r>
      <w:r>
        <w:rPr>
          <w:b/>
          <w:spacing w:val="-6"/>
          <w:sz w:val="18"/>
        </w:rPr>
        <w:t xml:space="preserve"> </w:t>
      </w:r>
      <w:r>
        <w:rPr>
          <w:b/>
        </w:rPr>
        <w:t>C</w:t>
      </w:r>
      <w:r>
        <w:rPr>
          <w:b/>
          <w:sz w:val="18"/>
        </w:rPr>
        <w:t>ITIZENS</w:t>
      </w:r>
      <w:r>
        <w:rPr>
          <w:b/>
        </w:rPr>
        <w:t>’</w:t>
      </w:r>
      <w:r>
        <w:rPr>
          <w:b/>
          <w:spacing w:val="-15"/>
        </w:rPr>
        <w:t xml:space="preserve"> </w:t>
      </w:r>
      <w:r>
        <w:rPr>
          <w:b/>
          <w:spacing w:val="-2"/>
        </w:rPr>
        <w:t>A</w:t>
      </w:r>
      <w:r>
        <w:rPr>
          <w:b/>
          <w:spacing w:val="-2"/>
          <w:sz w:val="18"/>
        </w:rPr>
        <w:t>SSOCIATION</w:t>
      </w:r>
      <w:r>
        <w:rPr>
          <w:b/>
          <w:sz w:val="18"/>
        </w:rPr>
        <w:tab/>
      </w:r>
      <w:r>
        <w:rPr>
          <w:spacing w:val="-2"/>
        </w:rPr>
        <w:t>Y</w:t>
      </w:r>
      <w:r>
        <w:rPr>
          <w:spacing w:val="-2"/>
          <w:sz w:val="18"/>
        </w:rPr>
        <w:t>EAR</w:t>
      </w:r>
      <w:r>
        <w:rPr>
          <w:spacing w:val="-2"/>
        </w:rPr>
        <w:t>:</w:t>
      </w:r>
    </w:p>
    <w:p w14:paraId="1B90D633" w14:textId="77777777" w:rsidR="00CE69AD" w:rsidRDefault="00CE69AD">
      <w:pPr>
        <w:pStyle w:val="BodyText"/>
        <w:spacing w:before="5"/>
        <w:ind w:left="0" w:firstLine="0"/>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52"/>
        <w:gridCol w:w="1937"/>
        <w:gridCol w:w="2034"/>
        <w:gridCol w:w="1558"/>
        <w:gridCol w:w="3687"/>
        <w:gridCol w:w="1561"/>
        <w:gridCol w:w="2127"/>
      </w:tblGrid>
      <w:tr w:rsidR="00CE69AD" w14:paraId="0C4D201A" w14:textId="77777777">
        <w:trPr>
          <w:trHeight w:val="1624"/>
        </w:trPr>
        <w:tc>
          <w:tcPr>
            <w:tcW w:w="1952" w:type="dxa"/>
            <w:shd w:val="clear" w:color="auto" w:fill="F1F1F1"/>
          </w:tcPr>
          <w:p w14:paraId="1E762D15" w14:textId="77777777" w:rsidR="00CE69AD" w:rsidRDefault="000E669E">
            <w:pPr>
              <w:pStyle w:val="TableParagraph"/>
              <w:spacing w:line="224" w:lineRule="exact"/>
              <w:ind w:left="107"/>
              <w:rPr>
                <w:b/>
                <w:sz w:val="20"/>
              </w:rPr>
            </w:pPr>
            <w:r>
              <w:rPr>
                <w:b/>
                <w:spacing w:val="-4"/>
                <w:sz w:val="20"/>
              </w:rPr>
              <w:t>Name</w:t>
            </w:r>
          </w:p>
        </w:tc>
        <w:tc>
          <w:tcPr>
            <w:tcW w:w="1937" w:type="dxa"/>
            <w:shd w:val="clear" w:color="auto" w:fill="F1F1F1"/>
          </w:tcPr>
          <w:p w14:paraId="36AC4E34" w14:textId="77777777" w:rsidR="00CE69AD" w:rsidRDefault="000E669E">
            <w:pPr>
              <w:pStyle w:val="TableParagraph"/>
              <w:ind w:left="107" w:right="919"/>
              <w:rPr>
                <w:b/>
                <w:sz w:val="20"/>
              </w:rPr>
            </w:pPr>
            <w:r>
              <w:rPr>
                <w:b/>
                <w:sz w:val="20"/>
              </w:rPr>
              <w:t>Email</w:t>
            </w:r>
            <w:r>
              <w:rPr>
                <w:b/>
                <w:spacing w:val="-14"/>
                <w:sz w:val="20"/>
              </w:rPr>
              <w:t xml:space="preserve"> </w:t>
            </w:r>
            <w:r>
              <w:rPr>
                <w:b/>
                <w:sz w:val="20"/>
              </w:rPr>
              <w:t xml:space="preserve">OR </w:t>
            </w:r>
            <w:r>
              <w:rPr>
                <w:b/>
                <w:spacing w:val="-2"/>
                <w:sz w:val="20"/>
              </w:rPr>
              <w:t>Address</w:t>
            </w:r>
          </w:p>
        </w:tc>
        <w:tc>
          <w:tcPr>
            <w:tcW w:w="2034" w:type="dxa"/>
            <w:shd w:val="clear" w:color="auto" w:fill="F1F1F1"/>
          </w:tcPr>
          <w:p w14:paraId="0B40F6FD" w14:textId="77777777" w:rsidR="00CE69AD" w:rsidRDefault="000E669E">
            <w:pPr>
              <w:pStyle w:val="TableParagraph"/>
              <w:ind w:left="107" w:right="679"/>
              <w:rPr>
                <w:rFonts w:ascii="Symbol" w:hAnsi="Symbol"/>
                <w:b/>
                <w:sz w:val="20"/>
              </w:rPr>
            </w:pPr>
            <w:r>
              <w:rPr>
                <w:b/>
                <w:spacing w:val="-4"/>
                <w:sz w:val="20"/>
              </w:rPr>
              <w:t xml:space="preserve">Date </w:t>
            </w:r>
            <w:r>
              <w:rPr>
                <w:b/>
                <w:spacing w:val="-2"/>
                <w:sz w:val="20"/>
              </w:rPr>
              <w:t>membership first commenced</w:t>
            </w:r>
            <w:r>
              <w:rPr>
                <w:rFonts w:ascii="Symbol" w:hAnsi="Symbol"/>
                <w:b/>
                <w:spacing w:val="-2"/>
                <w:sz w:val="20"/>
                <w:vertAlign w:val="superscript"/>
              </w:rPr>
              <w:t></w:t>
            </w:r>
          </w:p>
        </w:tc>
        <w:tc>
          <w:tcPr>
            <w:tcW w:w="1558" w:type="dxa"/>
            <w:shd w:val="clear" w:color="auto" w:fill="F1F1F1"/>
          </w:tcPr>
          <w:p w14:paraId="564FF012" w14:textId="77777777" w:rsidR="00CE69AD" w:rsidRDefault="000E669E">
            <w:pPr>
              <w:pStyle w:val="TableParagraph"/>
              <w:ind w:left="106" w:right="650"/>
              <w:rPr>
                <w:b/>
                <w:sz w:val="20"/>
              </w:rPr>
            </w:pPr>
            <w:r>
              <w:rPr>
                <w:b/>
                <w:spacing w:val="-4"/>
                <w:sz w:val="20"/>
              </w:rPr>
              <w:t xml:space="preserve">Date </w:t>
            </w:r>
            <w:r>
              <w:rPr>
                <w:b/>
                <w:spacing w:val="-2"/>
                <w:sz w:val="20"/>
              </w:rPr>
              <w:t xml:space="preserve">member </w:t>
            </w:r>
            <w:r>
              <w:rPr>
                <w:b/>
                <w:spacing w:val="-4"/>
                <w:sz w:val="20"/>
              </w:rPr>
              <w:t xml:space="preserve">ship </w:t>
            </w:r>
            <w:r>
              <w:rPr>
                <w:b/>
                <w:spacing w:val="-2"/>
                <w:sz w:val="20"/>
              </w:rPr>
              <w:t>ceased</w:t>
            </w:r>
          </w:p>
        </w:tc>
        <w:tc>
          <w:tcPr>
            <w:tcW w:w="3687" w:type="dxa"/>
            <w:shd w:val="clear" w:color="auto" w:fill="F1F1F1"/>
          </w:tcPr>
          <w:p w14:paraId="53B9CA2A" w14:textId="77777777" w:rsidR="00CE69AD" w:rsidRDefault="000E669E">
            <w:pPr>
              <w:pStyle w:val="TableParagraph"/>
              <w:spacing w:line="224" w:lineRule="exact"/>
              <w:ind w:left="106"/>
              <w:rPr>
                <w:b/>
                <w:sz w:val="20"/>
              </w:rPr>
            </w:pPr>
            <w:r>
              <w:rPr>
                <w:b/>
                <w:sz w:val="20"/>
              </w:rPr>
              <w:t>Member</w:t>
            </w:r>
            <w:r>
              <w:rPr>
                <w:b/>
                <w:spacing w:val="-6"/>
                <w:sz w:val="20"/>
              </w:rPr>
              <w:t xml:space="preserve"> </w:t>
            </w:r>
            <w:r>
              <w:rPr>
                <w:b/>
                <w:spacing w:val="-5"/>
                <w:sz w:val="20"/>
              </w:rPr>
              <w:t>is:</w:t>
            </w:r>
          </w:p>
          <w:p w14:paraId="198D8F1E" w14:textId="77777777" w:rsidR="00CE69AD" w:rsidRDefault="000E669E">
            <w:pPr>
              <w:pStyle w:val="TableParagraph"/>
              <w:ind w:left="106"/>
              <w:rPr>
                <w:i/>
                <w:sz w:val="20"/>
              </w:rPr>
            </w:pPr>
            <w:r>
              <w:rPr>
                <w:i/>
                <w:sz w:val="20"/>
              </w:rPr>
              <w:t>(Choose</w:t>
            </w:r>
            <w:r>
              <w:rPr>
                <w:i/>
                <w:spacing w:val="-3"/>
                <w:sz w:val="20"/>
              </w:rPr>
              <w:t xml:space="preserve"> </w:t>
            </w:r>
            <w:r>
              <w:rPr>
                <w:i/>
                <w:sz w:val="20"/>
              </w:rPr>
              <w:t>A</w:t>
            </w:r>
            <w:r>
              <w:rPr>
                <w:i/>
                <w:spacing w:val="-5"/>
                <w:sz w:val="20"/>
              </w:rPr>
              <w:t xml:space="preserve"> </w:t>
            </w:r>
            <w:r>
              <w:rPr>
                <w:i/>
                <w:sz w:val="20"/>
              </w:rPr>
              <w:t>or</w:t>
            </w:r>
            <w:r>
              <w:rPr>
                <w:i/>
                <w:spacing w:val="-1"/>
                <w:sz w:val="20"/>
              </w:rPr>
              <w:t xml:space="preserve"> </w:t>
            </w:r>
            <w:r>
              <w:rPr>
                <w:i/>
                <w:spacing w:val="-5"/>
                <w:sz w:val="20"/>
              </w:rPr>
              <w:t>B)</w:t>
            </w:r>
          </w:p>
          <w:p w14:paraId="66B82DEA" w14:textId="77777777" w:rsidR="00CE69AD" w:rsidRDefault="000E669E">
            <w:pPr>
              <w:pStyle w:val="TableParagraph"/>
              <w:numPr>
                <w:ilvl w:val="0"/>
                <w:numId w:val="2"/>
              </w:numPr>
              <w:tabs>
                <w:tab w:val="left" w:pos="349"/>
              </w:tabs>
              <w:spacing w:before="1"/>
              <w:ind w:right="453" w:firstLine="0"/>
              <w:rPr>
                <w:sz w:val="20"/>
              </w:rPr>
            </w:pPr>
            <w:r>
              <w:rPr>
                <w:sz w:val="20"/>
              </w:rPr>
              <w:t>Parent</w:t>
            </w:r>
            <w:r>
              <w:rPr>
                <w:spacing w:val="-13"/>
                <w:sz w:val="20"/>
              </w:rPr>
              <w:t xml:space="preserve"> </w:t>
            </w:r>
            <w:r>
              <w:rPr>
                <w:sz w:val="20"/>
              </w:rPr>
              <w:t>of</w:t>
            </w:r>
            <w:r>
              <w:rPr>
                <w:spacing w:val="-13"/>
                <w:sz w:val="20"/>
              </w:rPr>
              <w:t xml:space="preserve"> </w:t>
            </w:r>
            <w:r>
              <w:rPr>
                <w:sz w:val="20"/>
              </w:rPr>
              <w:t>child/student</w:t>
            </w:r>
            <w:r>
              <w:rPr>
                <w:spacing w:val="-13"/>
                <w:sz w:val="20"/>
              </w:rPr>
              <w:t xml:space="preserve"> </w:t>
            </w:r>
            <w:r>
              <w:rPr>
                <w:sz w:val="20"/>
              </w:rPr>
              <w:t>attending the school;</w:t>
            </w:r>
          </w:p>
          <w:p w14:paraId="42C656CE" w14:textId="77777777" w:rsidR="00CE69AD" w:rsidRDefault="000E669E">
            <w:pPr>
              <w:pStyle w:val="TableParagraph"/>
              <w:spacing w:before="1"/>
              <w:ind w:left="106"/>
              <w:rPr>
                <w:sz w:val="20"/>
              </w:rPr>
            </w:pPr>
            <w:r>
              <w:rPr>
                <w:spacing w:val="-5"/>
                <w:sz w:val="20"/>
              </w:rPr>
              <w:t>Or</w:t>
            </w:r>
          </w:p>
          <w:p w14:paraId="4DFCECC9" w14:textId="77777777" w:rsidR="00CE69AD" w:rsidRDefault="000E669E">
            <w:pPr>
              <w:pStyle w:val="TableParagraph"/>
              <w:numPr>
                <w:ilvl w:val="0"/>
                <w:numId w:val="2"/>
              </w:numPr>
              <w:tabs>
                <w:tab w:val="left" w:pos="349"/>
              </w:tabs>
              <w:ind w:left="348"/>
              <w:rPr>
                <w:sz w:val="20"/>
              </w:rPr>
            </w:pPr>
            <w:r>
              <w:rPr>
                <w:sz w:val="20"/>
              </w:rPr>
              <w:t>If</w:t>
            </w:r>
            <w:r>
              <w:rPr>
                <w:spacing w:val="-4"/>
                <w:sz w:val="20"/>
              </w:rPr>
              <w:t xml:space="preserve"> </w:t>
            </w:r>
            <w:r>
              <w:rPr>
                <w:sz w:val="20"/>
              </w:rPr>
              <w:t>not</w:t>
            </w:r>
            <w:r>
              <w:rPr>
                <w:spacing w:val="-3"/>
                <w:sz w:val="20"/>
              </w:rPr>
              <w:t xml:space="preserve"> </w:t>
            </w:r>
            <w:r>
              <w:rPr>
                <w:sz w:val="20"/>
              </w:rPr>
              <w:t>a</w:t>
            </w:r>
            <w:r>
              <w:rPr>
                <w:spacing w:val="-5"/>
                <w:sz w:val="20"/>
              </w:rPr>
              <w:t xml:space="preserve"> </w:t>
            </w:r>
            <w:r>
              <w:rPr>
                <w:sz w:val="20"/>
              </w:rPr>
              <w:t>parent,</w:t>
            </w:r>
            <w:r>
              <w:rPr>
                <w:spacing w:val="-6"/>
                <w:sz w:val="20"/>
              </w:rPr>
              <w:t xml:space="preserve"> </w:t>
            </w:r>
            <w:r>
              <w:rPr>
                <w:sz w:val="20"/>
              </w:rPr>
              <w:t>member</w:t>
            </w:r>
            <w:r>
              <w:rPr>
                <w:spacing w:val="-7"/>
                <w:sz w:val="20"/>
              </w:rPr>
              <w:t xml:space="preserve"> </w:t>
            </w:r>
            <w:r>
              <w:rPr>
                <w:spacing w:val="-2"/>
                <w:sz w:val="20"/>
              </w:rPr>
              <w:t>confirms</w:t>
            </w:r>
          </w:p>
          <w:p w14:paraId="7B14AD96" w14:textId="77777777" w:rsidR="00CE69AD" w:rsidRDefault="000E669E">
            <w:pPr>
              <w:pStyle w:val="TableParagraph"/>
              <w:spacing w:before="4" w:line="224" w:lineRule="exact"/>
              <w:ind w:left="106"/>
              <w:rPr>
                <w:rFonts w:ascii="Symbol" w:hAnsi="Symbol"/>
                <w:sz w:val="20"/>
              </w:rPr>
            </w:pPr>
            <w:r>
              <w:rPr>
                <w:sz w:val="20"/>
              </w:rPr>
              <w:t>he/she</w:t>
            </w:r>
            <w:r>
              <w:rPr>
                <w:spacing w:val="-6"/>
                <w:sz w:val="20"/>
              </w:rPr>
              <w:t xml:space="preserve"> </w:t>
            </w:r>
            <w:r>
              <w:rPr>
                <w:sz w:val="20"/>
              </w:rPr>
              <w:t>is</w:t>
            </w:r>
            <w:r>
              <w:rPr>
                <w:spacing w:val="-6"/>
                <w:sz w:val="20"/>
              </w:rPr>
              <w:t xml:space="preserve"> </w:t>
            </w:r>
            <w:r>
              <w:rPr>
                <w:sz w:val="20"/>
              </w:rPr>
              <w:t>18</w:t>
            </w:r>
            <w:r>
              <w:rPr>
                <w:spacing w:val="-3"/>
                <w:sz w:val="20"/>
              </w:rPr>
              <w:t xml:space="preserve"> </w:t>
            </w:r>
            <w:r>
              <w:rPr>
                <w:sz w:val="20"/>
              </w:rPr>
              <w:t>years</w:t>
            </w:r>
            <w:r>
              <w:rPr>
                <w:spacing w:val="-5"/>
                <w:sz w:val="20"/>
              </w:rPr>
              <w:t xml:space="preserve"> </w:t>
            </w:r>
            <w:r>
              <w:rPr>
                <w:sz w:val="20"/>
              </w:rPr>
              <w:t>or</w:t>
            </w:r>
            <w:r>
              <w:rPr>
                <w:spacing w:val="-7"/>
                <w:sz w:val="20"/>
              </w:rPr>
              <w:t xml:space="preserve"> </w:t>
            </w:r>
            <w:r>
              <w:rPr>
                <w:sz w:val="20"/>
              </w:rPr>
              <w:t>above.</w:t>
            </w:r>
            <w:r>
              <w:rPr>
                <w:spacing w:val="-5"/>
                <w:sz w:val="20"/>
              </w:rPr>
              <w:t xml:space="preserve"> </w:t>
            </w:r>
            <w:r>
              <w:rPr>
                <w:rFonts w:ascii="Symbol" w:hAnsi="Symbol"/>
                <w:spacing w:val="-10"/>
                <w:sz w:val="20"/>
                <w:vertAlign w:val="superscript"/>
              </w:rPr>
              <w:t></w:t>
            </w:r>
          </w:p>
        </w:tc>
        <w:tc>
          <w:tcPr>
            <w:tcW w:w="1561" w:type="dxa"/>
            <w:shd w:val="clear" w:color="auto" w:fill="F1F1F1"/>
          </w:tcPr>
          <w:p w14:paraId="63545A23" w14:textId="77777777" w:rsidR="00CE69AD" w:rsidRDefault="000E669E">
            <w:pPr>
              <w:pStyle w:val="TableParagraph"/>
              <w:spacing w:line="224" w:lineRule="exact"/>
              <w:ind w:left="105"/>
              <w:rPr>
                <w:b/>
                <w:sz w:val="20"/>
              </w:rPr>
            </w:pPr>
            <w:r>
              <w:rPr>
                <w:b/>
                <w:spacing w:val="-2"/>
                <w:sz w:val="20"/>
              </w:rPr>
              <w:t>Phone</w:t>
            </w:r>
          </w:p>
        </w:tc>
        <w:tc>
          <w:tcPr>
            <w:tcW w:w="2127" w:type="dxa"/>
            <w:shd w:val="clear" w:color="auto" w:fill="F1F1F1"/>
          </w:tcPr>
          <w:p w14:paraId="3612DA4A" w14:textId="77777777" w:rsidR="00CE69AD" w:rsidRDefault="000E669E">
            <w:pPr>
              <w:pStyle w:val="TableParagraph"/>
              <w:spacing w:line="224" w:lineRule="exact"/>
              <w:ind w:left="105"/>
              <w:rPr>
                <w:b/>
                <w:sz w:val="20"/>
              </w:rPr>
            </w:pPr>
            <w:r>
              <w:rPr>
                <w:b/>
                <w:spacing w:val="-2"/>
                <w:sz w:val="20"/>
              </w:rPr>
              <w:t>Signature</w:t>
            </w:r>
          </w:p>
        </w:tc>
      </w:tr>
      <w:tr w:rsidR="00CE69AD" w14:paraId="647747D9" w14:textId="77777777">
        <w:trPr>
          <w:trHeight w:val="460"/>
        </w:trPr>
        <w:tc>
          <w:tcPr>
            <w:tcW w:w="1952" w:type="dxa"/>
          </w:tcPr>
          <w:p w14:paraId="05D54969" w14:textId="77777777" w:rsidR="00CE69AD" w:rsidRDefault="00CE69AD">
            <w:pPr>
              <w:pStyle w:val="TableParagraph"/>
              <w:rPr>
                <w:rFonts w:ascii="Times New Roman"/>
                <w:sz w:val="18"/>
              </w:rPr>
            </w:pPr>
          </w:p>
        </w:tc>
        <w:tc>
          <w:tcPr>
            <w:tcW w:w="1937" w:type="dxa"/>
          </w:tcPr>
          <w:p w14:paraId="626DEAF4" w14:textId="77777777" w:rsidR="00CE69AD" w:rsidRDefault="00CE69AD">
            <w:pPr>
              <w:pStyle w:val="TableParagraph"/>
              <w:rPr>
                <w:rFonts w:ascii="Times New Roman"/>
                <w:sz w:val="18"/>
              </w:rPr>
            </w:pPr>
          </w:p>
        </w:tc>
        <w:tc>
          <w:tcPr>
            <w:tcW w:w="2034" w:type="dxa"/>
          </w:tcPr>
          <w:p w14:paraId="2DDB7A1E" w14:textId="77777777" w:rsidR="00CE69AD" w:rsidRDefault="00CE69AD">
            <w:pPr>
              <w:pStyle w:val="TableParagraph"/>
              <w:rPr>
                <w:rFonts w:ascii="Times New Roman"/>
                <w:sz w:val="18"/>
              </w:rPr>
            </w:pPr>
          </w:p>
        </w:tc>
        <w:tc>
          <w:tcPr>
            <w:tcW w:w="1558" w:type="dxa"/>
          </w:tcPr>
          <w:p w14:paraId="57E8A4D1" w14:textId="77777777" w:rsidR="00CE69AD" w:rsidRDefault="00CE69AD">
            <w:pPr>
              <w:pStyle w:val="TableParagraph"/>
              <w:rPr>
                <w:rFonts w:ascii="Times New Roman"/>
                <w:sz w:val="18"/>
              </w:rPr>
            </w:pPr>
          </w:p>
        </w:tc>
        <w:tc>
          <w:tcPr>
            <w:tcW w:w="3687" w:type="dxa"/>
          </w:tcPr>
          <w:p w14:paraId="1307D08D" w14:textId="77777777" w:rsidR="00CE69AD" w:rsidRDefault="00CE69AD">
            <w:pPr>
              <w:pStyle w:val="TableParagraph"/>
              <w:rPr>
                <w:rFonts w:ascii="Times New Roman"/>
                <w:sz w:val="18"/>
              </w:rPr>
            </w:pPr>
          </w:p>
        </w:tc>
        <w:tc>
          <w:tcPr>
            <w:tcW w:w="1561" w:type="dxa"/>
          </w:tcPr>
          <w:p w14:paraId="2DD876E8" w14:textId="77777777" w:rsidR="00CE69AD" w:rsidRDefault="00CE69AD">
            <w:pPr>
              <w:pStyle w:val="TableParagraph"/>
              <w:rPr>
                <w:rFonts w:ascii="Times New Roman"/>
                <w:sz w:val="18"/>
              </w:rPr>
            </w:pPr>
          </w:p>
        </w:tc>
        <w:tc>
          <w:tcPr>
            <w:tcW w:w="2127" w:type="dxa"/>
          </w:tcPr>
          <w:p w14:paraId="64567945" w14:textId="77777777" w:rsidR="00CE69AD" w:rsidRDefault="00CE69AD">
            <w:pPr>
              <w:pStyle w:val="TableParagraph"/>
              <w:rPr>
                <w:rFonts w:ascii="Times New Roman"/>
                <w:sz w:val="18"/>
              </w:rPr>
            </w:pPr>
          </w:p>
        </w:tc>
      </w:tr>
      <w:tr w:rsidR="00CE69AD" w14:paraId="06FFFDC0" w14:textId="77777777">
        <w:trPr>
          <w:trHeight w:val="460"/>
        </w:trPr>
        <w:tc>
          <w:tcPr>
            <w:tcW w:w="1952" w:type="dxa"/>
          </w:tcPr>
          <w:p w14:paraId="4F0C2C5E" w14:textId="77777777" w:rsidR="00CE69AD" w:rsidRDefault="00CE69AD">
            <w:pPr>
              <w:pStyle w:val="TableParagraph"/>
              <w:rPr>
                <w:rFonts w:ascii="Times New Roman"/>
                <w:sz w:val="18"/>
              </w:rPr>
            </w:pPr>
          </w:p>
        </w:tc>
        <w:tc>
          <w:tcPr>
            <w:tcW w:w="1937" w:type="dxa"/>
          </w:tcPr>
          <w:p w14:paraId="210EF881" w14:textId="77777777" w:rsidR="00CE69AD" w:rsidRDefault="00CE69AD">
            <w:pPr>
              <w:pStyle w:val="TableParagraph"/>
              <w:rPr>
                <w:rFonts w:ascii="Times New Roman"/>
                <w:sz w:val="18"/>
              </w:rPr>
            </w:pPr>
          </w:p>
        </w:tc>
        <w:tc>
          <w:tcPr>
            <w:tcW w:w="2034" w:type="dxa"/>
          </w:tcPr>
          <w:p w14:paraId="566024FC" w14:textId="77777777" w:rsidR="00CE69AD" w:rsidRDefault="00CE69AD">
            <w:pPr>
              <w:pStyle w:val="TableParagraph"/>
              <w:rPr>
                <w:rFonts w:ascii="Times New Roman"/>
                <w:sz w:val="18"/>
              </w:rPr>
            </w:pPr>
          </w:p>
        </w:tc>
        <w:tc>
          <w:tcPr>
            <w:tcW w:w="1558" w:type="dxa"/>
          </w:tcPr>
          <w:p w14:paraId="4177B342" w14:textId="77777777" w:rsidR="00CE69AD" w:rsidRDefault="00CE69AD">
            <w:pPr>
              <w:pStyle w:val="TableParagraph"/>
              <w:rPr>
                <w:rFonts w:ascii="Times New Roman"/>
                <w:sz w:val="18"/>
              </w:rPr>
            </w:pPr>
          </w:p>
        </w:tc>
        <w:tc>
          <w:tcPr>
            <w:tcW w:w="3687" w:type="dxa"/>
          </w:tcPr>
          <w:p w14:paraId="2824D168" w14:textId="77777777" w:rsidR="00CE69AD" w:rsidRDefault="00CE69AD">
            <w:pPr>
              <w:pStyle w:val="TableParagraph"/>
              <w:rPr>
                <w:rFonts w:ascii="Times New Roman"/>
                <w:sz w:val="18"/>
              </w:rPr>
            </w:pPr>
          </w:p>
        </w:tc>
        <w:tc>
          <w:tcPr>
            <w:tcW w:w="1561" w:type="dxa"/>
          </w:tcPr>
          <w:p w14:paraId="278241DF" w14:textId="77777777" w:rsidR="00CE69AD" w:rsidRDefault="00CE69AD">
            <w:pPr>
              <w:pStyle w:val="TableParagraph"/>
              <w:rPr>
                <w:rFonts w:ascii="Times New Roman"/>
                <w:sz w:val="18"/>
              </w:rPr>
            </w:pPr>
          </w:p>
        </w:tc>
        <w:tc>
          <w:tcPr>
            <w:tcW w:w="2127" w:type="dxa"/>
          </w:tcPr>
          <w:p w14:paraId="4B25DF9A" w14:textId="77777777" w:rsidR="00CE69AD" w:rsidRDefault="00CE69AD">
            <w:pPr>
              <w:pStyle w:val="TableParagraph"/>
              <w:rPr>
                <w:rFonts w:ascii="Times New Roman"/>
                <w:sz w:val="18"/>
              </w:rPr>
            </w:pPr>
          </w:p>
        </w:tc>
      </w:tr>
      <w:tr w:rsidR="00CE69AD" w14:paraId="4BD8D59A" w14:textId="77777777">
        <w:trPr>
          <w:trHeight w:val="460"/>
        </w:trPr>
        <w:tc>
          <w:tcPr>
            <w:tcW w:w="1952" w:type="dxa"/>
          </w:tcPr>
          <w:p w14:paraId="25B66A52" w14:textId="77777777" w:rsidR="00CE69AD" w:rsidRDefault="00CE69AD">
            <w:pPr>
              <w:pStyle w:val="TableParagraph"/>
              <w:rPr>
                <w:rFonts w:ascii="Times New Roman"/>
                <w:sz w:val="18"/>
              </w:rPr>
            </w:pPr>
          </w:p>
        </w:tc>
        <w:tc>
          <w:tcPr>
            <w:tcW w:w="1937" w:type="dxa"/>
          </w:tcPr>
          <w:p w14:paraId="62198EC6" w14:textId="77777777" w:rsidR="00CE69AD" w:rsidRDefault="00CE69AD">
            <w:pPr>
              <w:pStyle w:val="TableParagraph"/>
              <w:rPr>
                <w:rFonts w:ascii="Times New Roman"/>
                <w:sz w:val="18"/>
              </w:rPr>
            </w:pPr>
          </w:p>
        </w:tc>
        <w:tc>
          <w:tcPr>
            <w:tcW w:w="2034" w:type="dxa"/>
          </w:tcPr>
          <w:p w14:paraId="09872A9C" w14:textId="77777777" w:rsidR="00CE69AD" w:rsidRDefault="00CE69AD">
            <w:pPr>
              <w:pStyle w:val="TableParagraph"/>
              <w:rPr>
                <w:rFonts w:ascii="Times New Roman"/>
                <w:sz w:val="18"/>
              </w:rPr>
            </w:pPr>
          </w:p>
        </w:tc>
        <w:tc>
          <w:tcPr>
            <w:tcW w:w="1558" w:type="dxa"/>
          </w:tcPr>
          <w:p w14:paraId="217A4CA2" w14:textId="77777777" w:rsidR="00CE69AD" w:rsidRDefault="00CE69AD">
            <w:pPr>
              <w:pStyle w:val="TableParagraph"/>
              <w:rPr>
                <w:rFonts w:ascii="Times New Roman"/>
                <w:sz w:val="18"/>
              </w:rPr>
            </w:pPr>
          </w:p>
        </w:tc>
        <w:tc>
          <w:tcPr>
            <w:tcW w:w="3687" w:type="dxa"/>
          </w:tcPr>
          <w:p w14:paraId="6BDAB1E6" w14:textId="77777777" w:rsidR="00CE69AD" w:rsidRDefault="00CE69AD">
            <w:pPr>
              <w:pStyle w:val="TableParagraph"/>
              <w:rPr>
                <w:rFonts w:ascii="Times New Roman"/>
                <w:sz w:val="18"/>
              </w:rPr>
            </w:pPr>
          </w:p>
        </w:tc>
        <w:tc>
          <w:tcPr>
            <w:tcW w:w="1561" w:type="dxa"/>
          </w:tcPr>
          <w:p w14:paraId="3FE7B699" w14:textId="77777777" w:rsidR="00CE69AD" w:rsidRDefault="00CE69AD">
            <w:pPr>
              <w:pStyle w:val="TableParagraph"/>
              <w:rPr>
                <w:rFonts w:ascii="Times New Roman"/>
                <w:sz w:val="18"/>
              </w:rPr>
            </w:pPr>
          </w:p>
        </w:tc>
        <w:tc>
          <w:tcPr>
            <w:tcW w:w="2127" w:type="dxa"/>
          </w:tcPr>
          <w:p w14:paraId="3754D0BE" w14:textId="77777777" w:rsidR="00CE69AD" w:rsidRDefault="00CE69AD">
            <w:pPr>
              <w:pStyle w:val="TableParagraph"/>
              <w:rPr>
                <w:rFonts w:ascii="Times New Roman"/>
                <w:sz w:val="18"/>
              </w:rPr>
            </w:pPr>
          </w:p>
        </w:tc>
      </w:tr>
      <w:tr w:rsidR="00CE69AD" w14:paraId="6A760732" w14:textId="77777777">
        <w:trPr>
          <w:trHeight w:val="457"/>
        </w:trPr>
        <w:tc>
          <w:tcPr>
            <w:tcW w:w="1952" w:type="dxa"/>
          </w:tcPr>
          <w:p w14:paraId="588740D9" w14:textId="77777777" w:rsidR="00CE69AD" w:rsidRDefault="00CE69AD">
            <w:pPr>
              <w:pStyle w:val="TableParagraph"/>
              <w:rPr>
                <w:rFonts w:ascii="Times New Roman"/>
                <w:sz w:val="18"/>
              </w:rPr>
            </w:pPr>
          </w:p>
        </w:tc>
        <w:tc>
          <w:tcPr>
            <w:tcW w:w="1937" w:type="dxa"/>
          </w:tcPr>
          <w:p w14:paraId="57CF9EBF" w14:textId="77777777" w:rsidR="00CE69AD" w:rsidRDefault="00CE69AD">
            <w:pPr>
              <w:pStyle w:val="TableParagraph"/>
              <w:rPr>
                <w:rFonts w:ascii="Times New Roman"/>
                <w:sz w:val="18"/>
              </w:rPr>
            </w:pPr>
          </w:p>
        </w:tc>
        <w:tc>
          <w:tcPr>
            <w:tcW w:w="2034" w:type="dxa"/>
          </w:tcPr>
          <w:p w14:paraId="5309DE07" w14:textId="77777777" w:rsidR="00CE69AD" w:rsidRDefault="00CE69AD">
            <w:pPr>
              <w:pStyle w:val="TableParagraph"/>
              <w:rPr>
                <w:rFonts w:ascii="Times New Roman"/>
                <w:sz w:val="18"/>
              </w:rPr>
            </w:pPr>
          </w:p>
        </w:tc>
        <w:tc>
          <w:tcPr>
            <w:tcW w:w="1558" w:type="dxa"/>
          </w:tcPr>
          <w:p w14:paraId="3C9787D0" w14:textId="77777777" w:rsidR="00CE69AD" w:rsidRDefault="00CE69AD">
            <w:pPr>
              <w:pStyle w:val="TableParagraph"/>
              <w:rPr>
                <w:rFonts w:ascii="Times New Roman"/>
                <w:sz w:val="18"/>
              </w:rPr>
            </w:pPr>
          </w:p>
        </w:tc>
        <w:tc>
          <w:tcPr>
            <w:tcW w:w="3687" w:type="dxa"/>
          </w:tcPr>
          <w:p w14:paraId="1C42052A" w14:textId="77777777" w:rsidR="00CE69AD" w:rsidRDefault="00CE69AD">
            <w:pPr>
              <w:pStyle w:val="TableParagraph"/>
              <w:rPr>
                <w:rFonts w:ascii="Times New Roman"/>
                <w:sz w:val="18"/>
              </w:rPr>
            </w:pPr>
          </w:p>
        </w:tc>
        <w:tc>
          <w:tcPr>
            <w:tcW w:w="1561" w:type="dxa"/>
          </w:tcPr>
          <w:p w14:paraId="2BCCE47E" w14:textId="77777777" w:rsidR="00CE69AD" w:rsidRDefault="00CE69AD">
            <w:pPr>
              <w:pStyle w:val="TableParagraph"/>
              <w:rPr>
                <w:rFonts w:ascii="Times New Roman"/>
                <w:sz w:val="18"/>
              </w:rPr>
            </w:pPr>
          </w:p>
        </w:tc>
        <w:tc>
          <w:tcPr>
            <w:tcW w:w="2127" w:type="dxa"/>
          </w:tcPr>
          <w:p w14:paraId="6E666D25" w14:textId="77777777" w:rsidR="00CE69AD" w:rsidRDefault="00CE69AD">
            <w:pPr>
              <w:pStyle w:val="TableParagraph"/>
              <w:rPr>
                <w:rFonts w:ascii="Times New Roman"/>
                <w:sz w:val="18"/>
              </w:rPr>
            </w:pPr>
          </w:p>
        </w:tc>
      </w:tr>
      <w:tr w:rsidR="00CE69AD" w14:paraId="030FC312" w14:textId="77777777">
        <w:trPr>
          <w:trHeight w:val="460"/>
        </w:trPr>
        <w:tc>
          <w:tcPr>
            <w:tcW w:w="1952" w:type="dxa"/>
          </w:tcPr>
          <w:p w14:paraId="4CFEF296" w14:textId="77777777" w:rsidR="00CE69AD" w:rsidRDefault="00CE69AD">
            <w:pPr>
              <w:pStyle w:val="TableParagraph"/>
              <w:rPr>
                <w:rFonts w:ascii="Times New Roman"/>
                <w:sz w:val="18"/>
              </w:rPr>
            </w:pPr>
          </w:p>
        </w:tc>
        <w:tc>
          <w:tcPr>
            <w:tcW w:w="1937" w:type="dxa"/>
          </w:tcPr>
          <w:p w14:paraId="6BAD5422" w14:textId="77777777" w:rsidR="00CE69AD" w:rsidRDefault="00CE69AD">
            <w:pPr>
              <w:pStyle w:val="TableParagraph"/>
              <w:rPr>
                <w:rFonts w:ascii="Times New Roman"/>
                <w:sz w:val="18"/>
              </w:rPr>
            </w:pPr>
          </w:p>
        </w:tc>
        <w:tc>
          <w:tcPr>
            <w:tcW w:w="2034" w:type="dxa"/>
          </w:tcPr>
          <w:p w14:paraId="73818EEA" w14:textId="77777777" w:rsidR="00CE69AD" w:rsidRDefault="00CE69AD">
            <w:pPr>
              <w:pStyle w:val="TableParagraph"/>
              <w:rPr>
                <w:rFonts w:ascii="Times New Roman"/>
                <w:sz w:val="18"/>
              </w:rPr>
            </w:pPr>
          </w:p>
        </w:tc>
        <w:tc>
          <w:tcPr>
            <w:tcW w:w="1558" w:type="dxa"/>
          </w:tcPr>
          <w:p w14:paraId="4C549CDF" w14:textId="77777777" w:rsidR="00CE69AD" w:rsidRDefault="00CE69AD">
            <w:pPr>
              <w:pStyle w:val="TableParagraph"/>
              <w:rPr>
                <w:rFonts w:ascii="Times New Roman"/>
                <w:sz w:val="18"/>
              </w:rPr>
            </w:pPr>
          </w:p>
        </w:tc>
        <w:tc>
          <w:tcPr>
            <w:tcW w:w="3687" w:type="dxa"/>
          </w:tcPr>
          <w:p w14:paraId="6512E636" w14:textId="77777777" w:rsidR="00CE69AD" w:rsidRDefault="00CE69AD">
            <w:pPr>
              <w:pStyle w:val="TableParagraph"/>
              <w:rPr>
                <w:rFonts w:ascii="Times New Roman"/>
                <w:sz w:val="18"/>
              </w:rPr>
            </w:pPr>
          </w:p>
        </w:tc>
        <w:tc>
          <w:tcPr>
            <w:tcW w:w="1561" w:type="dxa"/>
          </w:tcPr>
          <w:p w14:paraId="21167F3C" w14:textId="77777777" w:rsidR="00CE69AD" w:rsidRDefault="00CE69AD">
            <w:pPr>
              <w:pStyle w:val="TableParagraph"/>
              <w:rPr>
                <w:rFonts w:ascii="Times New Roman"/>
                <w:sz w:val="18"/>
              </w:rPr>
            </w:pPr>
          </w:p>
        </w:tc>
        <w:tc>
          <w:tcPr>
            <w:tcW w:w="2127" w:type="dxa"/>
          </w:tcPr>
          <w:p w14:paraId="771BDD90" w14:textId="77777777" w:rsidR="00CE69AD" w:rsidRDefault="00CE69AD">
            <w:pPr>
              <w:pStyle w:val="TableParagraph"/>
              <w:rPr>
                <w:rFonts w:ascii="Times New Roman"/>
                <w:sz w:val="18"/>
              </w:rPr>
            </w:pPr>
          </w:p>
        </w:tc>
      </w:tr>
      <w:tr w:rsidR="00CE69AD" w14:paraId="0D792BEF" w14:textId="77777777">
        <w:trPr>
          <w:trHeight w:val="460"/>
        </w:trPr>
        <w:tc>
          <w:tcPr>
            <w:tcW w:w="1952" w:type="dxa"/>
          </w:tcPr>
          <w:p w14:paraId="0EBB306E" w14:textId="77777777" w:rsidR="00CE69AD" w:rsidRDefault="00CE69AD">
            <w:pPr>
              <w:pStyle w:val="TableParagraph"/>
              <w:rPr>
                <w:rFonts w:ascii="Times New Roman"/>
                <w:sz w:val="18"/>
              </w:rPr>
            </w:pPr>
          </w:p>
        </w:tc>
        <w:tc>
          <w:tcPr>
            <w:tcW w:w="1937" w:type="dxa"/>
          </w:tcPr>
          <w:p w14:paraId="3E3DA9DB" w14:textId="77777777" w:rsidR="00CE69AD" w:rsidRDefault="00CE69AD">
            <w:pPr>
              <w:pStyle w:val="TableParagraph"/>
              <w:rPr>
                <w:rFonts w:ascii="Times New Roman"/>
                <w:sz w:val="18"/>
              </w:rPr>
            </w:pPr>
          </w:p>
        </w:tc>
        <w:tc>
          <w:tcPr>
            <w:tcW w:w="2034" w:type="dxa"/>
          </w:tcPr>
          <w:p w14:paraId="5EAA0262" w14:textId="77777777" w:rsidR="00CE69AD" w:rsidRDefault="00CE69AD">
            <w:pPr>
              <w:pStyle w:val="TableParagraph"/>
              <w:rPr>
                <w:rFonts w:ascii="Times New Roman"/>
                <w:sz w:val="18"/>
              </w:rPr>
            </w:pPr>
          </w:p>
        </w:tc>
        <w:tc>
          <w:tcPr>
            <w:tcW w:w="1558" w:type="dxa"/>
          </w:tcPr>
          <w:p w14:paraId="3B2A62E9" w14:textId="77777777" w:rsidR="00CE69AD" w:rsidRDefault="00CE69AD">
            <w:pPr>
              <w:pStyle w:val="TableParagraph"/>
              <w:rPr>
                <w:rFonts w:ascii="Times New Roman"/>
                <w:sz w:val="18"/>
              </w:rPr>
            </w:pPr>
          </w:p>
        </w:tc>
        <w:tc>
          <w:tcPr>
            <w:tcW w:w="3687" w:type="dxa"/>
          </w:tcPr>
          <w:p w14:paraId="64216167" w14:textId="77777777" w:rsidR="00CE69AD" w:rsidRDefault="00CE69AD">
            <w:pPr>
              <w:pStyle w:val="TableParagraph"/>
              <w:rPr>
                <w:rFonts w:ascii="Times New Roman"/>
                <w:sz w:val="18"/>
              </w:rPr>
            </w:pPr>
          </w:p>
        </w:tc>
        <w:tc>
          <w:tcPr>
            <w:tcW w:w="1561" w:type="dxa"/>
          </w:tcPr>
          <w:p w14:paraId="6FA2A7AC" w14:textId="77777777" w:rsidR="00CE69AD" w:rsidRDefault="00CE69AD">
            <w:pPr>
              <w:pStyle w:val="TableParagraph"/>
              <w:rPr>
                <w:rFonts w:ascii="Times New Roman"/>
                <w:sz w:val="18"/>
              </w:rPr>
            </w:pPr>
          </w:p>
        </w:tc>
        <w:tc>
          <w:tcPr>
            <w:tcW w:w="2127" w:type="dxa"/>
          </w:tcPr>
          <w:p w14:paraId="4E0769F8" w14:textId="77777777" w:rsidR="00CE69AD" w:rsidRDefault="00CE69AD">
            <w:pPr>
              <w:pStyle w:val="TableParagraph"/>
              <w:rPr>
                <w:rFonts w:ascii="Times New Roman"/>
                <w:sz w:val="18"/>
              </w:rPr>
            </w:pPr>
          </w:p>
        </w:tc>
      </w:tr>
    </w:tbl>
    <w:p w14:paraId="7C972552" w14:textId="77777777" w:rsidR="00CE69AD" w:rsidRDefault="00CE69AD">
      <w:pPr>
        <w:pStyle w:val="BodyText"/>
        <w:ind w:left="0" w:firstLine="0"/>
        <w:rPr>
          <w:sz w:val="20"/>
        </w:rPr>
      </w:pPr>
    </w:p>
    <w:p w14:paraId="4D7FAF27" w14:textId="77777777" w:rsidR="00CE69AD" w:rsidRDefault="00CE69AD">
      <w:pPr>
        <w:pStyle w:val="BodyText"/>
        <w:ind w:left="0" w:firstLine="0"/>
        <w:rPr>
          <w:sz w:val="20"/>
        </w:rPr>
      </w:pPr>
    </w:p>
    <w:p w14:paraId="366F4874" w14:textId="77777777" w:rsidR="00CE69AD" w:rsidRDefault="00CE69AD">
      <w:pPr>
        <w:pStyle w:val="BodyText"/>
        <w:ind w:left="0" w:firstLine="0"/>
        <w:rPr>
          <w:sz w:val="20"/>
        </w:rPr>
      </w:pPr>
    </w:p>
    <w:p w14:paraId="663B6973" w14:textId="77777777" w:rsidR="00CE69AD" w:rsidRDefault="00CE69AD">
      <w:pPr>
        <w:pStyle w:val="BodyText"/>
        <w:ind w:left="0" w:firstLine="0"/>
        <w:rPr>
          <w:sz w:val="20"/>
        </w:rPr>
      </w:pPr>
    </w:p>
    <w:p w14:paraId="10493C6B" w14:textId="77777777" w:rsidR="00CE69AD" w:rsidRDefault="00CE69AD">
      <w:pPr>
        <w:pStyle w:val="BodyText"/>
        <w:ind w:left="0" w:firstLine="0"/>
        <w:rPr>
          <w:sz w:val="20"/>
        </w:rPr>
      </w:pPr>
    </w:p>
    <w:p w14:paraId="649F8DF7" w14:textId="77777777" w:rsidR="00CE69AD" w:rsidRDefault="00CE69AD">
      <w:pPr>
        <w:pStyle w:val="BodyText"/>
        <w:ind w:left="0" w:firstLine="0"/>
        <w:rPr>
          <w:sz w:val="20"/>
        </w:rPr>
      </w:pPr>
    </w:p>
    <w:p w14:paraId="5816264E" w14:textId="77777777" w:rsidR="00CE69AD" w:rsidRDefault="00CE69AD">
      <w:pPr>
        <w:pStyle w:val="BodyText"/>
        <w:ind w:left="0" w:firstLine="0"/>
        <w:rPr>
          <w:sz w:val="20"/>
        </w:rPr>
      </w:pPr>
    </w:p>
    <w:p w14:paraId="64C8558D" w14:textId="77777777" w:rsidR="00CE69AD" w:rsidRDefault="00CE69AD">
      <w:pPr>
        <w:pStyle w:val="BodyText"/>
        <w:ind w:left="0" w:firstLine="0"/>
        <w:rPr>
          <w:sz w:val="20"/>
        </w:rPr>
      </w:pPr>
    </w:p>
    <w:p w14:paraId="7486EC8B" w14:textId="77777777" w:rsidR="00CE69AD" w:rsidRDefault="00CE69AD">
      <w:pPr>
        <w:pStyle w:val="BodyText"/>
        <w:ind w:left="0" w:firstLine="0"/>
        <w:rPr>
          <w:sz w:val="20"/>
        </w:rPr>
      </w:pPr>
    </w:p>
    <w:p w14:paraId="772D8708" w14:textId="77777777" w:rsidR="00CE69AD" w:rsidRDefault="000E669E">
      <w:pPr>
        <w:pStyle w:val="BodyText"/>
        <w:spacing w:before="1"/>
        <w:ind w:left="0" w:firstLine="0"/>
        <w:rPr>
          <w:sz w:val="18"/>
        </w:rPr>
      </w:pPr>
      <w:r>
        <w:pict w14:anchorId="61DA5B5C">
          <v:rect id="docshape47" o:spid="_x0000_s1031" style="position:absolute;margin-left:70.9pt;margin-top:11.6pt;width:2in;height:.7pt;z-index:-15718400;mso-wrap-distance-left:0;mso-wrap-distance-right:0;mso-position-horizontal-relative:page" fillcolor="black" stroked="f">
            <w10:wrap type="topAndBottom" anchorx="page"/>
          </v:rect>
        </w:pict>
      </w:r>
    </w:p>
    <w:p w14:paraId="28A22589" w14:textId="77777777" w:rsidR="00CE69AD" w:rsidRDefault="000E669E">
      <w:pPr>
        <w:spacing w:before="101"/>
        <w:ind w:left="218" w:right="216"/>
        <w:rPr>
          <w:sz w:val="20"/>
        </w:rPr>
      </w:pPr>
      <w:r>
        <w:rPr>
          <w:rFonts w:ascii="Symbol" w:hAnsi="Symbol"/>
          <w:sz w:val="20"/>
          <w:vertAlign w:val="superscript"/>
        </w:rPr>
        <w:t></w:t>
      </w:r>
      <w:r>
        <w:rPr>
          <w:rFonts w:ascii="Times New Roman" w:hAnsi="Times New Roman"/>
          <w:spacing w:val="-1"/>
          <w:sz w:val="20"/>
        </w:rPr>
        <w:t xml:space="preserve"> </w:t>
      </w:r>
      <w:r>
        <w:rPr>
          <w:sz w:val="20"/>
        </w:rPr>
        <w:t>Where</w:t>
      </w:r>
      <w:r>
        <w:rPr>
          <w:spacing w:val="-2"/>
          <w:sz w:val="20"/>
        </w:rPr>
        <w:t xml:space="preserve"> </w:t>
      </w:r>
      <w:r>
        <w:rPr>
          <w:sz w:val="20"/>
        </w:rPr>
        <w:t>a</w:t>
      </w:r>
      <w:r>
        <w:rPr>
          <w:spacing w:val="-3"/>
          <w:sz w:val="20"/>
        </w:rPr>
        <w:t xml:space="preserve"> </w:t>
      </w:r>
      <w:r>
        <w:rPr>
          <w:sz w:val="20"/>
        </w:rPr>
        <w:t>member</w:t>
      </w:r>
      <w:r>
        <w:rPr>
          <w:spacing w:val="-1"/>
          <w:sz w:val="20"/>
        </w:rPr>
        <w:t xml:space="preserve"> </w:t>
      </w:r>
      <w:r>
        <w:rPr>
          <w:sz w:val="20"/>
        </w:rPr>
        <w:t>is</w:t>
      </w:r>
      <w:r>
        <w:rPr>
          <w:spacing w:val="-1"/>
          <w:sz w:val="20"/>
        </w:rPr>
        <w:t xml:space="preserve"> </w:t>
      </w:r>
      <w:r>
        <w:rPr>
          <w:sz w:val="20"/>
        </w:rPr>
        <w:t>granted</w:t>
      </w:r>
      <w:r>
        <w:rPr>
          <w:spacing w:val="-2"/>
          <w:sz w:val="20"/>
        </w:rPr>
        <w:t xml:space="preserve"> </w:t>
      </w:r>
      <w:r>
        <w:rPr>
          <w:sz w:val="20"/>
        </w:rPr>
        <w:t>honorary</w:t>
      </w:r>
      <w:r>
        <w:rPr>
          <w:spacing w:val="-5"/>
          <w:sz w:val="20"/>
        </w:rPr>
        <w:t xml:space="preserve"> </w:t>
      </w:r>
      <w:r>
        <w:rPr>
          <w:sz w:val="20"/>
        </w:rPr>
        <w:t>life</w:t>
      </w:r>
      <w:r>
        <w:rPr>
          <w:spacing w:val="-2"/>
          <w:sz w:val="20"/>
        </w:rPr>
        <w:t xml:space="preserve"> </w:t>
      </w:r>
      <w:r>
        <w:rPr>
          <w:sz w:val="20"/>
        </w:rPr>
        <w:t>membership,</w:t>
      </w:r>
      <w:r>
        <w:rPr>
          <w:spacing w:val="-3"/>
          <w:sz w:val="20"/>
        </w:rPr>
        <w:t xml:space="preserve"> </w:t>
      </w:r>
      <w:r>
        <w:rPr>
          <w:sz w:val="20"/>
        </w:rPr>
        <w:t>please note</w:t>
      </w:r>
      <w:r>
        <w:rPr>
          <w:spacing w:val="-2"/>
          <w:sz w:val="20"/>
        </w:rPr>
        <w:t xml:space="preserve"> </w:t>
      </w:r>
      <w:r>
        <w:rPr>
          <w:sz w:val="20"/>
        </w:rPr>
        <w:t>the</w:t>
      </w:r>
      <w:r>
        <w:rPr>
          <w:spacing w:val="-2"/>
          <w:sz w:val="20"/>
        </w:rPr>
        <w:t xml:space="preserve"> </w:t>
      </w:r>
      <w:r>
        <w:rPr>
          <w:sz w:val="20"/>
        </w:rPr>
        <w:t>date</w:t>
      </w:r>
      <w:r>
        <w:rPr>
          <w:spacing w:val="-2"/>
          <w:sz w:val="20"/>
        </w:rPr>
        <w:t xml:space="preserve"> </w:t>
      </w:r>
      <w:r>
        <w:rPr>
          <w:sz w:val="20"/>
        </w:rPr>
        <w:t>the</w:t>
      </w:r>
      <w:r>
        <w:rPr>
          <w:spacing w:val="-1"/>
          <w:sz w:val="20"/>
        </w:rPr>
        <w:t xml:space="preserve"> </w:t>
      </w:r>
      <w:r>
        <w:rPr>
          <w:sz w:val="20"/>
        </w:rPr>
        <w:t>honorary</w:t>
      </w:r>
      <w:r>
        <w:rPr>
          <w:spacing w:val="-3"/>
          <w:sz w:val="20"/>
        </w:rPr>
        <w:t xml:space="preserve"> </w:t>
      </w:r>
      <w:r>
        <w:rPr>
          <w:sz w:val="20"/>
        </w:rPr>
        <w:t>life</w:t>
      </w:r>
      <w:r>
        <w:rPr>
          <w:spacing w:val="-2"/>
          <w:sz w:val="20"/>
        </w:rPr>
        <w:t xml:space="preserve"> </w:t>
      </w:r>
      <w:r>
        <w:rPr>
          <w:sz w:val="20"/>
        </w:rPr>
        <w:t>membership</w:t>
      </w:r>
      <w:r>
        <w:rPr>
          <w:spacing w:val="-2"/>
          <w:sz w:val="20"/>
        </w:rPr>
        <w:t xml:space="preserve"> </w:t>
      </w:r>
      <w:r>
        <w:rPr>
          <w:sz w:val="20"/>
        </w:rPr>
        <w:t>was</w:t>
      </w:r>
      <w:r>
        <w:rPr>
          <w:spacing w:val="-1"/>
          <w:sz w:val="20"/>
        </w:rPr>
        <w:t xml:space="preserve"> </w:t>
      </w:r>
      <w:r>
        <w:rPr>
          <w:sz w:val="20"/>
        </w:rPr>
        <w:t>awarded</w:t>
      </w:r>
      <w:r>
        <w:rPr>
          <w:spacing w:val="-1"/>
          <w:sz w:val="20"/>
        </w:rPr>
        <w:t xml:space="preserve"> </w:t>
      </w:r>
      <w:r>
        <w:rPr>
          <w:sz w:val="20"/>
        </w:rPr>
        <w:t>and the</w:t>
      </w:r>
      <w:r>
        <w:rPr>
          <w:spacing w:val="-2"/>
          <w:sz w:val="20"/>
        </w:rPr>
        <w:t xml:space="preserve"> </w:t>
      </w:r>
      <w:r>
        <w:rPr>
          <w:sz w:val="20"/>
        </w:rPr>
        <w:t>reason</w:t>
      </w:r>
      <w:r>
        <w:rPr>
          <w:spacing w:val="-3"/>
          <w:sz w:val="20"/>
        </w:rPr>
        <w:t xml:space="preserve"> </w:t>
      </w:r>
      <w:r>
        <w:rPr>
          <w:sz w:val="20"/>
        </w:rPr>
        <w:t>it was</w:t>
      </w:r>
      <w:r>
        <w:rPr>
          <w:spacing w:val="-1"/>
          <w:sz w:val="20"/>
        </w:rPr>
        <w:t xml:space="preserve"> </w:t>
      </w:r>
      <w:r>
        <w:rPr>
          <w:sz w:val="20"/>
        </w:rPr>
        <w:t>awarded</w:t>
      </w:r>
      <w:r>
        <w:rPr>
          <w:spacing w:val="-2"/>
          <w:sz w:val="20"/>
        </w:rPr>
        <w:t xml:space="preserve"> </w:t>
      </w:r>
      <w:r>
        <w:rPr>
          <w:sz w:val="20"/>
        </w:rPr>
        <w:t>on</w:t>
      </w:r>
      <w:r>
        <w:rPr>
          <w:spacing w:val="-2"/>
          <w:sz w:val="20"/>
        </w:rPr>
        <w:t xml:space="preserve"> </w:t>
      </w:r>
      <w:r>
        <w:rPr>
          <w:sz w:val="20"/>
        </w:rPr>
        <w:t>a separate sheet and attach it to this record of membership.</w:t>
      </w:r>
    </w:p>
    <w:p w14:paraId="6F86B456" w14:textId="77777777" w:rsidR="00CE69AD" w:rsidRDefault="000E669E">
      <w:pPr>
        <w:ind w:left="218"/>
        <w:rPr>
          <w:sz w:val="20"/>
        </w:rPr>
      </w:pPr>
      <w:r>
        <w:rPr>
          <w:rFonts w:ascii="Symbol" w:hAnsi="Symbol"/>
          <w:sz w:val="20"/>
          <w:vertAlign w:val="superscript"/>
        </w:rPr>
        <w:t></w:t>
      </w:r>
      <w:r>
        <w:rPr>
          <w:rFonts w:ascii="Times New Roman" w:hAnsi="Times New Roman"/>
          <w:spacing w:val="-5"/>
          <w:sz w:val="20"/>
        </w:rPr>
        <w:t xml:space="preserve"> </w:t>
      </w:r>
      <w:r>
        <w:rPr>
          <w:sz w:val="20"/>
        </w:rPr>
        <w:t>Where</w:t>
      </w:r>
      <w:r>
        <w:rPr>
          <w:spacing w:val="-5"/>
          <w:sz w:val="20"/>
        </w:rPr>
        <w:t xml:space="preserve"> </w:t>
      </w:r>
      <w:r>
        <w:rPr>
          <w:sz w:val="20"/>
        </w:rPr>
        <w:t>Option</w:t>
      </w:r>
      <w:r>
        <w:rPr>
          <w:spacing w:val="-4"/>
          <w:sz w:val="20"/>
        </w:rPr>
        <w:t xml:space="preserve"> </w:t>
      </w:r>
      <w:r>
        <w:rPr>
          <w:sz w:val="20"/>
        </w:rPr>
        <w:t>B</w:t>
      </w:r>
      <w:r>
        <w:rPr>
          <w:spacing w:val="-5"/>
          <w:sz w:val="20"/>
        </w:rPr>
        <w:t xml:space="preserve"> </w:t>
      </w:r>
      <w:r>
        <w:rPr>
          <w:sz w:val="20"/>
        </w:rPr>
        <w:t>is</w:t>
      </w:r>
      <w:r>
        <w:rPr>
          <w:spacing w:val="-4"/>
          <w:sz w:val="20"/>
        </w:rPr>
        <w:t xml:space="preserve"> </w:t>
      </w:r>
      <w:r>
        <w:rPr>
          <w:sz w:val="20"/>
        </w:rPr>
        <w:t>selected,</w:t>
      </w:r>
      <w:r>
        <w:rPr>
          <w:spacing w:val="-7"/>
          <w:sz w:val="20"/>
        </w:rPr>
        <w:t xml:space="preserve"> </w:t>
      </w:r>
      <w:r>
        <w:rPr>
          <w:sz w:val="20"/>
        </w:rPr>
        <w:t>please</w:t>
      </w:r>
      <w:r>
        <w:rPr>
          <w:spacing w:val="-5"/>
          <w:sz w:val="20"/>
        </w:rPr>
        <w:t xml:space="preserve"> </w:t>
      </w:r>
      <w:r>
        <w:rPr>
          <w:sz w:val="20"/>
        </w:rPr>
        <w:t>record</w:t>
      </w:r>
      <w:r>
        <w:rPr>
          <w:spacing w:val="-6"/>
          <w:sz w:val="20"/>
        </w:rPr>
        <w:t xml:space="preserve"> </w:t>
      </w:r>
      <w:r>
        <w:rPr>
          <w:sz w:val="20"/>
        </w:rPr>
        <w:t>the</w:t>
      </w:r>
      <w:r>
        <w:rPr>
          <w:spacing w:val="-5"/>
          <w:sz w:val="20"/>
        </w:rPr>
        <w:t xml:space="preserve"> </w:t>
      </w:r>
      <w:r>
        <w:rPr>
          <w:sz w:val="20"/>
        </w:rPr>
        <w:t>member’s</w:t>
      </w:r>
      <w:r>
        <w:rPr>
          <w:spacing w:val="-5"/>
          <w:sz w:val="20"/>
        </w:rPr>
        <w:t xml:space="preserve"> </w:t>
      </w:r>
      <w:r>
        <w:rPr>
          <w:sz w:val="20"/>
        </w:rPr>
        <w:t>date</w:t>
      </w:r>
      <w:r>
        <w:rPr>
          <w:spacing w:val="-6"/>
          <w:sz w:val="20"/>
        </w:rPr>
        <w:t xml:space="preserve"> </w:t>
      </w:r>
      <w:r>
        <w:rPr>
          <w:sz w:val="20"/>
        </w:rPr>
        <w:t>of</w:t>
      </w:r>
      <w:r>
        <w:rPr>
          <w:spacing w:val="-3"/>
          <w:sz w:val="20"/>
        </w:rPr>
        <w:t xml:space="preserve"> </w:t>
      </w:r>
      <w:r>
        <w:rPr>
          <w:spacing w:val="-2"/>
          <w:sz w:val="20"/>
        </w:rPr>
        <w:t>birth.</w:t>
      </w:r>
    </w:p>
    <w:p w14:paraId="1DC13098" w14:textId="77777777" w:rsidR="00CE69AD" w:rsidRDefault="00CE69AD">
      <w:pPr>
        <w:rPr>
          <w:sz w:val="20"/>
        </w:rPr>
        <w:sectPr w:rsidR="00CE69AD">
          <w:headerReference w:type="default" r:id="rId12"/>
          <w:footerReference w:type="default" r:id="rId13"/>
          <w:pgSz w:w="16840" w:h="11910" w:orient="landscape"/>
          <w:pgMar w:top="620" w:right="560" w:bottom="600" w:left="1200" w:header="0" w:footer="409" w:gutter="0"/>
          <w:cols w:space="720"/>
        </w:sectPr>
      </w:pPr>
    </w:p>
    <w:p w14:paraId="1771F9AF" w14:textId="77777777" w:rsidR="00CE69AD" w:rsidRDefault="00CE69AD">
      <w:pPr>
        <w:pStyle w:val="BodyText"/>
        <w:spacing w:before="11"/>
        <w:ind w:left="0" w:firstLine="0"/>
        <w:rPr>
          <w:sz w:val="26"/>
        </w:rPr>
      </w:pPr>
    </w:p>
    <w:p w14:paraId="0A846679" w14:textId="77777777" w:rsidR="00CE69AD" w:rsidRDefault="000E669E">
      <w:pPr>
        <w:spacing w:before="90"/>
        <w:ind w:left="132"/>
        <w:jc w:val="both"/>
        <w:rPr>
          <w:b/>
          <w:sz w:val="30"/>
        </w:rPr>
      </w:pPr>
      <w:bookmarkStart w:id="62" w:name="_bookmark61"/>
      <w:bookmarkEnd w:id="62"/>
      <w:r>
        <w:rPr>
          <w:b/>
          <w:sz w:val="30"/>
        </w:rPr>
        <w:t>SCHEDULE</w:t>
      </w:r>
      <w:r>
        <w:rPr>
          <w:b/>
          <w:spacing w:val="-8"/>
          <w:sz w:val="30"/>
        </w:rPr>
        <w:t xml:space="preserve"> </w:t>
      </w:r>
      <w:r>
        <w:rPr>
          <w:b/>
          <w:sz w:val="30"/>
        </w:rPr>
        <w:t>2</w:t>
      </w:r>
      <w:r>
        <w:rPr>
          <w:b/>
          <w:spacing w:val="-4"/>
          <w:sz w:val="30"/>
        </w:rPr>
        <w:t xml:space="preserve"> </w:t>
      </w:r>
      <w:r>
        <w:rPr>
          <w:b/>
          <w:spacing w:val="-10"/>
          <w:sz w:val="30"/>
        </w:rPr>
        <w:t>–</w:t>
      </w:r>
    </w:p>
    <w:p w14:paraId="145BF6C4" w14:textId="77777777" w:rsidR="00CE69AD" w:rsidRDefault="000E669E">
      <w:pPr>
        <w:pStyle w:val="BodyText"/>
        <w:ind w:left="0" w:firstLine="0"/>
        <w:rPr>
          <w:b/>
          <w:sz w:val="26"/>
        </w:rPr>
      </w:pPr>
      <w:r>
        <w:rPr>
          <w:noProof/>
        </w:rPr>
        <w:drawing>
          <wp:anchor distT="0" distB="0" distL="0" distR="0" simplePos="0" relativeHeight="21" behindDoc="0" locked="0" layoutInCell="1" allowOverlap="1" wp14:anchorId="10EFB20A" wp14:editId="568DE666">
            <wp:simplePos x="0" y="0"/>
            <wp:positionH relativeFrom="page">
              <wp:posOffset>2780029</wp:posOffset>
            </wp:positionH>
            <wp:positionV relativeFrom="paragraph">
              <wp:posOffset>205370</wp:posOffset>
            </wp:positionV>
            <wp:extent cx="2009955" cy="838200"/>
            <wp:effectExtent l="0" t="0" r="0" b="0"/>
            <wp:wrapTopAndBottom/>
            <wp:docPr id="1" name="image2.jpeg" descr="G:\Coredata\Common\08. Other Organisations\08.06. P&amp;C\PUBLICITY PROMOTION &amp; ADVERTISING\P&amp;C and School Logos\P&amp;C Logos\P&amp;C Logo 2018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4" cstate="print"/>
                    <a:stretch>
                      <a:fillRect/>
                    </a:stretch>
                  </pic:blipFill>
                  <pic:spPr>
                    <a:xfrm>
                      <a:off x="0" y="0"/>
                      <a:ext cx="2009955" cy="838200"/>
                    </a:xfrm>
                    <a:prstGeom prst="rect">
                      <a:avLst/>
                    </a:prstGeom>
                  </pic:spPr>
                </pic:pic>
              </a:graphicData>
            </a:graphic>
          </wp:anchor>
        </w:drawing>
      </w:r>
    </w:p>
    <w:p w14:paraId="271689A2" w14:textId="77777777" w:rsidR="00CE69AD" w:rsidRDefault="000E669E">
      <w:pPr>
        <w:pStyle w:val="Heading1"/>
        <w:spacing w:before="182"/>
      </w:pPr>
      <w:r>
        <w:t>CAIRNS</w:t>
      </w:r>
      <w:r>
        <w:rPr>
          <w:spacing w:val="-9"/>
        </w:rPr>
        <w:t xml:space="preserve"> </w:t>
      </w:r>
      <w:r>
        <w:t>STATE</w:t>
      </w:r>
      <w:r>
        <w:rPr>
          <w:spacing w:val="-6"/>
        </w:rPr>
        <w:t xml:space="preserve"> </w:t>
      </w:r>
      <w:r>
        <w:t>HIGH</w:t>
      </w:r>
      <w:r>
        <w:rPr>
          <w:spacing w:val="-9"/>
        </w:rPr>
        <w:t xml:space="preserve"> </w:t>
      </w:r>
      <w:r>
        <w:t>SCHOOL</w:t>
      </w:r>
      <w:r>
        <w:rPr>
          <w:spacing w:val="-7"/>
        </w:rPr>
        <w:t xml:space="preserve"> </w:t>
      </w:r>
      <w:r>
        <w:t>P</w:t>
      </w:r>
      <w:r>
        <w:rPr>
          <w:spacing w:val="-9"/>
        </w:rPr>
        <w:t xml:space="preserve"> </w:t>
      </w:r>
      <w:r>
        <w:t>&amp;</w:t>
      </w:r>
      <w:r>
        <w:rPr>
          <w:spacing w:val="-8"/>
        </w:rPr>
        <w:t xml:space="preserve"> </w:t>
      </w:r>
      <w:r>
        <w:t>C</w:t>
      </w:r>
      <w:r>
        <w:rPr>
          <w:spacing w:val="-5"/>
        </w:rPr>
        <w:t xml:space="preserve"> </w:t>
      </w:r>
      <w:r>
        <w:rPr>
          <w:spacing w:val="-2"/>
        </w:rPr>
        <w:t>ASSOCIATION</w:t>
      </w:r>
    </w:p>
    <w:p w14:paraId="26AAC9D2" w14:textId="77777777" w:rsidR="00CE69AD" w:rsidRDefault="000E669E">
      <w:pPr>
        <w:spacing w:before="118"/>
        <w:ind w:left="68" w:right="44"/>
        <w:jc w:val="center"/>
        <w:rPr>
          <w:sz w:val="40"/>
        </w:rPr>
      </w:pPr>
      <w:r>
        <w:rPr>
          <w:sz w:val="40"/>
        </w:rPr>
        <w:t>Code</w:t>
      </w:r>
      <w:r>
        <w:rPr>
          <w:spacing w:val="-2"/>
          <w:sz w:val="40"/>
        </w:rPr>
        <w:t xml:space="preserve"> </w:t>
      </w:r>
      <w:r>
        <w:rPr>
          <w:sz w:val="40"/>
        </w:rPr>
        <w:t>of</w:t>
      </w:r>
      <w:r>
        <w:rPr>
          <w:spacing w:val="-3"/>
          <w:sz w:val="40"/>
        </w:rPr>
        <w:t xml:space="preserve"> </w:t>
      </w:r>
      <w:r>
        <w:rPr>
          <w:spacing w:val="-2"/>
          <w:sz w:val="40"/>
        </w:rPr>
        <w:t>Conduct</w:t>
      </w:r>
    </w:p>
    <w:p w14:paraId="010D3916" w14:textId="77777777" w:rsidR="00CE69AD" w:rsidRDefault="000E669E">
      <w:pPr>
        <w:pStyle w:val="BodyText"/>
        <w:spacing w:before="256"/>
        <w:ind w:left="132" w:right="107" w:firstLine="0"/>
        <w:jc w:val="both"/>
      </w:pPr>
      <w:r>
        <w:t xml:space="preserve">This Code of Conduct clarifies the expected standards of all P&amp;C Association members. It has been adopted to aid all members of our school community to work as a cohesive group in partnership with the </w:t>
      </w:r>
      <w:r>
        <w:rPr>
          <w:spacing w:val="-2"/>
        </w:rPr>
        <w:t>school.</w:t>
      </w:r>
    </w:p>
    <w:p w14:paraId="7353B284" w14:textId="77777777" w:rsidR="00CE69AD" w:rsidRDefault="00CE69AD">
      <w:pPr>
        <w:pStyle w:val="BodyText"/>
        <w:spacing w:before="2"/>
        <w:ind w:left="0" w:firstLine="0"/>
      </w:pPr>
    </w:p>
    <w:p w14:paraId="6CF474A0" w14:textId="77777777" w:rsidR="00CE69AD" w:rsidRDefault="000E669E">
      <w:pPr>
        <w:pStyle w:val="BodyText"/>
        <w:ind w:left="132" w:right="110" w:firstLine="0"/>
        <w:jc w:val="both"/>
      </w:pPr>
      <w:r>
        <w:t>It is intended to promote and maintain the hig</w:t>
      </w:r>
      <w:r>
        <w:t>hest standard of ethical behaviour by P&amp;C Association members, and</w:t>
      </w:r>
      <w:r>
        <w:rPr>
          <w:spacing w:val="-2"/>
        </w:rPr>
        <w:t xml:space="preserve"> </w:t>
      </w:r>
      <w:r>
        <w:t>they</w:t>
      </w:r>
      <w:r>
        <w:rPr>
          <w:spacing w:val="-2"/>
        </w:rPr>
        <w:t xml:space="preserve"> </w:t>
      </w:r>
      <w:r>
        <w:t>should adhere</w:t>
      </w:r>
      <w:r>
        <w:rPr>
          <w:spacing w:val="-2"/>
        </w:rPr>
        <w:t xml:space="preserve"> </w:t>
      </w:r>
      <w:r>
        <w:t>to</w:t>
      </w:r>
      <w:r>
        <w:rPr>
          <w:spacing w:val="-2"/>
        </w:rPr>
        <w:t xml:space="preserve"> </w:t>
      </w:r>
      <w:r>
        <w:t>the</w:t>
      </w:r>
      <w:r>
        <w:rPr>
          <w:spacing w:val="-2"/>
        </w:rPr>
        <w:t xml:space="preserve"> </w:t>
      </w:r>
      <w:r>
        <w:t>Code of Conduct at all</w:t>
      </w:r>
      <w:r>
        <w:rPr>
          <w:spacing w:val="-2"/>
        </w:rPr>
        <w:t xml:space="preserve"> </w:t>
      </w:r>
      <w:r>
        <w:t>times. This Code applies</w:t>
      </w:r>
      <w:r>
        <w:rPr>
          <w:spacing w:val="-2"/>
        </w:rPr>
        <w:t xml:space="preserve"> </w:t>
      </w:r>
      <w:r>
        <w:t>to all</w:t>
      </w:r>
      <w:r>
        <w:rPr>
          <w:spacing w:val="-2"/>
        </w:rPr>
        <w:t xml:space="preserve"> </w:t>
      </w:r>
      <w:r>
        <w:t>members of the P&amp;C Association.</w:t>
      </w:r>
    </w:p>
    <w:p w14:paraId="792B2179" w14:textId="77777777" w:rsidR="00CE69AD" w:rsidRDefault="00CE69AD">
      <w:pPr>
        <w:pStyle w:val="BodyText"/>
        <w:spacing w:before="10"/>
        <w:ind w:left="0" w:firstLine="0"/>
        <w:rPr>
          <w:sz w:val="21"/>
        </w:rPr>
      </w:pPr>
    </w:p>
    <w:p w14:paraId="06B008D6" w14:textId="77777777" w:rsidR="00CE69AD" w:rsidRDefault="000E669E">
      <w:pPr>
        <w:pStyle w:val="BodyText"/>
        <w:ind w:left="132" w:firstLine="0"/>
      </w:pPr>
      <w:r>
        <w:t>P&amp;C</w:t>
      </w:r>
      <w:r>
        <w:rPr>
          <w:spacing w:val="-5"/>
        </w:rPr>
        <w:t xml:space="preserve"> </w:t>
      </w:r>
      <w:r>
        <w:t>Association</w:t>
      </w:r>
      <w:r>
        <w:rPr>
          <w:spacing w:val="-5"/>
        </w:rPr>
        <w:t xml:space="preserve"> </w:t>
      </w:r>
      <w:r>
        <w:t>members</w:t>
      </w:r>
      <w:r>
        <w:rPr>
          <w:spacing w:val="-4"/>
        </w:rPr>
        <w:t xml:space="preserve"> </w:t>
      </w:r>
      <w:r>
        <w:t>are</w:t>
      </w:r>
      <w:r>
        <w:rPr>
          <w:spacing w:val="-6"/>
        </w:rPr>
        <w:t xml:space="preserve"> </w:t>
      </w:r>
      <w:r>
        <w:rPr>
          <w:spacing w:val="-5"/>
        </w:rPr>
        <w:t>to:</w:t>
      </w:r>
    </w:p>
    <w:p w14:paraId="2A4FA02F" w14:textId="77777777" w:rsidR="00CE69AD" w:rsidRDefault="000E669E">
      <w:pPr>
        <w:pStyle w:val="ListParagraph"/>
        <w:numPr>
          <w:ilvl w:val="0"/>
          <w:numId w:val="1"/>
        </w:numPr>
        <w:tabs>
          <w:tab w:val="left" w:pos="1932"/>
          <w:tab w:val="left" w:pos="1933"/>
        </w:tabs>
        <w:spacing w:before="121" w:line="268" w:lineRule="exact"/>
        <w:ind w:hanging="361"/>
      </w:pPr>
      <w:r>
        <w:t>act</w:t>
      </w:r>
      <w:r>
        <w:rPr>
          <w:spacing w:val="-5"/>
        </w:rPr>
        <w:t xml:space="preserve"> </w:t>
      </w:r>
      <w:r>
        <w:t>in</w:t>
      </w:r>
      <w:r>
        <w:rPr>
          <w:spacing w:val="-5"/>
        </w:rPr>
        <w:t xml:space="preserve"> </w:t>
      </w:r>
      <w:r>
        <w:t>the</w:t>
      </w:r>
      <w:r>
        <w:rPr>
          <w:spacing w:val="-5"/>
        </w:rPr>
        <w:t xml:space="preserve"> </w:t>
      </w:r>
      <w:r>
        <w:t>best</w:t>
      </w:r>
      <w:r>
        <w:rPr>
          <w:spacing w:val="-4"/>
        </w:rPr>
        <w:t xml:space="preserve"> </w:t>
      </w:r>
      <w:r>
        <w:t>interest</w:t>
      </w:r>
      <w:r>
        <w:rPr>
          <w:spacing w:val="-4"/>
        </w:rPr>
        <w:t xml:space="preserve"> </w:t>
      </w:r>
      <w:r>
        <w:t>of</w:t>
      </w:r>
      <w:r>
        <w:rPr>
          <w:spacing w:val="-2"/>
        </w:rPr>
        <w:t xml:space="preserve"> </w:t>
      </w:r>
      <w:r>
        <w:t>the</w:t>
      </w:r>
      <w:r>
        <w:rPr>
          <w:spacing w:val="-5"/>
        </w:rPr>
        <w:t xml:space="preserve"> </w:t>
      </w:r>
      <w:r>
        <w:t>total</w:t>
      </w:r>
      <w:r>
        <w:rPr>
          <w:spacing w:val="-4"/>
        </w:rPr>
        <w:t xml:space="preserve"> </w:t>
      </w:r>
      <w:r>
        <w:t>schoo</w:t>
      </w:r>
      <w:r>
        <w:t>l</w:t>
      </w:r>
      <w:r>
        <w:rPr>
          <w:spacing w:val="-6"/>
        </w:rPr>
        <w:t xml:space="preserve"> </w:t>
      </w:r>
      <w:r>
        <w:t>community</w:t>
      </w:r>
      <w:r>
        <w:rPr>
          <w:spacing w:val="-5"/>
        </w:rPr>
        <w:t xml:space="preserve"> </w:t>
      </w:r>
      <w:r>
        <w:t>at</w:t>
      </w:r>
      <w:r>
        <w:rPr>
          <w:spacing w:val="-2"/>
        </w:rPr>
        <w:t xml:space="preserve"> </w:t>
      </w:r>
      <w:r>
        <w:t>all</w:t>
      </w:r>
      <w:r>
        <w:rPr>
          <w:spacing w:val="-3"/>
        </w:rPr>
        <w:t xml:space="preserve"> </w:t>
      </w:r>
      <w:r>
        <w:rPr>
          <w:spacing w:val="-2"/>
        </w:rPr>
        <w:t>times</w:t>
      </w:r>
    </w:p>
    <w:p w14:paraId="4BC0E585" w14:textId="77777777" w:rsidR="00CE69AD" w:rsidRDefault="000E669E">
      <w:pPr>
        <w:pStyle w:val="ListParagraph"/>
        <w:numPr>
          <w:ilvl w:val="0"/>
          <w:numId w:val="1"/>
        </w:numPr>
        <w:tabs>
          <w:tab w:val="left" w:pos="1932"/>
          <w:tab w:val="left" w:pos="1933"/>
        </w:tabs>
        <w:spacing w:before="0"/>
        <w:ind w:right="109"/>
      </w:pPr>
      <w:r>
        <w:t>conduct and present themselves in a professional manner and act ethically and with integrity at all times</w:t>
      </w:r>
    </w:p>
    <w:p w14:paraId="4231ECDE" w14:textId="77777777" w:rsidR="00CE69AD" w:rsidRDefault="000E669E">
      <w:pPr>
        <w:pStyle w:val="ListParagraph"/>
        <w:numPr>
          <w:ilvl w:val="0"/>
          <w:numId w:val="1"/>
        </w:numPr>
        <w:tabs>
          <w:tab w:val="left" w:pos="1932"/>
          <w:tab w:val="left" w:pos="1933"/>
        </w:tabs>
        <w:spacing w:before="0"/>
        <w:ind w:right="112"/>
      </w:pPr>
      <w:r>
        <w:t>act</w:t>
      </w:r>
      <w:r>
        <w:rPr>
          <w:spacing w:val="70"/>
        </w:rPr>
        <w:t xml:space="preserve"> </w:t>
      </w:r>
      <w:r>
        <w:t>with</w:t>
      </w:r>
      <w:r>
        <w:rPr>
          <w:spacing w:val="69"/>
        </w:rPr>
        <w:t xml:space="preserve"> </w:t>
      </w:r>
      <w:r>
        <w:t>courtesy</w:t>
      </w:r>
      <w:r>
        <w:rPr>
          <w:spacing w:val="40"/>
        </w:rPr>
        <w:t xml:space="preserve"> </w:t>
      </w:r>
      <w:r>
        <w:t>and</w:t>
      </w:r>
      <w:r>
        <w:rPr>
          <w:spacing w:val="40"/>
        </w:rPr>
        <w:t xml:space="preserve"> </w:t>
      </w:r>
      <w:r>
        <w:t>demonstrate</w:t>
      </w:r>
      <w:r>
        <w:rPr>
          <w:spacing w:val="40"/>
        </w:rPr>
        <w:t xml:space="preserve"> </w:t>
      </w:r>
      <w:r>
        <w:t>respect</w:t>
      </w:r>
      <w:r>
        <w:rPr>
          <w:spacing w:val="40"/>
        </w:rPr>
        <w:t xml:space="preserve"> </w:t>
      </w:r>
      <w:r>
        <w:t>for</w:t>
      </w:r>
      <w:r>
        <w:rPr>
          <w:spacing w:val="70"/>
        </w:rPr>
        <w:t xml:space="preserve"> </w:t>
      </w:r>
      <w:r>
        <w:t>all</w:t>
      </w:r>
      <w:r>
        <w:rPr>
          <w:spacing w:val="40"/>
        </w:rPr>
        <w:t xml:space="preserve"> </w:t>
      </w:r>
      <w:r>
        <w:t>persons,</w:t>
      </w:r>
      <w:r>
        <w:rPr>
          <w:spacing w:val="70"/>
        </w:rPr>
        <w:t xml:space="preserve"> </w:t>
      </w:r>
      <w:r>
        <w:t>whether</w:t>
      </w:r>
      <w:r>
        <w:rPr>
          <w:spacing w:val="40"/>
        </w:rPr>
        <w:t xml:space="preserve"> </w:t>
      </w:r>
      <w:r>
        <w:t>fellow</w:t>
      </w:r>
      <w:r>
        <w:rPr>
          <w:spacing w:val="40"/>
        </w:rPr>
        <w:t xml:space="preserve"> </w:t>
      </w:r>
      <w:r>
        <w:t>P&amp;C Association members, school staff, parents/</w:t>
      </w:r>
      <w:proofErr w:type="spellStart"/>
      <w:r>
        <w:t>carers</w:t>
      </w:r>
      <w:proofErr w:type="spellEnd"/>
      <w:r>
        <w:t>, students, community members</w:t>
      </w:r>
    </w:p>
    <w:p w14:paraId="1058DA6A" w14:textId="77777777" w:rsidR="00CE69AD" w:rsidRDefault="000E669E">
      <w:pPr>
        <w:pStyle w:val="ListParagraph"/>
        <w:numPr>
          <w:ilvl w:val="0"/>
          <w:numId w:val="1"/>
        </w:numPr>
        <w:tabs>
          <w:tab w:val="left" w:pos="1932"/>
          <w:tab w:val="left" w:pos="1933"/>
        </w:tabs>
        <w:spacing w:before="0" w:line="267" w:lineRule="exact"/>
        <w:ind w:hanging="361"/>
      </w:pPr>
      <w:r>
        <w:t>remain</w:t>
      </w:r>
      <w:r>
        <w:rPr>
          <w:spacing w:val="-5"/>
        </w:rPr>
        <w:t xml:space="preserve"> </w:t>
      </w:r>
      <w:r>
        <w:t>objective</w:t>
      </w:r>
      <w:r>
        <w:rPr>
          <w:spacing w:val="-5"/>
        </w:rPr>
        <w:t xml:space="preserve"> </w:t>
      </w:r>
      <w:r>
        <w:t>and</w:t>
      </w:r>
      <w:r>
        <w:rPr>
          <w:spacing w:val="-5"/>
        </w:rPr>
        <w:t xml:space="preserve"> </w:t>
      </w:r>
      <w:r>
        <w:t>avoid</w:t>
      </w:r>
      <w:r>
        <w:rPr>
          <w:spacing w:val="-3"/>
        </w:rPr>
        <w:t xml:space="preserve"> </w:t>
      </w:r>
      <w:r>
        <w:t>personal</w:t>
      </w:r>
      <w:r>
        <w:rPr>
          <w:spacing w:val="-6"/>
        </w:rPr>
        <w:t xml:space="preserve"> </w:t>
      </w:r>
      <w:r>
        <w:t>bias</w:t>
      </w:r>
      <w:r>
        <w:rPr>
          <w:spacing w:val="-5"/>
        </w:rPr>
        <w:t xml:space="preserve"> </w:t>
      </w:r>
      <w:r>
        <w:t>at</w:t>
      </w:r>
      <w:r>
        <w:rPr>
          <w:spacing w:val="-6"/>
        </w:rPr>
        <w:t xml:space="preserve"> </w:t>
      </w:r>
      <w:r>
        <w:t>all</w:t>
      </w:r>
      <w:r>
        <w:rPr>
          <w:spacing w:val="-4"/>
        </w:rPr>
        <w:t xml:space="preserve"> times</w:t>
      </w:r>
    </w:p>
    <w:p w14:paraId="3BBFDF36" w14:textId="77777777" w:rsidR="00CE69AD" w:rsidRDefault="000E669E">
      <w:pPr>
        <w:pStyle w:val="ListParagraph"/>
        <w:numPr>
          <w:ilvl w:val="0"/>
          <w:numId w:val="1"/>
        </w:numPr>
        <w:tabs>
          <w:tab w:val="left" w:pos="1932"/>
          <w:tab w:val="left" w:pos="1933"/>
        </w:tabs>
        <w:spacing w:before="0" w:line="269" w:lineRule="exact"/>
        <w:ind w:hanging="361"/>
      </w:pPr>
      <w:r>
        <w:t>represent</w:t>
      </w:r>
      <w:r>
        <w:rPr>
          <w:spacing w:val="-2"/>
        </w:rPr>
        <w:t xml:space="preserve"> </w:t>
      </w:r>
      <w:r>
        <w:t>all</w:t>
      </w:r>
      <w:r>
        <w:rPr>
          <w:spacing w:val="-7"/>
        </w:rPr>
        <w:t xml:space="preserve"> </w:t>
      </w:r>
      <w:r>
        <w:t>members</w:t>
      </w:r>
      <w:r>
        <w:rPr>
          <w:spacing w:val="-6"/>
        </w:rPr>
        <w:t xml:space="preserve"> </w:t>
      </w:r>
      <w:r>
        <w:t>of</w:t>
      </w:r>
      <w:r>
        <w:rPr>
          <w:spacing w:val="-2"/>
        </w:rPr>
        <w:t xml:space="preserve"> </w:t>
      </w:r>
      <w:r>
        <w:t>the</w:t>
      </w:r>
      <w:r>
        <w:rPr>
          <w:spacing w:val="-6"/>
        </w:rPr>
        <w:t xml:space="preserve"> </w:t>
      </w:r>
      <w:r>
        <w:t>school</w:t>
      </w:r>
      <w:r>
        <w:rPr>
          <w:spacing w:val="-4"/>
        </w:rPr>
        <w:t xml:space="preserve"> </w:t>
      </w:r>
      <w:r>
        <w:rPr>
          <w:spacing w:val="-2"/>
        </w:rPr>
        <w:t>community</w:t>
      </w:r>
    </w:p>
    <w:p w14:paraId="4AE2F821" w14:textId="77777777" w:rsidR="00CE69AD" w:rsidRDefault="000E669E">
      <w:pPr>
        <w:pStyle w:val="ListParagraph"/>
        <w:numPr>
          <w:ilvl w:val="0"/>
          <w:numId w:val="1"/>
        </w:numPr>
        <w:tabs>
          <w:tab w:val="left" w:pos="1932"/>
          <w:tab w:val="left" w:pos="1933"/>
        </w:tabs>
        <w:spacing w:before="0" w:line="237" w:lineRule="auto"/>
        <w:ind w:right="111"/>
      </w:pPr>
      <w:r>
        <w:t>engage the school and wider community in developing and effecting school priorities, policies and decisions in a manner that is consultative, respectful and fair</w:t>
      </w:r>
    </w:p>
    <w:p w14:paraId="0055D7D8" w14:textId="77777777" w:rsidR="00CE69AD" w:rsidRDefault="000E669E">
      <w:pPr>
        <w:pStyle w:val="ListParagraph"/>
        <w:numPr>
          <w:ilvl w:val="0"/>
          <w:numId w:val="1"/>
        </w:numPr>
        <w:tabs>
          <w:tab w:val="left" w:pos="1932"/>
          <w:tab w:val="left" w:pos="1933"/>
        </w:tabs>
        <w:spacing w:before="2" w:line="237" w:lineRule="auto"/>
        <w:ind w:right="114"/>
      </w:pPr>
      <w:r>
        <w:t>declare any</w:t>
      </w:r>
      <w:r>
        <w:rPr>
          <w:spacing w:val="-3"/>
        </w:rPr>
        <w:t xml:space="preserve"> </w:t>
      </w:r>
      <w:r>
        <w:t>conflicts of interest and</w:t>
      </w:r>
      <w:r>
        <w:rPr>
          <w:spacing w:val="-3"/>
        </w:rPr>
        <w:t xml:space="preserve"> </w:t>
      </w:r>
      <w:r>
        <w:t>not</w:t>
      </w:r>
      <w:r>
        <w:rPr>
          <w:spacing w:val="-1"/>
        </w:rPr>
        <w:t xml:space="preserve"> </w:t>
      </w:r>
      <w:r>
        <w:t>misuse</w:t>
      </w:r>
      <w:r>
        <w:rPr>
          <w:spacing w:val="-3"/>
        </w:rPr>
        <w:t xml:space="preserve"> </w:t>
      </w:r>
      <w:r>
        <w:t>their office</w:t>
      </w:r>
      <w:r>
        <w:rPr>
          <w:spacing w:val="-3"/>
        </w:rPr>
        <w:t xml:space="preserve"> </w:t>
      </w:r>
      <w:r>
        <w:t>to</w:t>
      </w:r>
      <w:r>
        <w:rPr>
          <w:spacing w:val="-3"/>
        </w:rPr>
        <w:t xml:space="preserve"> </w:t>
      </w:r>
      <w:r>
        <w:t>advance individual</w:t>
      </w:r>
      <w:r>
        <w:rPr>
          <w:spacing w:val="-1"/>
        </w:rPr>
        <w:t xml:space="preserve"> </w:t>
      </w:r>
      <w:r>
        <w:t>views or f</w:t>
      </w:r>
      <w:r>
        <w:t>or personal gain</w:t>
      </w:r>
    </w:p>
    <w:p w14:paraId="78462260" w14:textId="77777777" w:rsidR="00CE69AD" w:rsidRDefault="000E669E">
      <w:pPr>
        <w:pStyle w:val="ListParagraph"/>
        <w:numPr>
          <w:ilvl w:val="0"/>
          <w:numId w:val="1"/>
        </w:numPr>
        <w:tabs>
          <w:tab w:val="left" w:pos="1932"/>
          <w:tab w:val="left" w:pos="1933"/>
        </w:tabs>
        <w:spacing w:before="2" w:line="268" w:lineRule="exact"/>
        <w:ind w:hanging="361"/>
      </w:pPr>
      <w:r>
        <w:t>make</w:t>
      </w:r>
      <w:r>
        <w:rPr>
          <w:spacing w:val="-8"/>
        </w:rPr>
        <w:t xml:space="preserve"> </w:t>
      </w:r>
      <w:r>
        <w:t>fair,</w:t>
      </w:r>
      <w:r>
        <w:rPr>
          <w:spacing w:val="-6"/>
        </w:rPr>
        <w:t xml:space="preserve"> </w:t>
      </w:r>
      <w:r>
        <w:t>transparent</w:t>
      </w:r>
      <w:r>
        <w:rPr>
          <w:spacing w:val="-6"/>
        </w:rPr>
        <w:t xml:space="preserve"> </w:t>
      </w:r>
      <w:r>
        <w:t>and</w:t>
      </w:r>
      <w:r>
        <w:rPr>
          <w:spacing w:val="-5"/>
        </w:rPr>
        <w:t xml:space="preserve"> </w:t>
      </w:r>
      <w:r>
        <w:t>consistent</w:t>
      </w:r>
      <w:r>
        <w:rPr>
          <w:spacing w:val="-3"/>
        </w:rPr>
        <w:t xml:space="preserve"> </w:t>
      </w:r>
      <w:r>
        <w:rPr>
          <w:spacing w:val="-2"/>
        </w:rPr>
        <w:t>decisions</w:t>
      </w:r>
    </w:p>
    <w:p w14:paraId="35A1C3D3" w14:textId="77777777" w:rsidR="00CE69AD" w:rsidRDefault="000E669E">
      <w:pPr>
        <w:pStyle w:val="ListParagraph"/>
        <w:numPr>
          <w:ilvl w:val="0"/>
          <w:numId w:val="1"/>
        </w:numPr>
        <w:tabs>
          <w:tab w:val="left" w:pos="1932"/>
          <w:tab w:val="left" w:pos="1933"/>
        </w:tabs>
        <w:spacing w:before="0" w:line="268" w:lineRule="exact"/>
        <w:ind w:hanging="361"/>
      </w:pPr>
      <w:r>
        <w:t>provide</w:t>
      </w:r>
      <w:r>
        <w:rPr>
          <w:spacing w:val="-8"/>
        </w:rPr>
        <w:t xml:space="preserve"> </w:t>
      </w:r>
      <w:r>
        <w:t>objective</w:t>
      </w:r>
      <w:r>
        <w:rPr>
          <w:spacing w:val="-8"/>
        </w:rPr>
        <w:t xml:space="preserve"> </w:t>
      </w:r>
      <w:r>
        <w:t>and</w:t>
      </w:r>
      <w:r>
        <w:rPr>
          <w:spacing w:val="-8"/>
        </w:rPr>
        <w:t xml:space="preserve"> </w:t>
      </w:r>
      <w:r>
        <w:t>independent</w:t>
      </w:r>
      <w:r>
        <w:rPr>
          <w:spacing w:val="-6"/>
        </w:rPr>
        <w:t xml:space="preserve"> </w:t>
      </w:r>
      <w:r>
        <w:rPr>
          <w:spacing w:val="-2"/>
        </w:rPr>
        <w:t>advice</w:t>
      </w:r>
    </w:p>
    <w:p w14:paraId="19E23CC3" w14:textId="77777777" w:rsidR="00CE69AD" w:rsidRDefault="000E669E">
      <w:pPr>
        <w:pStyle w:val="ListParagraph"/>
        <w:numPr>
          <w:ilvl w:val="0"/>
          <w:numId w:val="1"/>
        </w:numPr>
        <w:tabs>
          <w:tab w:val="left" w:pos="1932"/>
          <w:tab w:val="left" w:pos="1933"/>
        </w:tabs>
        <w:spacing w:before="1" w:line="237" w:lineRule="auto"/>
        <w:ind w:right="111"/>
      </w:pPr>
      <w:r>
        <w:t>listen</w:t>
      </w:r>
      <w:r>
        <w:rPr>
          <w:spacing w:val="30"/>
        </w:rPr>
        <w:t xml:space="preserve"> </w:t>
      </w:r>
      <w:r>
        <w:t>and</w:t>
      </w:r>
      <w:r>
        <w:rPr>
          <w:spacing w:val="31"/>
        </w:rPr>
        <w:t xml:space="preserve"> </w:t>
      </w:r>
      <w:r>
        <w:t>be</w:t>
      </w:r>
      <w:r>
        <w:rPr>
          <w:spacing w:val="28"/>
        </w:rPr>
        <w:t xml:space="preserve"> </w:t>
      </w:r>
      <w:r>
        <w:t>tolerant</w:t>
      </w:r>
      <w:r>
        <w:rPr>
          <w:spacing w:val="32"/>
        </w:rPr>
        <w:t xml:space="preserve"> </w:t>
      </w:r>
      <w:r>
        <w:t>of</w:t>
      </w:r>
      <w:r>
        <w:rPr>
          <w:spacing w:val="30"/>
        </w:rPr>
        <w:t xml:space="preserve"> </w:t>
      </w:r>
      <w:r>
        <w:t>the</w:t>
      </w:r>
      <w:r>
        <w:rPr>
          <w:spacing w:val="28"/>
        </w:rPr>
        <w:t xml:space="preserve"> </w:t>
      </w:r>
      <w:r>
        <w:t>views</w:t>
      </w:r>
      <w:r>
        <w:rPr>
          <w:spacing w:val="31"/>
        </w:rPr>
        <w:t xml:space="preserve"> </w:t>
      </w:r>
      <w:r>
        <w:t>and</w:t>
      </w:r>
      <w:r>
        <w:rPr>
          <w:spacing w:val="31"/>
        </w:rPr>
        <w:t xml:space="preserve"> </w:t>
      </w:r>
      <w:r>
        <w:t>opinions</w:t>
      </w:r>
      <w:r>
        <w:rPr>
          <w:spacing w:val="31"/>
        </w:rPr>
        <w:t xml:space="preserve"> </w:t>
      </w:r>
      <w:r>
        <w:t>of</w:t>
      </w:r>
      <w:r>
        <w:rPr>
          <w:spacing w:val="32"/>
        </w:rPr>
        <w:t xml:space="preserve"> </w:t>
      </w:r>
      <w:r>
        <w:t>others,</w:t>
      </w:r>
      <w:r>
        <w:rPr>
          <w:spacing w:val="30"/>
        </w:rPr>
        <w:t xml:space="preserve"> </w:t>
      </w:r>
      <w:r>
        <w:t>even</w:t>
      </w:r>
      <w:r>
        <w:rPr>
          <w:spacing w:val="30"/>
        </w:rPr>
        <w:t xml:space="preserve"> </w:t>
      </w:r>
      <w:r>
        <w:t>if</w:t>
      </w:r>
      <w:r>
        <w:rPr>
          <w:spacing w:val="32"/>
        </w:rPr>
        <w:t xml:space="preserve"> </w:t>
      </w:r>
      <w:r>
        <w:t>those</w:t>
      </w:r>
      <w:r>
        <w:rPr>
          <w:spacing w:val="28"/>
        </w:rPr>
        <w:t xml:space="preserve"> </w:t>
      </w:r>
      <w:r>
        <w:t>views</w:t>
      </w:r>
      <w:r>
        <w:rPr>
          <w:spacing w:val="31"/>
        </w:rPr>
        <w:t xml:space="preserve"> </w:t>
      </w:r>
      <w:r>
        <w:t>and opinions differ from their own</w:t>
      </w:r>
    </w:p>
    <w:p w14:paraId="1741C6C8" w14:textId="77777777" w:rsidR="00CE69AD" w:rsidRDefault="000E669E">
      <w:pPr>
        <w:pStyle w:val="ListParagraph"/>
        <w:numPr>
          <w:ilvl w:val="0"/>
          <w:numId w:val="1"/>
        </w:numPr>
        <w:tabs>
          <w:tab w:val="left" w:pos="1932"/>
          <w:tab w:val="left" w:pos="1933"/>
        </w:tabs>
        <w:spacing w:before="4" w:line="237" w:lineRule="auto"/>
        <w:ind w:right="116"/>
      </w:pPr>
      <w:r>
        <w:t>treat</w:t>
      </w:r>
      <w:r>
        <w:rPr>
          <w:spacing w:val="40"/>
        </w:rPr>
        <w:t xml:space="preserve"> </w:t>
      </w:r>
      <w:r>
        <w:t>official</w:t>
      </w:r>
      <w:r>
        <w:rPr>
          <w:spacing w:val="38"/>
        </w:rPr>
        <w:t xml:space="preserve"> </w:t>
      </w:r>
      <w:r>
        <w:t>information</w:t>
      </w:r>
      <w:r>
        <w:rPr>
          <w:spacing w:val="34"/>
        </w:rPr>
        <w:t xml:space="preserve"> </w:t>
      </w:r>
      <w:r>
        <w:t>with</w:t>
      </w:r>
      <w:r>
        <w:rPr>
          <w:spacing w:val="39"/>
        </w:rPr>
        <w:t xml:space="preserve"> </w:t>
      </w:r>
      <w:r>
        <w:t>care</w:t>
      </w:r>
      <w:r>
        <w:rPr>
          <w:spacing w:val="37"/>
        </w:rPr>
        <w:t xml:space="preserve"> </w:t>
      </w:r>
      <w:r>
        <w:t>and</w:t>
      </w:r>
      <w:r>
        <w:rPr>
          <w:spacing w:val="36"/>
        </w:rPr>
        <w:t xml:space="preserve"> </w:t>
      </w:r>
      <w:r>
        <w:t>use</w:t>
      </w:r>
      <w:r>
        <w:rPr>
          <w:spacing w:val="36"/>
        </w:rPr>
        <w:t xml:space="preserve"> </w:t>
      </w:r>
      <w:r>
        <w:t>it</w:t>
      </w:r>
      <w:r>
        <w:rPr>
          <w:spacing w:val="38"/>
        </w:rPr>
        <w:t xml:space="preserve"> </w:t>
      </w:r>
      <w:r>
        <w:t>only</w:t>
      </w:r>
      <w:r>
        <w:rPr>
          <w:spacing w:val="37"/>
        </w:rPr>
        <w:t xml:space="preserve"> </w:t>
      </w:r>
      <w:r>
        <w:t>for</w:t>
      </w:r>
      <w:r>
        <w:rPr>
          <w:spacing w:val="37"/>
        </w:rPr>
        <w:t xml:space="preserve"> </w:t>
      </w:r>
      <w:r>
        <w:t>the</w:t>
      </w:r>
      <w:r>
        <w:rPr>
          <w:spacing w:val="36"/>
        </w:rPr>
        <w:t xml:space="preserve"> </w:t>
      </w:r>
      <w:r>
        <w:t>purpose</w:t>
      </w:r>
      <w:r>
        <w:rPr>
          <w:spacing w:val="34"/>
        </w:rPr>
        <w:t xml:space="preserve"> </w:t>
      </w:r>
      <w:r>
        <w:t>for</w:t>
      </w:r>
      <w:r>
        <w:rPr>
          <w:spacing w:val="40"/>
        </w:rPr>
        <w:t xml:space="preserve"> </w:t>
      </w:r>
      <w:r>
        <w:t>which</w:t>
      </w:r>
      <w:r>
        <w:rPr>
          <w:spacing w:val="39"/>
        </w:rPr>
        <w:t xml:space="preserve"> </w:t>
      </w:r>
      <w:r>
        <w:t>it</w:t>
      </w:r>
      <w:r>
        <w:rPr>
          <w:spacing w:val="38"/>
        </w:rPr>
        <w:t xml:space="preserve"> </w:t>
      </w:r>
      <w:r>
        <w:t xml:space="preserve">was collected or </w:t>
      </w:r>
      <w:proofErr w:type="spellStart"/>
      <w:r>
        <w:t>authorised</w:t>
      </w:r>
      <w:proofErr w:type="spellEnd"/>
    </w:p>
    <w:p w14:paraId="51739423" w14:textId="77777777" w:rsidR="00CE69AD" w:rsidRDefault="000E669E">
      <w:pPr>
        <w:pStyle w:val="ListParagraph"/>
        <w:numPr>
          <w:ilvl w:val="0"/>
          <w:numId w:val="1"/>
        </w:numPr>
        <w:tabs>
          <w:tab w:val="left" w:pos="1932"/>
          <w:tab w:val="left" w:pos="1933"/>
        </w:tabs>
        <w:spacing w:before="3" w:line="237" w:lineRule="auto"/>
        <w:ind w:right="106"/>
      </w:pPr>
      <w:r>
        <w:t>respect</w:t>
      </w:r>
      <w:r>
        <w:rPr>
          <w:spacing w:val="80"/>
          <w:w w:val="150"/>
        </w:rPr>
        <w:t xml:space="preserve"> </w:t>
      </w:r>
      <w:r>
        <w:t>confidentiality</w:t>
      </w:r>
      <w:r>
        <w:rPr>
          <w:spacing w:val="80"/>
          <w:w w:val="150"/>
        </w:rPr>
        <w:t xml:space="preserve"> </w:t>
      </w:r>
      <w:r>
        <w:t>and</w:t>
      </w:r>
      <w:r>
        <w:rPr>
          <w:spacing w:val="80"/>
          <w:w w:val="150"/>
        </w:rPr>
        <w:t xml:space="preserve"> </w:t>
      </w:r>
      <w:r>
        <w:t>information</w:t>
      </w:r>
      <w:r>
        <w:rPr>
          <w:spacing w:val="80"/>
          <w:w w:val="150"/>
        </w:rPr>
        <w:t xml:space="preserve"> </w:t>
      </w:r>
      <w:r>
        <w:t>privacy</w:t>
      </w:r>
      <w:r>
        <w:rPr>
          <w:spacing w:val="80"/>
          <w:w w:val="150"/>
        </w:rPr>
        <w:t xml:space="preserve"> </w:t>
      </w:r>
      <w:r>
        <w:t>(about</w:t>
      </w:r>
      <w:r>
        <w:rPr>
          <w:spacing w:val="80"/>
          <w:w w:val="150"/>
        </w:rPr>
        <w:t xml:space="preserve"> </w:t>
      </w:r>
      <w:r>
        <w:t>the</w:t>
      </w:r>
      <w:r>
        <w:rPr>
          <w:spacing w:val="80"/>
          <w:w w:val="150"/>
        </w:rPr>
        <w:t xml:space="preserve"> </w:t>
      </w:r>
      <w:r>
        <w:t>school,</w:t>
      </w:r>
      <w:r>
        <w:rPr>
          <w:spacing w:val="80"/>
          <w:w w:val="150"/>
        </w:rPr>
        <w:t xml:space="preserve"> </w:t>
      </w:r>
      <w:r>
        <w:t>community members, staff or students) at all times and not disclose confidential information</w:t>
      </w:r>
    </w:p>
    <w:p w14:paraId="5A06E65E" w14:textId="77777777" w:rsidR="00CE69AD" w:rsidRDefault="000E669E">
      <w:pPr>
        <w:pStyle w:val="ListParagraph"/>
        <w:numPr>
          <w:ilvl w:val="0"/>
          <w:numId w:val="1"/>
        </w:numPr>
        <w:tabs>
          <w:tab w:val="left" w:pos="1932"/>
          <w:tab w:val="left" w:pos="1933"/>
        </w:tabs>
        <w:spacing w:before="2" w:line="268" w:lineRule="exact"/>
        <w:ind w:hanging="361"/>
      </w:pPr>
      <w:r>
        <w:t>not</w:t>
      </w:r>
      <w:r>
        <w:rPr>
          <w:spacing w:val="-6"/>
        </w:rPr>
        <w:t xml:space="preserve"> </w:t>
      </w:r>
      <w:r>
        <w:t>use</w:t>
      </w:r>
      <w:r>
        <w:rPr>
          <w:spacing w:val="-8"/>
        </w:rPr>
        <w:t xml:space="preserve"> </w:t>
      </w:r>
      <w:r>
        <w:t>confidential</w:t>
      </w:r>
      <w:r>
        <w:rPr>
          <w:spacing w:val="-6"/>
        </w:rPr>
        <w:t xml:space="preserve"> </w:t>
      </w:r>
      <w:r>
        <w:t>or</w:t>
      </w:r>
      <w:r>
        <w:rPr>
          <w:spacing w:val="-6"/>
        </w:rPr>
        <w:t xml:space="preserve"> </w:t>
      </w:r>
      <w:r>
        <w:t>privileged</w:t>
      </w:r>
      <w:r>
        <w:rPr>
          <w:spacing w:val="-6"/>
        </w:rPr>
        <w:t xml:space="preserve"> </w:t>
      </w:r>
      <w:r>
        <w:t>information</w:t>
      </w:r>
      <w:r>
        <w:rPr>
          <w:spacing w:val="-7"/>
        </w:rPr>
        <w:t xml:space="preserve"> </w:t>
      </w:r>
      <w:r>
        <w:t>to</w:t>
      </w:r>
      <w:r>
        <w:rPr>
          <w:spacing w:val="-9"/>
        </w:rPr>
        <w:t xml:space="preserve"> </w:t>
      </w:r>
      <w:r>
        <w:t>further</w:t>
      </w:r>
      <w:r>
        <w:rPr>
          <w:spacing w:val="-5"/>
        </w:rPr>
        <w:t xml:space="preserve"> </w:t>
      </w:r>
      <w:r>
        <w:t>personal</w:t>
      </w:r>
      <w:r>
        <w:rPr>
          <w:spacing w:val="-6"/>
        </w:rPr>
        <w:t xml:space="preserve"> </w:t>
      </w:r>
      <w:r>
        <w:rPr>
          <w:spacing w:val="-2"/>
        </w:rPr>
        <w:t>interests</w:t>
      </w:r>
    </w:p>
    <w:p w14:paraId="55C09451" w14:textId="77777777" w:rsidR="00CE69AD" w:rsidRDefault="000E669E">
      <w:pPr>
        <w:pStyle w:val="ListParagraph"/>
        <w:numPr>
          <w:ilvl w:val="0"/>
          <w:numId w:val="1"/>
        </w:numPr>
        <w:tabs>
          <w:tab w:val="left" w:pos="1932"/>
          <w:tab w:val="left" w:pos="1933"/>
        </w:tabs>
        <w:spacing w:before="0" w:line="268" w:lineRule="exact"/>
        <w:ind w:hanging="361"/>
      </w:pPr>
      <w:r>
        <w:t>be</w:t>
      </w:r>
      <w:r>
        <w:rPr>
          <w:spacing w:val="-4"/>
        </w:rPr>
        <w:t xml:space="preserve"> </w:t>
      </w:r>
      <w:r>
        <w:t>responsive</w:t>
      </w:r>
      <w:r>
        <w:rPr>
          <w:spacing w:val="-4"/>
        </w:rPr>
        <w:t xml:space="preserve"> </w:t>
      </w:r>
      <w:r>
        <w:t>to</w:t>
      </w:r>
      <w:r>
        <w:rPr>
          <w:spacing w:val="-5"/>
        </w:rPr>
        <w:t xml:space="preserve"> </w:t>
      </w:r>
      <w:r>
        <w:t>the</w:t>
      </w:r>
      <w:r>
        <w:rPr>
          <w:spacing w:val="-5"/>
        </w:rPr>
        <w:t xml:space="preserve"> </w:t>
      </w:r>
      <w:r>
        <w:t>requirements</w:t>
      </w:r>
      <w:r>
        <w:rPr>
          <w:spacing w:val="-6"/>
        </w:rPr>
        <w:t xml:space="preserve"> </w:t>
      </w:r>
      <w:r>
        <w:t>of</w:t>
      </w:r>
      <w:r>
        <w:rPr>
          <w:spacing w:val="-4"/>
        </w:rPr>
        <w:t xml:space="preserve"> </w:t>
      </w:r>
      <w:r>
        <w:t>the</w:t>
      </w:r>
      <w:r>
        <w:rPr>
          <w:spacing w:val="-4"/>
        </w:rPr>
        <w:t xml:space="preserve"> </w:t>
      </w:r>
      <w:r>
        <w:t>school</w:t>
      </w:r>
      <w:r>
        <w:rPr>
          <w:spacing w:val="-3"/>
        </w:rPr>
        <w:t xml:space="preserve"> </w:t>
      </w:r>
      <w:r>
        <w:rPr>
          <w:spacing w:val="-2"/>
        </w:rPr>
        <w:t>community</w:t>
      </w:r>
    </w:p>
    <w:p w14:paraId="5806BE0B" w14:textId="77777777" w:rsidR="00CE69AD" w:rsidRDefault="000E669E">
      <w:pPr>
        <w:pStyle w:val="ListParagraph"/>
        <w:numPr>
          <w:ilvl w:val="0"/>
          <w:numId w:val="1"/>
        </w:numPr>
        <w:tabs>
          <w:tab w:val="left" w:pos="1932"/>
          <w:tab w:val="left" w:pos="1933"/>
        </w:tabs>
        <w:spacing w:before="0" w:line="268" w:lineRule="exact"/>
        <w:ind w:hanging="361"/>
      </w:pPr>
      <w:r>
        <w:t>seek</w:t>
      </w:r>
      <w:r>
        <w:rPr>
          <w:spacing w:val="-6"/>
        </w:rPr>
        <w:t xml:space="preserve"> </w:t>
      </w:r>
      <w:r>
        <w:t>to</w:t>
      </w:r>
      <w:r>
        <w:rPr>
          <w:spacing w:val="-7"/>
        </w:rPr>
        <w:t xml:space="preserve"> </w:t>
      </w:r>
      <w:r>
        <w:t>achieve</w:t>
      </w:r>
      <w:r>
        <w:rPr>
          <w:spacing w:val="-5"/>
        </w:rPr>
        <w:t xml:space="preserve"> </w:t>
      </w:r>
      <w:r>
        <w:t>excellence</w:t>
      </w:r>
      <w:r>
        <w:rPr>
          <w:spacing w:val="-4"/>
        </w:rPr>
        <w:t xml:space="preserve"> </w:t>
      </w:r>
      <w:r>
        <w:t>i</w:t>
      </w:r>
      <w:r>
        <w:t>n</w:t>
      </w:r>
      <w:r>
        <w:rPr>
          <w:spacing w:val="-5"/>
        </w:rPr>
        <w:t xml:space="preserve"> </w:t>
      </w:r>
      <w:r>
        <w:t>educational</w:t>
      </w:r>
      <w:r>
        <w:rPr>
          <w:spacing w:val="-6"/>
        </w:rPr>
        <w:t xml:space="preserve"> </w:t>
      </w:r>
      <w:r>
        <w:t>outcomes</w:t>
      </w:r>
      <w:r>
        <w:rPr>
          <w:spacing w:val="-6"/>
        </w:rPr>
        <w:t xml:space="preserve"> </w:t>
      </w:r>
      <w:r>
        <w:t>for</w:t>
      </w:r>
      <w:r>
        <w:rPr>
          <w:spacing w:val="-4"/>
        </w:rPr>
        <w:t xml:space="preserve"> </w:t>
      </w:r>
      <w:r>
        <w:t>all</w:t>
      </w:r>
      <w:r>
        <w:rPr>
          <w:spacing w:val="-5"/>
        </w:rPr>
        <w:t xml:space="preserve"> </w:t>
      </w:r>
      <w:r>
        <w:t>students</w:t>
      </w:r>
      <w:r>
        <w:rPr>
          <w:spacing w:val="-3"/>
        </w:rPr>
        <w:t xml:space="preserve"> </w:t>
      </w:r>
      <w:r>
        <w:t>at</w:t>
      </w:r>
      <w:r>
        <w:rPr>
          <w:spacing w:val="-6"/>
        </w:rPr>
        <w:t xml:space="preserve"> </w:t>
      </w:r>
      <w:r>
        <w:t>the</w:t>
      </w:r>
      <w:r>
        <w:rPr>
          <w:spacing w:val="-6"/>
        </w:rPr>
        <w:t xml:space="preserve"> </w:t>
      </w:r>
      <w:r>
        <w:rPr>
          <w:spacing w:val="-2"/>
        </w:rPr>
        <w:t>school</w:t>
      </w:r>
    </w:p>
    <w:p w14:paraId="15B584F0" w14:textId="77777777" w:rsidR="00CE69AD" w:rsidRDefault="000E669E">
      <w:pPr>
        <w:pStyle w:val="ListParagraph"/>
        <w:numPr>
          <w:ilvl w:val="0"/>
          <w:numId w:val="1"/>
        </w:numPr>
        <w:tabs>
          <w:tab w:val="left" w:pos="1932"/>
          <w:tab w:val="left" w:pos="1933"/>
        </w:tabs>
        <w:spacing w:before="0" w:line="268" w:lineRule="exact"/>
        <w:ind w:hanging="361"/>
      </w:pPr>
      <w:r>
        <w:t>listen</w:t>
      </w:r>
      <w:r>
        <w:rPr>
          <w:spacing w:val="-5"/>
        </w:rPr>
        <w:t xml:space="preserve"> </w:t>
      </w:r>
      <w:r>
        <w:t>and</w:t>
      </w:r>
      <w:r>
        <w:rPr>
          <w:spacing w:val="-6"/>
        </w:rPr>
        <w:t xml:space="preserve"> </w:t>
      </w:r>
      <w:r>
        <w:t>respond</w:t>
      </w:r>
      <w:r>
        <w:rPr>
          <w:spacing w:val="-7"/>
        </w:rPr>
        <w:t xml:space="preserve"> </w:t>
      </w:r>
      <w:r>
        <w:t>to</w:t>
      </w:r>
      <w:r>
        <w:rPr>
          <w:spacing w:val="-4"/>
        </w:rPr>
        <w:t xml:space="preserve"> </w:t>
      </w:r>
      <w:r>
        <w:t>issues</w:t>
      </w:r>
      <w:r>
        <w:rPr>
          <w:spacing w:val="-4"/>
        </w:rPr>
        <w:t xml:space="preserve"> </w:t>
      </w:r>
      <w:r>
        <w:t>and</w:t>
      </w:r>
      <w:r>
        <w:rPr>
          <w:spacing w:val="-4"/>
        </w:rPr>
        <w:t xml:space="preserve"> </w:t>
      </w:r>
      <w:r>
        <w:t>concerns</w:t>
      </w:r>
      <w:r>
        <w:rPr>
          <w:spacing w:val="-7"/>
        </w:rPr>
        <w:t xml:space="preserve"> </w:t>
      </w:r>
      <w:r>
        <w:t>regarding</w:t>
      </w:r>
      <w:r>
        <w:rPr>
          <w:spacing w:val="-3"/>
        </w:rPr>
        <w:t xml:space="preserve"> </w:t>
      </w:r>
      <w:r>
        <w:t>strategy</w:t>
      </w:r>
      <w:r>
        <w:rPr>
          <w:spacing w:val="-6"/>
        </w:rPr>
        <w:t xml:space="preserve"> </w:t>
      </w:r>
      <w:r>
        <w:t>and</w:t>
      </w:r>
      <w:r>
        <w:rPr>
          <w:spacing w:val="-4"/>
        </w:rPr>
        <w:t xml:space="preserve"> </w:t>
      </w:r>
      <w:r>
        <w:rPr>
          <w:spacing w:val="-2"/>
        </w:rPr>
        <w:t>policy</w:t>
      </w:r>
    </w:p>
    <w:p w14:paraId="6FB9B5F7" w14:textId="77777777" w:rsidR="00CE69AD" w:rsidRDefault="000E669E">
      <w:pPr>
        <w:pStyle w:val="ListParagraph"/>
        <w:numPr>
          <w:ilvl w:val="0"/>
          <w:numId w:val="1"/>
        </w:numPr>
        <w:tabs>
          <w:tab w:val="left" w:pos="1995"/>
        </w:tabs>
        <w:spacing w:before="0"/>
        <w:ind w:right="103"/>
        <w:jc w:val="both"/>
      </w:pPr>
      <w:r>
        <w:tab/>
      </w:r>
      <w:r>
        <w:t xml:space="preserve">work within the boundaries of the </w:t>
      </w:r>
      <w:r>
        <w:rPr>
          <w:i/>
        </w:rPr>
        <w:t xml:space="preserve">Education (General Provisions) Act 2006, </w:t>
      </w:r>
      <w:r>
        <w:t xml:space="preserve">the </w:t>
      </w:r>
      <w:r>
        <w:rPr>
          <w:i/>
        </w:rPr>
        <w:t xml:space="preserve">Education (General Provisions) Regulation 2006 </w:t>
      </w:r>
      <w:r>
        <w:t xml:space="preserve">and the Department of Education, Training and Employment’s policies and procedures relevant to P&amp;C Association </w:t>
      </w:r>
      <w:r>
        <w:rPr>
          <w:spacing w:val="-2"/>
        </w:rPr>
        <w:t>operations.</w:t>
      </w:r>
    </w:p>
    <w:p w14:paraId="4286A936" w14:textId="77777777" w:rsidR="00CE69AD" w:rsidRDefault="00CE69AD">
      <w:pPr>
        <w:pStyle w:val="BodyText"/>
        <w:ind w:left="0" w:firstLine="0"/>
        <w:rPr>
          <w:sz w:val="23"/>
        </w:rPr>
      </w:pPr>
    </w:p>
    <w:p w14:paraId="4316466C" w14:textId="77777777" w:rsidR="00CE69AD" w:rsidRDefault="000E669E">
      <w:pPr>
        <w:pStyle w:val="BodyText"/>
        <w:tabs>
          <w:tab w:val="left" w:pos="6210"/>
          <w:tab w:val="left" w:pos="6461"/>
          <w:tab w:val="left" w:pos="8631"/>
        </w:tabs>
        <w:spacing w:before="94"/>
        <w:ind w:left="624" w:firstLine="0"/>
      </w:pPr>
      <w:r>
        <w:rPr>
          <w:spacing w:val="-2"/>
        </w:rPr>
        <w:t>Signature:</w:t>
      </w:r>
      <w:r>
        <w:rPr>
          <w:u w:val="single"/>
        </w:rPr>
        <w:tab/>
      </w:r>
      <w:r>
        <w:tab/>
      </w:r>
      <w:r>
        <w:rPr>
          <w:spacing w:val="-2"/>
        </w:rPr>
        <w:t>Date:</w:t>
      </w:r>
      <w:bookmarkStart w:id="63" w:name="_bookmark62"/>
      <w:bookmarkEnd w:id="63"/>
      <w:r>
        <w:rPr>
          <w:u w:val="single"/>
        </w:rPr>
        <w:tab/>
      </w:r>
    </w:p>
    <w:p w14:paraId="489873DA" w14:textId="77777777" w:rsidR="00CE69AD" w:rsidRDefault="00CE69AD">
      <w:pPr>
        <w:sectPr w:rsidR="00CE69AD">
          <w:headerReference w:type="default" r:id="rId15"/>
          <w:footerReference w:type="default" r:id="rId16"/>
          <w:pgSz w:w="11910" w:h="16840"/>
          <w:pgMar w:top="1320" w:right="740" w:bottom="600" w:left="720" w:header="709" w:footer="409" w:gutter="0"/>
          <w:pgNumType w:start="26"/>
          <w:cols w:space="720"/>
        </w:sectPr>
      </w:pPr>
    </w:p>
    <w:p w14:paraId="1BA14B23" w14:textId="7F57C329" w:rsidR="00CE69AD" w:rsidRDefault="000E669E">
      <w:pPr>
        <w:spacing w:before="79"/>
        <w:ind w:left="698"/>
        <w:rPr>
          <w:b/>
          <w:sz w:val="32"/>
        </w:rPr>
      </w:pPr>
      <w:r>
        <w:rPr>
          <w:sz w:val="30"/>
        </w:rPr>
        <w:lastRenderedPageBreak/>
        <w:t>SCHEDULE</w:t>
      </w:r>
      <w:r>
        <w:rPr>
          <w:spacing w:val="-12"/>
          <w:sz w:val="30"/>
        </w:rPr>
        <w:t xml:space="preserve"> </w:t>
      </w:r>
      <w:r>
        <w:rPr>
          <w:sz w:val="30"/>
        </w:rPr>
        <w:t>3–</w:t>
      </w:r>
      <w:r>
        <w:rPr>
          <w:spacing w:val="-9"/>
          <w:sz w:val="30"/>
        </w:rPr>
        <w:t xml:space="preserve"> </w:t>
      </w:r>
      <w:r>
        <w:rPr>
          <w:b/>
          <w:sz w:val="32"/>
        </w:rPr>
        <w:t>CSHS</w:t>
      </w:r>
      <w:r>
        <w:rPr>
          <w:b/>
          <w:spacing w:val="-11"/>
          <w:sz w:val="32"/>
        </w:rPr>
        <w:t xml:space="preserve"> </w:t>
      </w:r>
      <w:r>
        <w:rPr>
          <w:b/>
          <w:sz w:val="32"/>
        </w:rPr>
        <w:t>P&amp;C</w:t>
      </w:r>
      <w:r>
        <w:rPr>
          <w:b/>
          <w:spacing w:val="-12"/>
          <w:sz w:val="32"/>
        </w:rPr>
        <w:t xml:space="preserve"> </w:t>
      </w:r>
      <w:r>
        <w:rPr>
          <w:b/>
          <w:sz w:val="32"/>
        </w:rPr>
        <w:t>MEMBERSHIP</w:t>
      </w:r>
      <w:r>
        <w:rPr>
          <w:b/>
          <w:spacing w:val="-9"/>
          <w:sz w:val="32"/>
        </w:rPr>
        <w:t xml:space="preserve"> </w:t>
      </w:r>
      <w:r>
        <w:rPr>
          <w:b/>
          <w:sz w:val="32"/>
        </w:rPr>
        <w:t>RENEWAL</w:t>
      </w:r>
      <w:r>
        <w:rPr>
          <w:b/>
          <w:spacing w:val="-10"/>
          <w:sz w:val="32"/>
        </w:rPr>
        <w:t xml:space="preserve"> </w:t>
      </w:r>
      <w:r>
        <w:rPr>
          <w:b/>
          <w:spacing w:val="-4"/>
          <w:sz w:val="32"/>
        </w:rPr>
        <w:t>FORM</w:t>
      </w:r>
      <w:r w:rsidR="00EF7851">
        <w:rPr>
          <w:b/>
          <w:spacing w:val="-4"/>
          <w:sz w:val="32"/>
        </w:rPr>
        <w:br/>
      </w:r>
      <w:r w:rsidR="00EF7851" w:rsidRPr="00EF7851">
        <w:rPr>
          <w:b/>
          <w:color w:val="FF0000"/>
          <w:spacing w:val="-4"/>
          <w:sz w:val="32"/>
        </w:rPr>
        <w:t xml:space="preserve">Also ONLINE - </w:t>
      </w:r>
      <w:hyperlink r:id="rId17" w:history="1">
        <w:r w:rsidR="00EF7851" w:rsidRPr="00EF7851">
          <w:rPr>
            <w:rStyle w:val="Hyperlink"/>
            <w:b/>
            <w:color w:val="FF0000"/>
            <w:spacing w:val="-4"/>
            <w:sz w:val="32"/>
          </w:rPr>
          <w:t>https://cairnsshs.schoolzineplus.com/form/678</w:t>
        </w:r>
      </w:hyperlink>
      <w:r w:rsidR="00EF7851" w:rsidRPr="00EF7851">
        <w:rPr>
          <w:b/>
          <w:color w:val="FF0000"/>
          <w:spacing w:val="-4"/>
          <w:sz w:val="32"/>
        </w:rPr>
        <w:t xml:space="preserve"> </w:t>
      </w:r>
    </w:p>
    <w:p w14:paraId="15CC487F" w14:textId="77777777" w:rsidR="00CE69AD" w:rsidRDefault="000E669E">
      <w:pPr>
        <w:spacing w:before="259"/>
        <w:ind w:left="65" w:right="44"/>
        <w:jc w:val="center"/>
        <w:rPr>
          <w:rFonts w:ascii="Tahoma"/>
          <w:b/>
          <w:i/>
          <w:sz w:val="23"/>
        </w:rPr>
      </w:pPr>
      <w:r>
        <w:rPr>
          <w:rFonts w:ascii="Tahoma"/>
          <w:b/>
          <w:i/>
          <w:spacing w:val="-6"/>
          <w:sz w:val="23"/>
        </w:rPr>
        <w:t>PLEASE</w:t>
      </w:r>
      <w:r>
        <w:rPr>
          <w:rFonts w:ascii="Tahoma"/>
          <w:b/>
          <w:i/>
          <w:spacing w:val="-10"/>
          <w:sz w:val="23"/>
        </w:rPr>
        <w:t xml:space="preserve"> </w:t>
      </w:r>
      <w:r>
        <w:rPr>
          <w:rFonts w:ascii="Tahoma"/>
          <w:b/>
          <w:i/>
          <w:spacing w:val="-6"/>
          <w:sz w:val="23"/>
        </w:rPr>
        <w:t>USE</w:t>
      </w:r>
      <w:r>
        <w:rPr>
          <w:rFonts w:ascii="Tahoma"/>
          <w:b/>
          <w:i/>
          <w:spacing w:val="-9"/>
          <w:sz w:val="23"/>
        </w:rPr>
        <w:t xml:space="preserve"> </w:t>
      </w:r>
      <w:r>
        <w:rPr>
          <w:rFonts w:ascii="Tahoma"/>
          <w:b/>
          <w:i/>
          <w:spacing w:val="-6"/>
          <w:sz w:val="23"/>
        </w:rPr>
        <w:t>ONE</w:t>
      </w:r>
      <w:r>
        <w:rPr>
          <w:rFonts w:ascii="Tahoma"/>
          <w:b/>
          <w:i/>
          <w:spacing w:val="-8"/>
          <w:sz w:val="23"/>
        </w:rPr>
        <w:t xml:space="preserve"> </w:t>
      </w:r>
      <w:r>
        <w:rPr>
          <w:rFonts w:ascii="Tahoma"/>
          <w:b/>
          <w:i/>
          <w:spacing w:val="-6"/>
          <w:sz w:val="23"/>
        </w:rPr>
        <w:t>FORM</w:t>
      </w:r>
      <w:r>
        <w:rPr>
          <w:rFonts w:ascii="Tahoma"/>
          <w:b/>
          <w:i/>
          <w:spacing w:val="-10"/>
          <w:sz w:val="23"/>
        </w:rPr>
        <w:t xml:space="preserve"> </w:t>
      </w:r>
      <w:r>
        <w:rPr>
          <w:rFonts w:ascii="Tahoma"/>
          <w:b/>
          <w:i/>
          <w:spacing w:val="-6"/>
          <w:sz w:val="23"/>
        </w:rPr>
        <w:t>PER</w:t>
      </w:r>
      <w:r>
        <w:rPr>
          <w:rFonts w:ascii="Tahoma"/>
          <w:b/>
          <w:i/>
          <w:spacing w:val="-10"/>
          <w:sz w:val="23"/>
        </w:rPr>
        <w:t xml:space="preserve"> </w:t>
      </w:r>
      <w:r>
        <w:rPr>
          <w:rFonts w:ascii="Tahoma"/>
          <w:b/>
          <w:i/>
          <w:spacing w:val="-6"/>
          <w:sz w:val="23"/>
        </w:rPr>
        <w:t>MEMBER</w:t>
      </w:r>
      <w:r>
        <w:rPr>
          <w:rFonts w:ascii="Tahoma"/>
          <w:b/>
          <w:i/>
          <w:spacing w:val="-10"/>
          <w:sz w:val="23"/>
        </w:rPr>
        <w:t xml:space="preserve"> </w:t>
      </w:r>
      <w:r>
        <w:rPr>
          <w:rFonts w:ascii="Tahoma"/>
          <w:b/>
          <w:i/>
          <w:spacing w:val="-6"/>
          <w:sz w:val="23"/>
        </w:rPr>
        <w:t>(RENEWABLE</w:t>
      </w:r>
      <w:r>
        <w:rPr>
          <w:rFonts w:ascii="Tahoma"/>
          <w:b/>
          <w:i/>
          <w:spacing w:val="-9"/>
          <w:sz w:val="23"/>
        </w:rPr>
        <w:t xml:space="preserve"> </w:t>
      </w:r>
      <w:r>
        <w:rPr>
          <w:rFonts w:ascii="Tahoma"/>
          <w:b/>
          <w:i/>
          <w:spacing w:val="-6"/>
          <w:sz w:val="23"/>
        </w:rPr>
        <w:t>ANNUALLY)</w:t>
      </w:r>
    </w:p>
    <w:p w14:paraId="5905EE40" w14:textId="77777777" w:rsidR="00CE69AD" w:rsidRDefault="000E669E">
      <w:pPr>
        <w:pStyle w:val="BodyText"/>
        <w:ind w:left="3658" w:firstLine="0"/>
        <w:rPr>
          <w:rFonts w:ascii="Tahoma"/>
          <w:sz w:val="20"/>
        </w:rPr>
      </w:pPr>
      <w:r>
        <w:rPr>
          <w:rFonts w:ascii="Tahoma"/>
          <w:noProof/>
          <w:sz w:val="20"/>
        </w:rPr>
        <w:drawing>
          <wp:inline distT="0" distB="0" distL="0" distR="0" wp14:anchorId="1CCCBCCF" wp14:editId="75741E4C">
            <wp:extent cx="2012742" cy="838200"/>
            <wp:effectExtent l="0" t="0" r="0" b="0"/>
            <wp:docPr id="3" name="image2.jpeg" descr="G:\Coredata\Common\08. Other Organisations\08.06. P&amp;C\PUBLICITY PROMOTION &amp; ADVERTISING\P&amp;C and School Logos\P&amp;C Logos\P&amp;C Logo 2018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012742" cy="838200"/>
                    </a:xfrm>
                    <a:prstGeom prst="rect">
                      <a:avLst/>
                    </a:prstGeom>
                  </pic:spPr>
                </pic:pic>
              </a:graphicData>
            </a:graphic>
          </wp:inline>
        </w:drawing>
      </w:r>
    </w:p>
    <w:p w14:paraId="5391FD58" w14:textId="77777777" w:rsidR="00CE69AD" w:rsidRDefault="000E669E">
      <w:pPr>
        <w:pStyle w:val="Heading1"/>
      </w:pPr>
      <w:r>
        <w:t>Annual</w:t>
      </w:r>
      <w:r>
        <w:rPr>
          <w:spacing w:val="-18"/>
        </w:rPr>
        <w:t xml:space="preserve"> </w:t>
      </w:r>
      <w:r>
        <w:t>Application/Renewal</w:t>
      </w:r>
      <w:r>
        <w:rPr>
          <w:spacing w:val="-21"/>
        </w:rPr>
        <w:t xml:space="preserve"> </w:t>
      </w:r>
      <w:r>
        <w:rPr>
          <w:spacing w:val="-4"/>
        </w:rPr>
        <w:t>Form</w:t>
      </w:r>
    </w:p>
    <w:p w14:paraId="22B0E89F" w14:textId="77777777" w:rsidR="00CE69AD" w:rsidRDefault="000E669E">
      <w:pPr>
        <w:spacing w:before="254"/>
        <w:ind w:left="132" w:right="108"/>
        <w:jc w:val="both"/>
        <w:rPr>
          <w:i/>
          <w:sz w:val="20"/>
        </w:rPr>
      </w:pPr>
      <w:r>
        <w:rPr>
          <w:i/>
          <w:sz w:val="20"/>
        </w:rPr>
        <w:t>Please note: If you are a caregiver (not a parent) or volunteer interested in assisting our school community</w:t>
      </w:r>
      <w:r>
        <w:rPr>
          <w:i/>
          <w:spacing w:val="25"/>
          <w:sz w:val="20"/>
        </w:rPr>
        <w:t xml:space="preserve"> </w:t>
      </w:r>
      <w:r>
        <w:rPr>
          <w:i/>
          <w:sz w:val="20"/>
          <w:u w:val="single"/>
        </w:rPr>
        <w:t>but do</w:t>
      </w:r>
      <w:r>
        <w:rPr>
          <w:i/>
          <w:sz w:val="20"/>
        </w:rPr>
        <w:t xml:space="preserve"> </w:t>
      </w:r>
      <w:r>
        <w:rPr>
          <w:i/>
          <w:sz w:val="20"/>
          <w:u w:val="single"/>
        </w:rPr>
        <w:t>not</w:t>
      </w:r>
      <w:r>
        <w:rPr>
          <w:i/>
          <w:sz w:val="20"/>
        </w:rPr>
        <w:t xml:space="preserve"> have a child attending CSHS, you will require a SUITABILITY BLUE CARD FOR CHILD RELATED VOLUNTEERING/EMPLOYMENT to become a P&amp;C Member. </w:t>
      </w:r>
      <w:r>
        <w:rPr>
          <w:i/>
          <w:sz w:val="20"/>
        </w:rPr>
        <w:t xml:space="preserve">This is available to volunteers at no charge from the Commission for Children &amp; Young People. If you are required to hold a current blue card, please provide a copy of the card with this application form, or call into the P &amp; C office to show your current </w:t>
      </w:r>
      <w:r>
        <w:rPr>
          <w:i/>
          <w:sz w:val="20"/>
        </w:rPr>
        <w:t xml:space="preserve">blue card to the P &amp; C Liaison </w:t>
      </w:r>
      <w:r>
        <w:rPr>
          <w:i/>
          <w:spacing w:val="-2"/>
          <w:sz w:val="20"/>
        </w:rPr>
        <w:t>Officer.</w:t>
      </w:r>
    </w:p>
    <w:p w14:paraId="77D8D275" w14:textId="77777777" w:rsidR="00CE69AD" w:rsidRDefault="00CE69AD">
      <w:pPr>
        <w:pStyle w:val="BodyText"/>
        <w:spacing w:before="3"/>
        <w:ind w:left="0" w:firstLine="0"/>
        <w:rPr>
          <w:i/>
          <w:sz w:val="20"/>
        </w:rPr>
      </w:pPr>
    </w:p>
    <w:p w14:paraId="540EC345" w14:textId="77777777" w:rsidR="00CE69AD" w:rsidRDefault="000E669E">
      <w:pPr>
        <w:tabs>
          <w:tab w:val="left" w:pos="9881"/>
        </w:tabs>
        <w:ind w:left="132"/>
        <w:jc w:val="both"/>
        <w:rPr>
          <w:sz w:val="20"/>
        </w:rPr>
      </w:pPr>
      <w:r>
        <w:rPr>
          <w:sz w:val="20"/>
        </w:rPr>
        <w:t xml:space="preserve">NAME: </w:t>
      </w:r>
      <w:r>
        <w:rPr>
          <w:sz w:val="20"/>
          <w:u w:val="single"/>
        </w:rPr>
        <w:tab/>
      </w:r>
    </w:p>
    <w:p w14:paraId="55661624" w14:textId="77777777" w:rsidR="00CE69AD" w:rsidRDefault="00CE69AD">
      <w:pPr>
        <w:pStyle w:val="BodyText"/>
        <w:spacing w:before="9"/>
        <w:ind w:left="0" w:firstLine="0"/>
        <w:rPr>
          <w:sz w:val="11"/>
        </w:rPr>
      </w:pPr>
    </w:p>
    <w:p w14:paraId="486C4862" w14:textId="77777777" w:rsidR="00CE69AD" w:rsidRDefault="000E669E">
      <w:pPr>
        <w:tabs>
          <w:tab w:val="left" w:pos="9926"/>
        </w:tabs>
        <w:spacing w:before="93"/>
        <w:ind w:left="132"/>
        <w:rPr>
          <w:sz w:val="20"/>
        </w:rPr>
      </w:pPr>
      <w:r>
        <w:rPr>
          <w:sz w:val="20"/>
        </w:rPr>
        <w:t xml:space="preserve">ADDRESS: </w:t>
      </w:r>
      <w:r>
        <w:rPr>
          <w:sz w:val="20"/>
          <w:u w:val="single"/>
        </w:rPr>
        <w:tab/>
      </w:r>
    </w:p>
    <w:p w14:paraId="7D21A141" w14:textId="77777777" w:rsidR="00CE69AD" w:rsidRDefault="00CE69AD">
      <w:pPr>
        <w:pStyle w:val="BodyText"/>
        <w:ind w:left="0" w:firstLine="0"/>
        <w:rPr>
          <w:sz w:val="12"/>
        </w:rPr>
      </w:pPr>
    </w:p>
    <w:p w14:paraId="0E3429A9" w14:textId="77777777" w:rsidR="00CE69AD" w:rsidRDefault="000E669E">
      <w:pPr>
        <w:tabs>
          <w:tab w:val="left" w:pos="5512"/>
          <w:tab w:val="left" w:pos="9888"/>
        </w:tabs>
        <w:spacing w:before="93"/>
        <w:ind w:left="132"/>
        <w:rPr>
          <w:sz w:val="20"/>
        </w:rPr>
      </w:pPr>
      <w:r>
        <w:rPr>
          <w:sz w:val="20"/>
        </w:rPr>
        <w:t xml:space="preserve">PHONE: (HOME): </w:t>
      </w:r>
      <w:r>
        <w:rPr>
          <w:sz w:val="20"/>
          <w:u w:val="single"/>
        </w:rPr>
        <w:tab/>
      </w:r>
      <w:r>
        <w:rPr>
          <w:sz w:val="20"/>
        </w:rPr>
        <w:t xml:space="preserve">(WORK): </w:t>
      </w:r>
      <w:r>
        <w:rPr>
          <w:sz w:val="20"/>
          <w:u w:val="single"/>
        </w:rPr>
        <w:tab/>
      </w:r>
    </w:p>
    <w:p w14:paraId="022EF35E" w14:textId="77777777" w:rsidR="00CE69AD" w:rsidRDefault="00CE69AD">
      <w:pPr>
        <w:pStyle w:val="BodyText"/>
        <w:ind w:left="0" w:firstLine="0"/>
        <w:rPr>
          <w:sz w:val="12"/>
        </w:rPr>
      </w:pPr>
    </w:p>
    <w:p w14:paraId="5E3B0EC0" w14:textId="77777777" w:rsidR="00CE69AD" w:rsidRDefault="000E669E">
      <w:pPr>
        <w:tabs>
          <w:tab w:val="left" w:pos="6069"/>
          <w:tab w:val="left" w:pos="9932"/>
        </w:tabs>
        <w:spacing w:before="93"/>
        <w:ind w:left="132"/>
        <w:rPr>
          <w:sz w:val="20"/>
        </w:rPr>
      </w:pPr>
      <w:r>
        <w:rPr>
          <w:spacing w:val="-2"/>
          <w:sz w:val="20"/>
        </w:rPr>
        <w:t>(MOBILE)</w:t>
      </w:r>
      <w:r>
        <w:rPr>
          <w:sz w:val="20"/>
          <w:u w:val="single"/>
        </w:rPr>
        <w:tab/>
      </w:r>
      <w:r>
        <w:rPr>
          <w:sz w:val="20"/>
        </w:rPr>
        <w:t xml:space="preserve">(FAX) </w:t>
      </w:r>
      <w:r>
        <w:rPr>
          <w:sz w:val="20"/>
          <w:u w:val="single"/>
        </w:rPr>
        <w:tab/>
      </w:r>
    </w:p>
    <w:p w14:paraId="1AB1BF09" w14:textId="77777777" w:rsidR="00CE69AD" w:rsidRDefault="00CE69AD">
      <w:pPr>
        <w:pStyle w:val="BodyText"/>
        <w:spacing w:before="9"/>
        <w:ind w:left="0" w:firstLine="0"/>
        <w:rPr>
          <w:sz w:val="11"/>
        </w:rPr>
      </w:pPr>
    </w:p>
    <w:p w14:paraId="2FFA7A3D" w14:textId="77777777" w:rsidR="00CE69AD" w:rsidRDefault="000E669E">
      <w:pPr>
        <w:tabs>
          <w:tab w:val="left" w:pos="9879"/>
        </w:tabs>
        <w:spacing w:before="93"/>
        <w:ind w:left="132"/>
        <w:rPr>
          <w:sz w:val="20"/>
        </w:rPr>
      </w:pPr>
      <w:r>
        <w:rPr>
          <w:sz w:val="20"/>
        </w:rPr>
        <w:t>(EMAIL)</w:t>
      </w:r>
      <w:r>
        <w:rPr>
          <w:spacing w:val="-2"/>
          <w:sz w:val="20"/>
        </w:rPr>
        <w:t xml:space="preserve"> </w:t>
      </w:r>
      <w:r>
        <w:rPr>
          <w:sz w:val="20"/>
        </w:rPr>
        <w:t>Please</w:t>
      </w:r>
      <w:r>
        <w:rPr>
          <w:spacing w:val="-2"/>
          <w:sz w:val="20"/>
        </w:rPr>
        <w:t xml:space="preserve"> </w:t>
      </w:r>
      <w:r>
        <w:rPr>
          <w:sz w:val="20"/>
        </w:rPr>
        <w:t>print</w:t>
      </w:r>
      <w:r>
        <w:rPr>
          <w:spacing w:val="-3"/>
          <w:sz w:val="20"/>
        </w:rPr>
        <w:t xml:space="preserve"> </w:t>
      </w:r>
      <w:r>
        <w:rPr>
          <w:sz w:val="20"/>
        </w:rPr>
        <w:t xml:space="preserve">clearly: </w:t>
      </w:r>
      <w:r>
        <w:rPr>
          <w:sz w:val="20"/>
          <w:u w:val="single"/>
        </w:rPr>
        <w:tab/>
      </w:r>
    </w:p>
    <w:p w14:paraId="373031F4" w14:textId="77777777" w:rsidR="00CE69AD" w:rsidRDefault="00CE69AD">
      <w:pPr>
        <w:pStyle w:val="BodyText"/>
        <w:ind w:left="0" w:firstLine="0"/>
        <w:rPr>
          <w:sz w:val="12"/>
        </w:rPr>
      </w:pPr>
    </w:p>
    <w:p w14:paraId="4EF93588" w14:textId="77777777" w:rsidR="00CE69AD" w:rsidRDefault="000E669E">
      <w:pPr>
        <w:tabs>
          <w:tab w:val="left" w:pos="9755"/>
        </w:tabs>
        <w:spacing w:before="93"/>
        <w:ind w:left="132"/>
        <w:rPr>
          <w:rFonts w:ascii="Times New Roman" w:hAnsi="Times New Roman"/>
          <w:sz w:val="20"/>
        </w:rPr>
      </w:pPr>
      <w:r>
        <w:rPr>
          <w:sz w:val="20"/>
        </w:rPr>
        <w:t>CHILDREN’S</w:t>
      </w:r>
      <w:r>
        <w:rPr>
          <w:spacing w:val="-9"/>
          <w:sz w:val="20"/>
        </w:rPr>
        <w:t xml:space="preserve"> </w:t>
      </w:r>
      <w:r>
        <w:rPr>
          <w:sz w:val="20"/>
        </w:rPr>
        <w:t>NAMES</w:t>
      </w:r>
      <w:r>
        <w:rPr>
          <w:spacing w:val="-8"/>
          <w:sz w:val="20"/>
        </w:rPr>
        <w:t xml:space="preserve"> </w:t>
      </w:r>
      <w:r>
        <w:rPr>
          <w:sz w:val="20"/>
        </w:rPr>
        <w:t>AND</w:t>
      </w:r>
      <w:r>
        <w:rPr>
          <w:spacing w:val="-6"/>
          <w:sz w:val="20"/>
        </w:rPr>
        <w:t xml:space="preserve"> </w:t>
      </w:r>
      <w:r>
        <w:rPr>
          <w:sz w:val="20"/>
        </w:rPr>
        <w:t>FORM</w:t>
      </w:r>
      <w:r>
        <w:rPr>
          <w:spacing w:val="-9"/>
          <w:sz w:val="20"/>
        </w:rPr>
        <w:t xml:space="preserve"> </w:t>
      </w:r>
      <w:r>
        <w:rPr>
          <w:spacing w:val="-4"/>
          <w:sz w:val="20"/>
        </w:rPr>
        <w:t>CLASS</w:t>
      </w:r>
      <w:r>
        <w:rPr>
          <w:rFonts w:ascii="Times New Roman" w:hAnsi="Times New Roman"/>
          <w:sz w:val="20"/>
          <w:u w:val="single"/>
        </w:rPr>
        <w:tab/>
      </w:r>
    </w:p>
    <w:p w14:paraId="49877EB8" w14:textId="77777777" w:rsidR="00CE69AD" w:rsidRDefault="00CE69AD">
      <w:pPr>
        <w:pStyle w:val="BodyText"/>
        <w:spacing w:before="9"/>
        <w:ind w:left="0" w:firstLine="0"/>
        <w:rPr>
          <w:rFonts w:ascii="Times New Roman"/>
          <w:sz w:val="11"/>
        </w:rPr>
      </w:pPr>
    </w:p>
    <w:p w14:paraId="6E152A4A" w14:textId="77777777" w:rsidR="00CE69AD" w:rsidRDefault="000E669E">
      <w:pPr>
        <w:spacing w:before="93"/>
        <w:ind w:left="132"/>
        <w:rPr>
          <w:i/>
          <w:sz w:val="20"/>
        </w:rPr>
      </w:pPr>
      <w:r>
        <w:rPr>
          <w:i/>
          <w:sz w:val="20"/>
        </w:rPr>
        <w:t>PLEASE</w:t>
      </w:r>
      <w:r>
        <w:rPr>
          <w:i/>
          <w:spacing w:val="-2"/>
          <w:sz w:val="20"/>
        </w:rPr>
        <w:t xml:space="preserve"> </w:t>
      </w:r>
      <w:r>
        <w:rPr>
          <w:i/>
          <w:sz w:val="20"/>
        </w:rPr>
        <w:t>PROVIDE</w:t>
      </w:r>
      <w:r>
        <w:rPr>
          <w:i/>
          <w:spacing w:val="-4"/>
          <w:sz w:val="20"/>
        </w:rPr>
        <w:t xml:space="preserve"> </w:t>
      </w:r>
      <w:r>
        <w:rPr>
          <w:i/>
          <w:sz w:val="20"/>
        </w:rPr>
        <w:t>A</w:t>
      </w:r>
      <w:r>
        <w:rPr>
          <w:i/>
          <w:spacing w:val="-3"/>
          <w:sz w:val="20"/>
        </w:rPr>
        <w:t xml:space="preserve"> </w:t>
      </w:r>
      <w:r>
        <w:rPr>
          <w:i/>
          <w:sz w:val="20"/>
        </w:rPr>
        <w:t>PHOTOCOPY</w:t>
      </w:r>
      <w:r>
        <w:rPr>
          <w:i/>
          <w:spacing w:val="-4"/>
          <w:sz w:val="20"/>
        </w:rPr>
        <w:t xml:space="preserve"> </w:t>
      </w:r>
      <w:r>
        <w:rPr>
          <w:i/>
          <w:sz w:val="20"/>
        </w:rPr>
        <w:t>OR</w:t>
      </w:r>
      <w:r>
        <w:rPr>
          <w:i/>
          <w:spacing w:val="-4"/>
          <w:sz w:val="20"/>
        </w:rPr>
        <w:t xml:space="preserve"> </w:t>
      </w:r>
      <w:r>
        <w:rPr>
          <w:i/>
          <w:sz w:val="20"/>
        </w:rPr>
        <w:t>THE</w:t>
      </w:r>
      <w:r>
        <w:rPr>
          <w:i/>
          <w:spacing w:val="-4"/>
          <w:sz w:val="20"/>
        </w:rPr>
        <w:t xml:space="preserve"> </w:t>
      </w:r>
      <w:r>
        <w:rPr>
          <w:i/>
          <w:sz w:val="20"/>
        </w:rPr>
        <w:t>NUMBER</w:t>
      </w:r>
      <w:r>
        <w:rPr>
          <w:i/>
          <w:spacing w:val="-4"/>
          <w:sz w:val="20"/>
        </w:rPr>
        <w:t xml:space="preserve"> </w:t>
      </w:r>
      <w:r>
        <w:rPr>
          <w:i/>
          <w:sz w:val="20"/>
        </w:rPr>
        <w:t>OF</w:t>
      </w:r>
      <w:r>
        <w:rPr>
          <w:i/>
          <w:spacing w:val="-3"/>
          <w:sz w:val="20"/>
        </w:rPr>
        <w:t xml:space="preserve"> </w:t>
      </w:r>
      <w:r>
        <w:rPr>
          <w:i/>
          <w:sz w:val="20"/>
        </w:rPr>
        <w:t>YOUR SUITABILITY</w:t>
      </w:r>
      <w:r>
        <w:rPr>
          <w:i/>
          <w:spacing w:val="-2"/>
          <w:sz w:val="20"/>
        </w:rPr>
        <w:t xml:space="preserve"> </w:t>
      </w:r>
      <w:r>
        <w:rPr>
          <w:i/>
          <w:sz w:val="20"/>
        </w:rPr>
        <w:t>BLUE</w:t>
      </w:r>
      <w:r>
        <w:rPr>
          <w:i/>
          <w:spacing w:val="-4"/>
          <w:sz w:val="20"/>
        </w:rPr>
        <w:t xml:space="preserve"> </w:t>
      </w:r>
      <w:r>
        <w:rPr>
          <w:i/>
          <w:sz w:val="20"/>
        </w:rPr>
        <w:t>CARD</w:t>
      </w:r>
      <w:r>
        <w:rPr>
          <w:i/>
          <w:spacing w:val="-4"/>
          <w:sz w:val="20"/>
        </w:rPr>
        <w:t xml:space="preserve"> </w:t>
      </w:r>
      <w:r>
        <w:rPr>
          <w:i/>
          <w:sz w:val="20"/>
        </w:rPr>
        <w:t>WITH</w:t>
      </w:r>
      <w:r>
        <w:rPr>
          <w:i/>
          <w:spacing w:val="-3"/>
          <w:sz w:val="20"/>
        </w:rPr>
        <w:t xml:space="preserve"> </w:t>
      </w:r>
      <w:r>
        <w:rPr>
          <w:i/>
          <w:sz w:val="20"/>
        </w:rPr>
        <w:t>THIS APPLICATION IF YOU DO NOT HAVE CHILDREN AT THIS SCHOOL.</w:t>
      </w:r>
    </w:p>
    <w:p w14:paraId="3D0443BB" w14:textId="77777777" w:rsidR="00CE69AD" w:rsidRDefault="00CE69AD">
      <w:pPr>
        <w:pStyle w:val="BodyText"/>
        <w:spacing w:before="1"/>
        <w:ind w:left="0" w:firstLine="0"/>
        <w:rPr>
          <w:i/>
          <w:sz w:val="20"/>
        </w:rPr>
      </w:pPr>
    </w:p>
    <w:p w14:paraId="67A737AB" w14:textId="77777777" w:rsidR="00CE69AD" w:rsidRDefault="000E669E">
      <w:pPr>
        <w:tabs>
          <w:tab w:val="left" w:pos="5282"/>
          <w:tab w:val="left" w:pos="9813"/>
        </w:tabs>
        <w:ind w:left="132"/>
        <w:rPr>
          <w:sz w:val="20"/>
        </w:rPr>
      </w:pPr>
      <w:r>
        <w:rPr>
          <w:sz w:val="20"/>
        </w:rPr>
        <w:t xml:space="preserve">Blue Card Number: </w:t>
      </w:r>
      <w:r>
        <w:rPr>
          <w:sz w:val="20"/>
          <w:u w:val="single"/>
        </w:rPr>
        <w:tab/>
      </w:r>
      <w:r>
        <w:rPr>
          <w:sz w:val="20"/>
        </w:rPr>
        <w:t xml:space="preserve">Expiry Date: </w:t>
      </w:r>
      <w:r>
        <w:rPr>
          <w:sz w:val="20"/>
          <w:u w:val="single"/>
        </w:rPr>
        <w:tab/>
      </w:r>
    </w:p>
    <w:p w14:paraId="150F9A0D" w14:textId="77777777" w:rsidR="00CE69AD" w:rsidRDefault="00CE69AD">
      <w:pPr>
        <w:pStyle w:val="BodyText"/>
        <w:ind w:left="0" w:firstLine="0"/>
        <w:rPr>
          <w:sz w:val="12"/>
        </w:rPr>
      </w:pPr>
    </w:p>
    <w:p w14:paraId="1295B307" w14:textId="77777777" w:rsidR="00CE69AD" w:rsidRDefault="000E669E">
      <w:pPr>
        <w:tabs>
          <w:tab w:val="left" w:pos="9864"/>
        </w:tabs>
        <w:spacing w:before="93"/>
        <w:ind w:left="132"/>
        <w:rPr>
          <w:sz w:val="20"/>
        </w:rPr>
      </w:pPr>
      <w:r>
        <w:rPr>
          <w:sz w:val="20"/>
        </w:rPr>
        <w:t>Your</w:t>
      </w:r>
      <w:r>
        <w:rPr>
          <w:spacing w:val="-2"/>
          <w:sz w:val="20"/>
        </w:rPr>
        <w:t xml:space="preserve"> </w:t>
      </w:r>
      <w:r>
        <w:rPr>
          <w:sz w:val="20"/>
        </w:rPr>
        <w:t>interests</w:t>
      </w:r>
      <w:r>
        <w:rPr>
          <w:spacing w:val="-4"/>
          <w:sz w:val="20"/>
        </w:rPr>
        <w:t xml:space="preserve"> </w:t>
      </w:r>
      <w:r>
        <w:rPr>
          <w:sz w:val="20"/>
        </w:rPr>
        <w:t>in</w:t>
      </w:r>
      <w:r>
        <w:rPr>
          <w:spacing w:val="-3"/>
          <w:sz w:val="20"/>
        </w:rPr>
        <w:t xml:space="preserve"> </w:t>
      </w:r>
      <w:r>
        <w:rPr>
          <w:sz w:val="20"/>
        </w:rPr>
        <w:t>Education/P</w:t>
      </w:r>
      <w:r>
        <w:rPr>
          <w:spacing w:val="-5"/>
          <w:sz w:val="20"/>
        </w:rPr>
        <w:t xml:space="preserve"> </w:t>
      </w:r>
      <w:r>
        <w:rPr>
          <w:sz w:val="20"/>
        </w:rPr>
        <w:t>&amp;</w:t>
      </w:r>
      <w:r>
        <w:rPr>
          <w:spacing w:val="-4"/>
          <w:sz w:val="20"/>
        </w:rPr>
        <w:t xml:space="preserve"> </w:t>
      </w:r>
      <w:r>
        <w:rPr>
          <w:sz w:val="20"/>
        </w:rPr>
        <w:t>C</w:t>
      </w:r>
      <w:r>
        <w:rPr>
          <w:spacing w:val="-5"/>
          <w:sz w:val="20"/>
        </w:rPr>
        <w:t xml:space="preserve"> </w:t>
      </w:r>
      <w:r>
        <w:rPr>
          <w:sz w:val="20"/>
        </w:rPr>
        <w:t>activities:</w:t>
      </w:r>
      <w:r>
        <w:rPr>
          <w:spacing w:val="-5"/>
          <w:sz w:val="20"/>
        </w:rPr>
        <w:t xml:space="preserve"> </w:t>
      </w:r>
      <w:r>
        <w:rPr>
          <w:sz w:val="20"/>
          <w:u w:val="single"/>
        </w:rPr>
        <w:tab/>
      </w:r>
    </w:p>
    <w:p w14:paraId="1401BFE7" w14:textId="77777777" w:rsidR="00CE69AD" w:rsidRDefault="00CE69AD">
      <w:pPr>
        <w:pStyle w:val="BodyText"/>
        <w:spacing w:before="7"/>
        <w:ind w:left="0" w:firstLine="0"/>
        <w:rPr>
          <w:sz w:val="11"/>
        </w:rPr>
      </w:pPr>
    </w:p>
    <w:p w14:paraId="222BC8C7" w14:textId="77777777" w:rsidR="00CE69AD" w:rsidRDefault="000E669E">
      <w:pPr>
        <w:spacing w:before="93"/>
        <w:ind w:left="132" w:right="233"/>
        <w:rPr>
          <w:i/>
          <w:sz w:val="20"/>
        </w:rPr>
      </w:pPr>
      <w:r>
        <w:rPr>
          <w:sz w:val="20"/>
        </w:rPr>
        <w:t>In</w:t>
      </w:r>
      <w:r>
        <w:rPr>
          <w:spacing w:val="-2"/>
          <w:sz w:val="20"/>
        </w:rPr>
        <w:t xml:space="preserve"> </w:t>
      </w:r>
      <w:r>
        <w:rPr>
          <w:sz w:val="20"/>
        </w:rPr>
        <w:t>what</w:t>
      </w:r>
      <w:r>
        <w:rPr>
          <w:spacing w:val="-2"/>
          <w:sz w:val="20"/>
        </w:rPr>
        <w:t xml:space="preserve"> </w:t>
      </w:r>
      <w:r>
        <w:rPr>
          <w:sz w:val="20"/>
        </w:rPr>
        <w:t>way</w:t>
      </w:r>
      <w:r>
        <w:rPr>
          <w:spacing w:val="-4"/>
          <w:sz w:val="20"/>
        </w:rPr>
        <w:t xml:space="preserve"> </w:t>
      </w:r>
      <w:r>
        <w:rPr>
          <w:sz w:val="20"/>
        </w:rPr>
        <w:t>would you</w:t>
      </w:r>
      <w:r>
        <w:rPr>
          <w:spacing w:val="-2"/>
          <w:sz w:val="20"/>
        </w:rPr>
        <w:t xml:space="preserve"> </w:t>
      </w:r>
      <w:r>
        <w:rPr>
          <w:sz w:val="20"/>
        </w:rPr>
        <w:t>like</w:t>
      </w:r>
      <w:r>
        <w:rPr>
          <w:spacing w:val="-4"/>
          <w:sz w:val="20"/>
        </w:rPr>
        <w:t xml:space="preserve"> </w:t>
      </w:r>
      <w:r>
        <w:rPr>
          <w:sz w:val="20"/>
        </w:rPr>
        <w:t>to</w:t>
      </w:r>
      <w:r>
        <w:rPr>
          <w:spacing w:val="-4"/>
          <w:sz w:val="20"/>
        </w:rPr>
        <w:t xml:space="preserve"> </w:t>
      </w:r>
      <w:r>
        <w:rPr>
          <w:sz w:val="20"/>
        </w:rPr>
        <w:t>contribute</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 xml:space="preserve">P&amp;C: </w:t>
      </w:r>
      <w:r>
        <w:rPr>
          <w:i/>
          <w:sz w:val="20"/>
        </w:rPr>
        <w:t>(please</w:t>
      </w:r>
      <w:r>
        <w:rPr>
          <w:i/>
          <w:spacing w:val="-4"/>
          <w:sz w:val="20"/>
        </w:rPr>
        <w:t xml:space="preserve"> </w:t>
      </w:r>
      <w:r>
        <w:rPr>
          <w:i/>
          <w:sz w:val="20"/>
        </w:rPr>
        <w:t>consider</w:t>
      </w:r>
      <w:r>
        <w:rPr>
          <w:i/>
          <w:spacing w:val="-4"/>
          <w:sz w:val="20"/>
        </w:rPr>
        <w:t xml:space="preserve"> </w:t>
      </w:r>
      <w:r>
        <w:rPr>
          <w:i/>
          <w:sz w:val="20"/>
        </w:rPr>
        <w:t>a</w:t>
      </w:r>
      <w:r>
        <w:rPr>
          <w:i/>
          <w:spacing w:val="-4"/>
          <w:sz w:val="20"/>
        </w:rPr>
        <w:t xml:space="preserve"> </w:t>
      </w:r>
      <w:r>
        <w:rPr>
          <w:i/>
          <w:sz w:val="20"/>
        </w:rPr>
        <w:t>voluntary</w:t>
      </w:r>
      <w:r>
        <w:rPr>
          <w:i/>
          <w:spacing w:val="-2"/>
          <w:sz w:val="20"/>
        </w:rPr>
        <w:t xml:space="preserve"> </w:t>
      </w:r>
      <w:proofErr w:type="gramStart"/>
      <w:r>
        <w:rPr>
          <w:i/>
          <w:sz w:val="20"/>
        </w:rPr>
        <w:t>tax</w:t>
      </w:r>
      <w:r>
        <w:rPr>
          <w:i/>
          <w:spacing w:val="-3"/>
          <w:sz w:val="20"/>
        </w:rPr>
        <w:t xml:space="preserve"> </w:t>
      </w:r>
      <w:r>
        <w:rPr>
          <w:i/>
          <w:sz w:val="20"/>
        </w:rPr>
        <w:t>deductible</w:t>
      </w:r>
      <w:proofErr w:type="gramEnd"/>
      <w:r>
        <w:rPr>
          <w:i/>
          <w:spacing w:val="-2"/>
          <w:sz w:val="20"/>
        </w:rPr>
        <w:t xml:space="preserve"> </w:t>
      </w:r>
      <w:r>
        <w:rPr>
          <w:i/>
          <w:sz w:val="20"/>
        </w:rPr>
        <w:t>donation</w:t>
      </w:r>
      <w:r>
        <w:rPr>
          <w:i/>
          <w:spacing w:val="-4"/>
          <w:sz w:val="20"/>
        </w:rPr>
        <w:t xml:space="preserve"> </w:t>
      </w:r>
      <w:r>
        <w:rPr>
          <w:i/>
          <w:sz w:val="20"/>
        </w:rPr>
        <w:t>to</w:t>
      </w:r>
      <w:r>
        <w:rPr>
          <w:i/>
          <w:spacing w:val="-4"/>
          <w:sz w:val="20"/>
        </w:rPr>
        <w:t xml:space="preserve"> </w:t>
      </w:r>
      <w:r>
        <w:rPr>
          <w:i/>
          <w:sz w:val="20"/>
        </w:rPr>
        <w:t>our</w:t>
      </w:r>
      <w:r>
        <w:rPr>
          <w:i/>
          <w:spacing w:val="-4"/>
          <w:sz w:val="20"/>
        </w:rPr>
        <w:t xml:space="preserve"> </w:t>
      </w:r>
      <w:r>
        <w:rPr>
          <w:i/>
          <w:sz w:val="20"/>
        </w:rPr>
        <w:t>P &amp; C Building Fund)</w:t>
      </w:r>
    </w:p>
    <w:p w14:paraId="04C23531" w14:textId="77777777" w:rsidR="00CE69AD" w:rsidRDefault="000E669E">
      <w:pPr>
        <w:pStyle w:val="BodyText"/>
        <w:spacing w:before="4"/>
        <w:ind w:left="0" w:firstLine="0"/>
        <w:rPr>
          <w:i/>
          <w:sz w:val="17"/>
        </w:rPr>
      </w:pPr>
      <w:r>
        <w:pict w14:anchorId="02BB464B">
          <v:shape id="docshape51" o:spid="_x0000_s1030" style="position:absolute;margin-left:42.6pt;margin-top:11.2pt;width:483.4pt;height:.1pt;z-index:-15717376;mso-wrap-distance-left:0;mso-wrap-distance-right:0;mso-position-horizontal-relative:page" coordorigin="852,224" coordsize="9668,0" path="m852,224r9667,e" filled="f" strokeweight=".22136mm">
            <v:path arrowok="t"/>
            <w10:wrap type="topAndBottom" anchorx="page"/>
          </v:shape>
        </w:pict>
      </w:r>
    </w:p>
    <w:p w14:paraId="297F4370" w14:textId="77777777" w:rsidR="00CE69AD" w:rsidRDefault="00CE69AD">
      <w:pPr>
        <w:pStyle w:val="BodyText"/>
        <w:spacing w:before="2"/>
        <w:ind w:left="0" w:firstLine="0"/>
        <w:rPr>
          <w:i/>
          <w:sz w:val="12"/>
        </w:rPr>
      </w:pPr>
    </w:p>
    <w:p w14:paraId="124AE0BA" w14:textId="77777777" w:rsidR="00CE69AD" w:rsidRDefault="000E669E">
      <w:pPr>
        <w:tabs>
          <w:tab w:val="left" w:pos="9891"/>
        </w:tabs>
        <w:spacing w:before="93"/>
        <w:ind w:left="132"/>
        <w:rPr>
          <w:sz w:val="20"/>
        </w:rPr>
      </w:pPr>
      <w:r>
        <w:rPr>
          <w:sz w:val="20"/>
        </w:rPr>
        <w:t>Times</w:t>
      </w:r>
      <w:r>
        <w:rPr>
          <w:spacing w:val="-1"/>
          <w:sz w:val="20"/>
        </w:rPr>
        <w:t xml:space="preserve"> </w:t>
      </w:r>
      <w:r>
        <w:rPr>
          <w:sz w:val="20"/>
        </w:rPr>
        <w:t>available</w:t>
      </w:r>
      <w:r>
        <w:rPr>
          <w:spacing w:val="-3"/>
          <w:sz w:val="20"/>
        </w:rPr>
        <w:t xml:space="preserve"> </w:t>
      </w:r>
      <w:r>
        <w:rPr>
          <w:sz w:val="20"/>
        </w:rPr>
        <w:t>for</w:t>
      </w:r>
      <w:r>
        <w:rPr>
          <w:spacing w:val="-3"/>
          <w:sz w:val="20"/>
        </w:rPr>
        <w:t xml:space="preserve"> </w:t>
      </w:r>
      <w:r>
        <w:rPr>
          <w:sz w:val="20"/>
        </w:rPr>
        <w:t>helping:</w:t>
      </w:r>
      <w:r>
        <w:rPr>
          <w:spacing w:val="-1"/>
          <w:sz w:val="20"/>
        </w:rPr>
        <w:t xml:space="preserve"> </w:t>
      </w:r>
      <w:r>
        <w:rPr>
          <w:sz w:val="20"/>
          <w:u w:val="single"/>
        </w:rPr>
        <w:tab/>
      </w:r>
    </w:p>
    <w:p w14:paraId="5D9C0C85" w14:textId="77777777" w:rsidR="00CE69AD" w:rsidRDefault="00CE69AD">
      <w:pPr>
        <w:pStyle w:val="BodyText"/>
        <w:spacing w:before="9"/>
        <w:ind w:left="0" w:firstLine="0"/>
        <w:rPr>
          <w:sz w:val="11"/>
        </w:rPr>
      </w:pPr>
    </w:p>
    <w:p w14:paraId="4699390F" w14:textId="77777777" w:rsidR="00CE69AD" w:rsidRDefault="000E669E">
      <w:pPr>
        <w:spacing w:before="93"/>
        <w:ind w:left="132"/>
        <w:rPr>
          <w:sz w:val="20"/>
        </w:rPr>
      </w:pPr>
      <w:r>
        <w:rPr>
          <w:sz w:val="20"/>
        </w:rPr>
        <w:t>I</w:t>
      </w:r>
      <w:r>
        <w:rPr>
          <w:spacing w:val="-1"/>
          <w:sz w:val="20"/>
        </w:rPr>
        <w:t xml:space="preserve"> </w:t>
      </w:r>
      <w:r>
        <w:rPr>
          <w:sz w:val="20"/>
        </w:rPr>
        <w:t>agree to</w:t>
      </w:r>
      <w:r>
        <w:rPr>
          <w:spacing w:val="-1"/>
          <w:sz w:val="20"/>
        </w:rPr>
        <w:t xml:space="preserve"> </w:t>
      </w:r>
      <w:r>
        <w:rPr>
          <w:sz w:val="20"/>
        </w:rPr>
        <w:t>be</w:t>
      </w:r>
      <w:r>
        <w:rPr>
          <w:spacing w:val="-1"/>
          <w:sz w:val="20"/>
        </w:rPr>
        <w:t xml:space="preserve"> </w:t>
      </w:r>
      <w:r>
        <w:rPr>
          <w:sz w:val="20"/>
        </w:rPr>
        <w:t>bound</w:t>
      </w:r>
      <w:r>
        <w:rPr>
          <w:spacing w:val="-1"/>
          <w:sz w:val="20"/>
        </w:rPr>
        <w:t xml:space="preserve"> </w:t>
      </w:r>
      <w:r>
        <w:rPr>
          <w:sz w:val="20"/>
        </w:rPr>
        <w:t>by</w:t>
      </w:r>
      <w:r>
        <w:rPr>
          <w:spacing w:val="-4"/>
          <w:sz w:val="20"/>
        </w:rPr>
        <w:t xml:space="preserve"> </w:t>
      </w:r>
      <w:r>
        <w:rPr>
          <w:sz w:val="20"/>
        </w:rPr>
        <w:t>the constitution</w:t>
      </w:r>
      <w:r>
        <w:rPr>
          <w:spacing w:val="-1"/>
          <w:sz w:val="20"/>
        </w:rPr>
        <w:t xml:space="preserve"> </w:t>
      </w:r>
      <w:r>
        <w:rPr>
          <w:sz w:val="20"/>
        </w:rPr>
        <w:t>of the P</w:t>
      </w:r>
      <w:r>
        <w:rPr>
          <w:spacing w:val="-1"/>
          <w:sz w:val="20"/>
        </w:rPr>
        <w:t xml:space="preserve"> </w:t>
      </w:r>
      <w:r>
        <w:rPr>
          <w:sz w:val="20"/>
        </w:rPr>
        <w:t>&amp; C,</w:t>
      </w:r>
      <w:r>
        <w:rPr>
          <w:spacing w:val="-1"/>
          <w:sz w:val="20"/>
        </w:rPr>
        <w:t xml:space="preserve"> </w:t>
      </w:r>
      <w:r>
        <w:rPr>
          <w:sz w:val="20"/>
        </w:rPr>
        <w:t>including</w:t>
      </w:r>
      <w:r>
        <w:rPr>
          <w:spacing w:val="-2"/>
          <w:sz w:val="20"/>
        </w:rPr>
        <w:t xml:space="preserve"> </w:t>
      </w:r>
      <w:r>
        <w:rPr>
          <w:sz w:val="20"/>
        </w:rPr>
        <w:t>the</w:t>
      </w:r>
      <w:r>
        <w:rPr>
          <w:spacing w:val="-2"/>
          <w:sz w:val="20"/>
        </w:rPr>
        <w:t xml:space="preserve"> </w:t>
      </w:r>
      <w:r>
        <w:rPr>
          <w:sz w:val="20"/>
        </w:rPr>
        <w:t>Code of Conduct</w:t>
      </w:r>
      <w:r>
        <w:rPr>
          <w:spacing w:val="-1"/>
          <w:sz w:val="20"/>
        </w:rPr>
        <w:t xml:space="preserve"> </w:t>
      </w:r>
      <w:r>
        <w:rPr>
          <w:sz w:val="20"/>
        </w:rPr>
        <w:t>on</w:t>
      </w:r>
      <w:r>
        <w:rPr>
          <w:spacing w:val="-2"/>
          <w:sz w:val="20"/>
        </w:rPr>
        <w:t xml:space="preserve"> </w:t>
      </w:r>
      <w:r>
        <w:rPr>
          <w:sz w:val="20"/>
        </w:rPr>
        <w:t>the</w:t>
      </w:r>
      <w:r>
        <w:rPr>
          <w:spacing w:val="-1"/>
          <w:sz w:val="20"/>
        </w:rPr>
        <w:t xml:space="preserve"> </w:t>
      </w:r>
      <w:r>
        <w:rPr>
          <w:sz w:val="20"/>
        </w:rPr>
        <w:t>reverse</w:t>
      </w:r>
      <w:r>
        <w:rPr>
          <w:spacing w:val="-1"/>
          <w:sz w:val="20"/>
        </w:rPr>
        <w:t xml:space="preserve"> </w:t>
      </w:r>
      <w:r>
        <w:rPr>
          <w:sz w:val="20"/>
        </w:rPr>
        <w:t>of this form,</w:t>
      </w:r>
      <w:r>
        <w:rPr>
          <w:spacing w:val="-1"/>
          <w:sz w:val="20"/>
        </w:rPr>
        <w:t xml:space="preserve"> </w:t>
      </w:r>
      <w:r>
        <w:rPr>
          <w:sz w:val="20"/>
        </w:rPr>
        <w:t>and by all valid resolutions passed by the Association.</w:t>
      </w:r>
    </w:p>
    <w:p w14:paraId="7F2EE01E" w14:textId="77777777" w:rsidR="00CE69AD" w:rsidRDefault="00CE69AD">
      <w:pPr>
        <w:pStyle w:val="BodyText"/>
        <w:spacing w:before="1"/>
        <w:ind w:left="0" w:firstLine="0"/>
        <w:rPr>
          <w:sz w:val="20"/>
        </w:rPr>
      </w:pPr>
    </w:p>
    <w:p w14:paraId="4458DFC6" w14:textId="77777777" w:rsidR="00CE69AD" w:rsidRDefault="000E669E">
      <w:pPr>
        <w:tabs>
          <w:tab w:val="left" w:pos="6026"/>
          <w:tab w:val="left" w:pos="9957"/>
        </w:tabs>
        <w:ind w:left="132"/>
        <w:rPr>
          <w:sz w:val="20"/>
        </w:rPr>
      </w:pPr>
      <w:r>
        <w:rPr>
          <w:sz w:val="20"/>
        </w:rPr>
        <w:t xml:space="preserve">Signed: </w:t>
      </w:r>
      <w:r>
        <w:rPr>
          <w:sz w:val="20"/>
          <w:u w:val="single"/>
        </w:rPr>
        <w:tab/>
      </w:r>
      <w:r>
        <w:rPr>
          <w:sz w:val="20"/>
        </w:rPr>
        <w:t xml:space="preserve">Date: </w:t>
      </w:r>
      <w:r>
        <w:rPr>
          <w:sz w:val="20"/>
          <w:u w:val="single"/>
        </w:rPr>
        <w:tab/>
      </w:r>
    </w:p>
    <w:p w14:paraId="208D98F5" w14:textId="77777777" w:rsidR="00CE69AD" w:rsidRDefault="00CE69AD">
      <w:pPr>
        <w:pStyle w:val="BodyText"/>
        <w:spacing w:before="9"/>
        <w:ind w:left="0" w:firstLine="0"/>
        <w:rPr>
          <w:sz w:val="11"/>
        </w:rPr>
      </w:pPr>
    </w:p>
    <w:p w14:paraId="7331A34D" w14:textId="77777777" w:rsidR="00CE69AD" w:rsidRDefault="000E669E">
      <w:pPr>
        <w:spacing w:before="93"/>
        <w:ind w:left="132" w:right="233"/>
        <w:rPr>
          <w:b/>
          <w:sz w:val="20"/>
        </w:rPr>
      </w:pPr>
      <w:r>
        <w:rPr>
          <w:b/>
          <w:sz w:val="20"/>
        </w:rPr>
        <w:t>Please</w:t>
      </w:r>
      <w:r>
        <w:rPr>
          <w:b/>
          <w:spacing w:val="-4"/>
          <w:sz w:val="20"/>
        </w:rPr>
        <w:t xml:space="preserve"> </w:t>
      </w:r>
      <w:r>
        <w:rPr>
          <w:b/>
          <w:sz w:val="20"/>
        </w:rPr>
        <w:t>note</w:t>
      </w:r>
      <w:r>
        <w:rPr>
          <w:b/>
          <w:spacing w:val="-4"/>
          <w:sz w:val="20"/>
        </w:rPr>
        <w:t xml:space="preserve"> </w:t>
      </w:r>
      <w:r>
        <w:rPr>
          <w:b/>
          <w:sz w:val="20"/>
        </w:rPr>
        <w:t>the</w:t>
      </w:r>
      <w:r>
        <w:rPr>
          <w:b/>
          <w:spacing w:val="-2"/>
          <w:sz w:val="20"/>
        </w:rPr>
        <w:t xml:space="preserve"> </w:t>
      </w:r>
      <w:r>
        <w:rPr>
          <w:b/>
          <w:sz w:val="20"/>
        </w:rPr>
        <w:t>information</w:t>
      </w:r>
      <w:r>
        <w:rPr>
          <w:b/>
          <w:spacing w:val="-3"/>
          <w:sz w:val="20"/>
        </w:rPr>
        <w:t xml:space="preserve"> </w:t>
      </w:r>
      <w:r>
        <w:rPr>
          <w:b/>
          <w:sz w:val="20"/>
        </w:rPr>
        <w:t>provided</w:t>
      </w:r>
      <w:r>
        <w:rPr>
          <w:b/>
          <w:spacing w:val="-3"/>
          <w:sz w:val="20"/>
        </w:rPr>
        <w:t xml:space="preserve"> </w:t>
      </w:r>
      <w:r>
        <w:rPr>
          <w:b/>
          <w:sz w:val="20"/>
        </w:rPr>
        <w:t>above</w:t>
      </w:r>
      <w:r>
        <w:rPr>
          <w:b/>
          <w:spacing w:val="-4"/>
          <w:sz w:val="20"/>
        </w:rPr>
        <w:t xml:space="preserve"> </w:t>
      </w:r>
      <w:r>
        <w:rPr>
          <w:b/>
          <w:sz w:val="20"/>
        </w:rPr>
        <w:t>is</w:t>
      </w:r>
      <w:r>
        <w:rPr>
          <w:b/>
          <w:spacing w:val="-4"/>
          <w:sz w:val="20"/>
        </w:rPr>
        <w:t xml:space="preserve"> </w:t>
      </w:r>
      <w:r>
        <w:rPr>
          <w:b/>
          <w:sz w:val="20"/>
        </w:rPr>
        <w:t>confidential</w:t>
      </w:r>
      <w:r>
        <w:rPr>
          <w:b/>
          <w:spacing w:val="-4"/>
          <w:sz w:val="20"/>
        </w:rPr>
        <w:t xml:space="preserve"> </w:t>
      </w:r>
      <w:r>
        <w:rPr>
          <w:b/>
          <w:sz w:val="20"/>
        </w:rPr>
        <w:t>and</w:t>
      </w:r>
      <w:r>
        <w:rPr>
          <w:b/>
          <w:spacing w:val="-3"/>
          <w:sz w:val="20"/>
        </w:rPr>
        <w:t xml:space="preserve"> </w:t>
      </w:r>
      <w:r>
        <w:rPr>
          <w:b/>
          <w:sz w:val="20"/>
        </w:rPr>
        <w:t>will</w:t>
      </w:r>
      <w:r>
        <w:rPr>
          <w:b/>
          <w:spacing w:val="-4"/>
          <w:sz w:val="20"/>
        </w:rPr>
        <w:t xml:space="preserve"> </w:t>
      </w:r>
      <w:r>
        <w:rPr>
          <w:b/>
          <w:sz w:val="20"/>
        </w:rPr>
        <w:t>not</w:t>
      </w:r>
      <w:r>
        <w:rPr>
          <w:b/>
          <w:spacing w:val="-3"/>
          <w:sz w:val="20"/>
        </w:rPr>
        <w:t xml:space="preserve"> </w:t>
      </w:r>
      <w:r>
        <w:rPr>
          <w:b/>
          <w:sz w:val="20"/>
        </w:rPr>
        <w:t>be</w:t>
      </w:r>
      <w:r>
        <w:rPr>
          <w:b/>
          <w:spacing w:val="-4"/>
          <w:sz w:val="20"/>
        </w:rPr>
        <w:t xml:space="preserve"> </w:t>
      </w:r>
      <w:r>
        <w:rPr>
          <w:b/>
          <w:sz w:val="20"/>
        </w:rPr>
        <w:t>shared</w:t>
      </w:r>
      <w:r>
        <w:rPr>
          <w:b/>
          <w:spacing w:val="-4"/>
          <w:sz w:val="20"/>
        </w:rPr>
        <w:t xml:space="preserve"> </w:t>
      </w:r>
      <w:r>
        <w:rPr>
          <w:b/>
          <w:sz w:val="20"/>
        </w:rPr>
        <w:t>with</w:t>
      </w:r>
      <w:r>
        <w:rPr>
          <w:b/>
          <w:spacing w:val="-3"/>
          <w:sz w:val="20"/>
        </w:rPr>
        <w:t xml:space="preserve"> </w:t>
      </w:r>
      <w:r>
        <w:rPr>
          <w:b/>
          <w:sz w:val="20"/>
        </w:rPr>
        <w:t>any</w:t>
      </w:r>
      <w:r>
        <w:rPr>
          <w:b/>
          <w:spacing w:val="-6"/>
          <w:sz w:val="20"/>
        </w:rPr>
        <w:t xml:space="preserve"> </w:t>
      </w:r>
      <w:r>
        <w:rPr>
          <w:b/>
          <w:sz w:val="20"/>
        </w:rPr>
        <w:t xml:space="preserve">other </w:t>
      </w:r>
      <w:proofErr w:type="spellStart"/>
      <w:r>
        <w:rPr>
          <w:b/>
          <w:spacing w:val="-2"/>
          <w:sz w:val="20"/>
        </w:rPr>
        <w:t>organisation</w:t>
      </w:r>
      <w:proofErr w:type="spellEnd"/>
      <w:r>
        <w:rPr>
          <w:b/>
          <w:spacing w:val="-2"/>
          <w:sz w:val="20"/>
        </w:rPr>
        <w:t>.</w:t>
      </w:r>
    </w:p>
    <w:p w14:paraId="5252B8EF" w14:textId="77777777" w:rsidR="00CE69AD" w:rsidRDefault="00CE69AD">
      <w:pPr>
        <w:pStyle w:val="BodyText"/>
        <w:ind w:left="0" w:firstLine="0"/>
        <w:rPr>
          <w:b/>
          <w:sz w:val="20"/>
        </w:rPr>
      </w:pPr>
    </w:p>
    <w:p w14:paraId="4A8D7B52" w14:textId="77777777" w:rsidR="00CE69AD" w:rsidRDefault="000E669E">
      <w:pPr>
        <w:ind w:left="132"/>
        <w:rPr>
          <w:b/>
          <w:sz w:val="20"/>
        </w:rPr>
      </w:pPr>
      <w:r>
        <w:rPr>
          <w:b/>
          <w:sz w:val="20"/>
        </w:rPr>
        <w:t>Please</w:t>
      </w:r>
      <w:r>
        <w:rPr>
          <w:b/>
          <w:spacing w:val="-4"/>
          <w:sz w:val="20"/>
        </w:rPr>
        <w:t xml:space="preserve"> </w:t>
      </w:r>
      <w:r>
        <w:rPr>
          <w:b/>
          <w:sz w:val="20"/>
        </w:rPr>
        <w:t>return</w:t>
      </w:r>
      <w:r>
        <w:rPr>
          <w:b/>
          <w:spacing w:val="-4"/>
          <w:sz w:val="20"/>
        </w:rPr>
        <w:t xml:space="preserve"> </w:t>
      </w:r>
      <w:r>
        <w:rPr>
          <w:b/>
          <w:sz w:val="20"/>
        </w:rPr>
        <w:t>the</w:t>
      </w:r>
      <w:r>
        <w:rPr>
          <w:b/>
          <w:spacing w:val="-4"/>
          <w:sz w:val="20"/>
        </w:rPr>
        <w:t xml:space="preserve"> </w:t>
      </w:r>
      <w:r>
        <w:rPr>
          <w:b/>
          <w:sz w:val="20"/>
        </w:rPr>
        <w:t>completed</w:t>
      </w:r>
      <w:r>
        <w:rPr>
          <w:b/>
          <w:spacing w:val="-5"/>
          <w:sz w:val="20"/>
        </w:rPr>
        <w:t xml:space="preserve"> </w:t>
      </w:r>
      <w:r>
        <w:rPr>
          <w:b/>
          <w:sz w:val="20"/>
        </w:rPr>
        <w:t>form</w:t>
      </w:r>
      <w:r>
        <w:rPr>
          <w:b/>
          <w:spacing w:val="-5"/>
          <w:sz w:val="20"/>
        </w:rPr>
        <w:t xml:space="preserve"> </w:t>
      </w:r>
      <w:r>
        <w:rPr>
          <w:b/>
          <w:sz w:val="20"/>
        </w:rPr>
        <w:t>either</w:t>
      </w:r>
      <w:r>
        <w:rPr>
          <w:b/>
          <w:spacing w:val="-6"/>
          <w:sz w:val="20"/>
        </w:rPr>
        <w:t xml:space="preserve"> </w:t>
      </w:r>
      <w:r>
        <w:rPr>
          <w:b/>
          <w:sz w:val="20"/>
        </w:rPr>
        <w:t>in person</w:t>
      </w:r>
      <w:r>
        <w:rPr>
          <w:b/>
          <w:spacing w:val="-3"/>
          <w:sz w:val="20"/>
        </w:rPr>
        <w:t xml:space="preserve"> </w:t>
      </w:r>
      <w:r>
        <w:rPr>
          <w:b/>
          <w:sz w:val="20"/>
        </w:rPr>
        <w:t>or</w:t>
      </w:r>
      <w:r>
        <w:rPr>
          <w:b/>
          <w:spacing w:val="-5"/>
          <w:sz w:val="20"/>
        </w:rPr>
        <w:t xml:space="preserve"> </w:t>
      </w:r>
      <w:r>
        <w:rPr>
          <w:b/>
          <w:sz w:val="20"/>
        </w:rPr>
        <w:t>by</w:t>
      </w:r>
      <w:r>
        <w:rPr>
          <w:b/>
          <w:spacing w:val="-7"/>
          <w:sz w:val="20"/>
        </w:rPr>
        <w:t xml:space="preserve"> </w:t>
      </w:r>
      <w:r>
        <w:rPr>
          <w:b/>
          <w:sz w:val="20"/>
        </w:rPr>
        <w:t>post</w:t>
      </w:r>
      <w:r>
        <w:rPr>
          <w:b/>
          <w:spacing w:val="-6"/>
          <w:sz w:val="20"/>
        </w:rPr>
        <w:t xml:space="preserve"> </w:t>
      </w:r>
      <w:r>
        <w:rPr>
          <w:b/>
          <w:spacing w:val="-5"/>
          <w:sz w:val="20"/>
        </w:rPr>
        <w:t>to:</w:t>
      </w:r>
    </w:p>
    <w:p w14:paraId="30C0D21B" w14:textId="77777777" w:rsidR="00CE69AD" w:rsidRDefault="000E669E">
      <w:pPr>
        <w:ind w:left="132"/>
        <w:rPr>
          <w:b/>
          <w:sz w:val="20"/>
        </w:rPr>
      </w:pPr>
      <w:r>
        <w:rPr>
          <w:b/>
          <w:sz w:val="20"/>
        </w:rPr>
        <w:t>Cairns</w:t>
      </w:r>
      <w:r>
        <w:rPr>
          <w:b/>
          <w:spacing w:val="-5"/>
          <w:sz w:val="20"/>
        </w:rPr>
        <w:t xml:space="preserve"> </w:t>
      </w:r>
      <w:r>
        <w:rPr>
          <w:b/>
          <w:sz w:val="20"/>
        </w:rPr>
        <w:t>State</w:t>
      </w:r>
      <w:r>
        <w:rPr>
          <w:b/>
          <w:spacing w:val="-4"/>
          <w:sz w:val="20"/>
        </w:rPr>
        <w:t xml:space="preserve"> </w:t>
      </w:r>
      <w:r>
        <w:rPr>
          <w:b/>
          <w:sz w:val="20"/>
        </w:rPr>
        <w:t>High</w:t>
      </w:r>
      <w:r>
        <w:rPr>
          <w:b/>
          <w:spacing w:val="-6"/>
          <w:sz w:val="20"/>
        </w:rPr>
        <w:t xml:space="preserve"> </w:t>
      </w:r>
      <w:r>
        <w:rPr>
          <w:b/>
          <w:sz w:val="20"/>
        </w:rPr>
        <w:t>School</w:t>
      </w:r>
      <w:r>
        <w:rPr>
          <w:b/>
          <w:spacing w:val="-4"/>
          <w:sz w:val="20"/>
        </w:rPr>
        <w:t xml:space="preserve"> </w:t>
      </w:r>
      <w:r>
        <w:rPr>
          <w:b/>
          <w:sz w:val="20"/>
        </w:rPr>
        <w:t>Parents</w:t>
      </w:r>
      <w:r>
        <w:rPr>
          <w:b/>
          <w:spacing w:val="-7"/>
          <w:sz w:val="20"/>
        </w:rPr>
        <w:t xml:space="preserve"> </w:t>
      </w:r>
      <w:r>
        <w:rPr>
          <w:b/>
          <w:sz w:val="20"/>
        </w:rPr>
        <w:t>&amp;</w:t>
      </w:r>
      <w:r>
        <w:rPr>
          <w:b/>
          <w:spacing w:val="-6"/>
          <w:sz w:val="20"/>
        </w:rPr>
        <w:t xml:space="preserve"> </w:t>
      </w:r>
      <w:r>
        <w:rPr>
          <w:b/>
          <w:sz w:val="20"/>
        </w:rPr>
        <w:t>Citizens</w:t>
      </w:r>
      <w:r>
        <w:rPr>
          <w:b/>
          <w:spacing w:val="-2"/>
          <w:sz w:val="20"/>
        </w:rPr>
        <w:t xml:space="preserve"> </w:t>
      </w:r>
      <w:r>
        <w:rPr>
          <w:b/>
          <w:sz w:val="20"/>
        </w:rPr>
        <w:t>Association,</w:t>
      </w:r>
      <w:r>
        <w:rPr>
          <w:b/>
          <w:spacing w:val="-7"/>
          <w:sz w:val="20"/>
        </w:rPr>
        <w:t xml:space="preserve"> </w:t>
      </w:r>
      <w:r>
        <w:rPr>
          <w:b/>
          <w:sz w:val="20"/>
        </w:rPr>
        <w:t>PO</w:t>
      </w:r>
      <w:r>
        <w:rPr>
          <w:b/>
          <w:spacing w:val="-5"/>
          <w:sz w:val="20"/>
        </w:rPr>
        <w:t xml:space="preserve"> </w:t>
      </w:r>
      <w:r>
        <w:rPr>
          <w:b/>
          <w:sz w:val="20"/>
        </w:rPr>
        <w:t>Box</w:t>
      </w:r>
      <w:r>
        <w:rPr>
          <w:b/>
          <w:spacing w:val="-7"/>
          <w:sz w:val="20"/>
        </w:rPr>
        <w:t xml:space="preserve"> </w:t>
      </w:r>
      <w:r>
        <w:rPr>
          <w:b/>
          <w:sz w:val="20"/>
        </w:rPr>
        <w:t>5643,</w:t>
      </w:r>
      <w:r>
        <w:rPr>
          <w:b/>
          <w:spacing w:val="-4"/>
          <w:sz w:val="20"/>
        </w:rPr>
        <w:t xml:space="preserve"> </w:t>
      </w:r>
      <w:r>
        <w:rPr>
          <w:b/>
          <w:sz w:val="20"/>
        </w:rPr>
        <w:t>Cairns,</w:t>
      </w:r>
      <w:r>
        <w:rPr>
          <w:b/>
          <w:spacing w:val="-7"/>
          <w:sz w:val="20"/>
        </w:rPr>
        <w:t xml:space="preserve"> </w:t>
      </w:r>
      <w:r>
        <w:rPr>
          <w:b/>
          <w:sz w:val="20"/>
        </w:rPr>
        <w:t>Qld,</w:t>
      </w:r>
      <w:r>
        <w:rPr>
          <w:b/>
          <w:spacing w:val="-6"/>
          <w:sz w:val="20"/>
        </w:rPr>
        <w:t xml:space="preserve"> </w:t>
      </w:r>
      <w:r>
        <w:rPr>
          <w:b/>
          <w:spacing w:val="-2"/>
          <w:sz w:val="20"/>
        </w:rPr>
        <w:t>4870.</w:t>
      </w:r>
    </w:p>
    <w:p w14:paraId="70491D10" w14:textId="77777777" w:rsidR="00CE69AD" w:rsidRDefault="000E669E">
      <w:pPr>
        <w:pStyle w:val="BodyText"/>
        <w:spacing w:before="2"/>
        <w:ind w:left="0" w:firstLine="0"/>
        <w:rPr>
          <w:b/>
          <w:sz w:val="9"/>
        </w:rPr>
      </w:pPr>
      <w:r>
        <w:pict w14:anchorId="65846850">
          <v:group id="docshapegroup52" o:spid="_x0000_s1027" style="position:absolute;margin-left:42.6pt;margin-top:6.55pt;width:479.55pt;height:.9pt;z-index:-15716864;mso-wrap-distance-left:0;mso-wrap-distance-right:0;mso-position-horizontal-relative:page" coordorigin="852,131" coordsize="9591,18">
            <v:line id="_x0000_s1029" style="position:absolute" from="852,139" to="9152,139" strokeweight=".30919mm">
              <v:stroke dashstyle="3 1"/>
            </v:line>
            <v:line id="_x0000_s1028" style="position:absolute" from="9182,139" to="10442,139" strokeweight=".30919mm">
              <v:stroke dashstyle="3 1"/>
            </v:line>
            <w10:wrap type="topAndBottom" anchorx="page"/>
          </v:group>
        </w:pict>
      </w:r>
    </w:p>
    <w:p w14:paraId="3FECE50D" w14:textId="77777777" w:rsidR="00CE69AD" w:rsidRDefault="000E669E">
      <w:pPr>
        <w:tabs>
          <w:tab w:val="left" w:pos="852"/>
          <w:tab w:val="left" w:pos="7474"/>
          <w:tab w:val="left" w:pos="8053"/>
        </w:tabs>
        <w:spacing w:before="81"/>
        <w:ind w:left="132"/>
        <w:rPr>
          <w:sz w:val="20"/>
        </w:rPr>
      </w:pPr>
      <w:r>
        <w:rPr>
          <w:b/>
          <w:spacing w:val="-10"/>
          <w:sz w:val="24"/>
        </w:rPr>
        <w:t>2</w:t>
      </w:r>
      <w:r>
        <w:rPr>
          <w:b/>
          <w:sz w:val="24"/>
        </w:rPr>
        <w:tab/>
      </w:r>
      <w:r>
        <w:rPr>
          <w:b/>
          <w:sz w:val="20"/>
          <w:u w:val="single"/>
        </w:rPr>
        <w:t>P</w:t>
      </w:r>
      <w:r>
        <w:rPr>
          <w:b/>
          <w:spacing w:val="-3"/>
          <w:sz w:val="20"/>
          <w:u w:val="single"/>
        </w:rPr>
        <w:t xml:space="preserve"> </w:t>
      </w:r>
      <w:r>
        <w:rPr>
          <w:b/>
          <w:sz w:val="20"/>
          <w:u w:val="single"/>
        </w:rPr>
        <w:t>&amp;</w:t>
      </w:r>
      <w:r>
        <w:rPr>
          <w:b/>
          <w:spacing w:val="-3"/>
          <w:sz w:val="20"/>
          <w:u w:val="single"/>
        </w:rPr>
        <w:t xml:space="preserve"> </w:t>
      </w:r>
      <w:r>
        <w:rPr>
          <w:b/>
          <w:sz w:val="20"/>
          <w:u w:val="single"/>
        </w:rPr>
        <w:t>C</w:t>
      </w:r>
      <w:r>
        <w:rPr>
          <w:b/>
          <w:spacing w:val="-1"/>
          <w:sz w:val="20"/>
          <w:u w:val="single"/>
        </w:rPr>
        <w:t xml:space="preserve"> </w:t>
      </w:r>
      <w:r>
        <w:rPr>
          <w:b/>
          <w:sz w:val="20"/>
          <w:u w:val="single"/>
        </w:rPr>
        <w:t>Use</w:t>
      </w:r>
      <w:r>
        <w:rPr>
          <w:b/>
          <w:spacing w:val="-3"/>
          <w:sz w:val="20"/>
          <w:u w:val="single"/>
        </w:rPr>
        <w:t xml:space="preserve"> </w:t>
      </w:r>
      <w:r>
        <w:rPr>
          <w:b/>
          <w:spacing w:val="-4"/>
          <w:sz w:val="20"/>
          <w:u w:val="single"/>
        </w:rPr>
        <w:t>Only</w:t>
      </w:r>
      <w:r>
        <w:rPr>
          <w:b/>
          <w:sz w:val="20"/>
        </w:rPr>
        <w:tab/>
      </w:r>
      <w:r>
        <w:rPr>
          <w:rFonts w:ascii="Wingdings" w:hAnsi="Wingdings"/>
          <w:spacing w:val="-10"/>
          <w:sz w:val="20"/>
        </w:rPr>
        <w:t></w:t>
      </w:r>
      <w:r>
        <w:rPr>
          <w:rFonts w:ascii="Times New Roman" w:hAnsi="Times New Roman"/>
          <w:sz w:val="20"/>
        </w:rPr>
        <w:tab/>
      </w:r>
      <w:r>
        <w:rPr>
          <w:sz w:val="20"/>
        </w:rPr>
        <w:t>Blue</w:t>
      </w:r>
      <w:r>
        <w:rPr>
          <w:spacing w:val="-7"/>
          <w:sz w:val="20"/>
        </w:rPr>
        <w:t xml:space="preserve"> </w:t>
      </w:r>
      <w:r>
        <w:rPr>
          <w:sz w:val="20"/>
        </w:rPr>
        <w:t>card</w:t>
      </w:r>
      <w:r>
        <w:rPr>
          <w:spacing w:val="-7"/>
          <w:sz w:val="20"/>
        </w:rPr>
        <w:t xml:space="preserve"> </w:t>
      </w:r>
      <w:r>
        <w:rPr>
          <w:spacing w:val="-2"/>
          <w:sz w:val="20"/>
        </w:rPr>
        <w:t>required</w:t>
      </w:r>
    </w:p>
    <w:p w14:paraId="7E1BEF79" w14:textId="77777777" w:rsidR="00CE69AD" w:rsidRDefault="000E669E">
      <w:pPr>
        <w:tabs>
          <w:tab w:val="left" w:pos="6013"/>
          <w:tab w:val="left" w:pos="6750"/>
          <w:tab w:val="left" w:pos="7333"/>
        </w:tabs>
        <w:spacing w:line="225" w:lineRule="exact"/>
        <w:ind w:left="132"/>
        <w:rPr>
          <w:sz w:val="20"/>
        </w:rPr>
      </w:pPr>
      <w:r>
        <w:rPr>
          <w:sz w:val="20"/>
        </w:rPr>
        <w:t xml:space="preserve">Liaison Officer: </w:t>
      </w:r>
      <w:r>
        <w:rPr>
          <w:sz w:val="20"/>
          <w:u w:val="single"/>
        </w:rPr>
        <w:tab/>
      </w:r>
      <w:r>
        <w:rPr>
          <w:sz w:val="20"/>
        </w:rPr>
        <w:tab/>
      </w:r>
      <w:r>
        <w:rPr>
          <w:rFonts w:ascii="Wingdings" w:hAnsi="Wingdings"/>
          <w:spacing w:val="-10"/>
          <w:sz w:val="20"/>
        </w:rPr>
        <w:t></w:t>
      </w:r>
      <w:r>
        <w:rPr>
          <w:rFonts w:ascii="Times New Roman" w:hAnsi="Times New Roman"/>
          <w:sz w:val="20"/>
        </w:rPr>
        <w:tab/>
      </w:r>
      <w:r>
        <w:rPr>
          <w:sz w:val="20"/>
        </w:rPr>
        <w:t>Details/Copy</w:t>
      </w:r>
      <w:r>
        <w:rPr>
          <w:spacing w:val="-14"/>
          <w:sz w:val="20"/>
        </w:rPr>
        <w:t xml:space="preserve"> </w:t>
      </w:r>
      <w:r>
        <w:rPr>
          <w:spacing w:val="-2"/>
          <w:sz w:val="20"/>
        </w:rPr>
        <w:t>provided</w:t>
      </w:r>
    </w:p>
    <w:p w14:paraId="10BEE74D" w14:textId="77777777" w:rsidR="00CE69AD" w:rsidRDefault="00CE69AD">
      <w:pPr>
        <w:pStyle w:val="BodyText"/>
        <w:spacing w:before="11"/>
        <w:ind w:left="0" w:firstLine="0"/>
        <w:rPr>
          <w:sz w:val="11"/>
        </w:rPr>
      </w:pPr>
    </w:p>
    <w:p w14:paraId="06BC2FA5" w14:textId="77777777" w:rsidR="00CE69AD" w:rsidRDefault="000E669E">
      <w:pPr>
        <w:tabs>
          <w:tab w:val="left" w:pos="4525"/>
          <w:tab w:val="left" w:pos="10155"/>
        </w:tabs>
        <w:spacing w:before="112"/>
        <w:ind w:left="132"/>
        <w:rPr>
          <w:sz w:val="20"/>
        </w:rPr>
      </w:pPr>
      <w:r>
        <w:rPr>
          <w:sz w:val="20"/>
        </w:rPr>
        <w:t xml:space="preserve">Date received: </w:t>
      </w:r>
      <w:r>
        <w:rPr>
          <w:sz w:val="20"/>
          <w:u w:val="single"/>
        </w:rPr>
        <w:tab/>
      </w:r>
      <w:r>
        <w:rPr>
          <w:sz w:val="20"/>
        </w:rPr>
        <w:t xml:space="preserve">Date accepted: </w:t>
      </w:r>
      <w:r>
        <w:rPr>
          <w:sz w:val="20"/>
          <w:u w:val="single"/>
        </w:rPr>
        <w:tab/>
      </w:r>
    </w:p>
    <w:p w14:paraId="7C7C8908" w14:textId="77777777" w:rsidR="00CE69AD" w:rsidRDefault="000E669E">
      <w:pPr>
        <w:pStyle w:val="BodyText"/>
        <w:spacing w:before="3"/>
        <w:ind w:left="0" w:firstLine="0"/>
        <w:rPr>
          <w:sz w:val="10"/>
        </w:rPr>
      </w:pPr>
      <w:r>
        <w:pict w14:anchorId="23A2A054">
          <v:rect id="docshape53" o:spid="_x0000_s1026" style="position:absolute;margin-left:41.15pt;margin-top:7.15pt;width:510.1pt;height:.5pt;z-index:-15716352;mso-wrap-distance-left:0;mso-wrap-distance-right:0;mso-position-horizontal-relative:page" fillcolor="black" stroked="f">
            <w10:wrap type="topAndBottom" anchorx="page"/>
          </v:rect>
        </w:pict>
      </w:r>
    </w:p>
    <w:p w14:paraId="50A1EBAB" w14:textId="5D1CC797" w:rsidR="00CE69AD" w:rsidRDefault="000E669E">
      <w:pPr>
        <w:tabs>
          <w:tab w:val="left" w:pos="3241"/>
          <w:tab w:val="left" w:pos="5151"/>
        </w:tabs>
        <w:spacing w:before="19"/>
        <w:ind w:right="44"/>
        <w:jc w:val="center"/>
        <w:rPr>
          <w:sz w:val="20"/>
        </w:rPr>
      </w:pPr>
      <w:r>
        <w:rPr>
          <w:sz w:val="20"/>
        </w:rPr>
        <w:t>PO</w:t>
      </w:r>
      <w:r>
        <w:rPr>
          <w:spacing w:val="-5"/>
          <w:sz w:val="20"/>
        </w:rPr>
        <w:t xml:space="preserve"> </w:t>
      </w:r>
      <w:r>
        <w:rPr>
          <w:sz w:val="20"/>
        </w:rPr>
        <w:t>Box</w:t>
      </w:r>
      <w:r>
        <w:rPr>
          <w:spacing w:val="-4"/>
          <w:sz w:val="20"/>
        </w:rPr>
        <w:t xml:space="preserve"> </w:t>
      </w:r>
      <w:r>
        <w:rPr>
          <w:sz w:val="20"/>
        </w:rPr>
        <w:t>5643,</w:t>
      </w:r>
      <w:r>
        <w:rPr>
          <w:spacing w:val="-6"/>
          <w:sz w:val="20"/>
        </w:rPr>
        <w:t xml:space="preserve"> </w:t>
      </w:r>
      <w:r>
        <w:rPr>
          <w:sz w:val="20"/>
        </w:rPr>
        <w:t>Cairns</w:t>
      </w:r>
      <w:r>
        <w:rPr>
          <w:spacing w:val="-4"/>
          <w:sz w:val="20"/>
        </w:rPr>
        <w:t xml:space="preserve"> </w:t>
      </w:r>
      <w:r>
        <w:rPr>
          <w:sz w:val="20"/>
        </w:rPr>
        <w:t>Qld</w:t>
      </w:r>
      <w:r>
        <w:rPr>
          <w:spacing w:val="-6"/>
          <w:sz w:val="20"/>
        </w:rPr>
        <w:t xml:space="preserve"> </w:t>
      </w:r>
      <w:r>
        <w:rPr>
          <w:spacing w:val="-4"/>
          <w:sz w:val="20"/>
        </w:rPr>
        <w:t>4870</w:t>
      </w:r>
      <w:r>
        <w:rPr>
          <w:sz w:val="20"/>
        </w:rPr>
        <w:tab/>
        <w:t>Ph</w:t>
      </w:r>
      <w:r>
        <w:rPr>
          <w:spacing w:val="-3"/>
          <w:sz w:val="20"/>
        </w:rPr>
        <w:t xml:space="preserve"> </w:t>
      </w:r>
      <w:r>
        <w:rPr>
          <w:sz w:val="20"/>
        </w:rPr>
        <w:t>07</w:t>
      </w:r>
      <w:r>
        <w:rPr>
          <w:spacing w:val="-2"/>
          <w:sz w:val="20"/>
        </w:rPr>
        <w:t xml:space="preserve"> </w:t>
      </w:r>
      <w:r>
        <w:rPr>
          <w:sz w:val="20"/>
        </w:rPr>
        <w:t>4050</w:t>
      </w:r>
      <w:r>
        <w:rPr>
          <w:spacing w:val="-5"/>
          <w:sz w:val="20"/>
        </w:rPr>
        <w:t xml:space="preserve"> </w:t>
      </w:r>
      <w:r>
        <w:rPr>
          <w:spacing w:val="-4"/>
          <w:sz w:val="20"/>
        </w:rPr>
        <w:t>3021</w:t>
      </w:r>
      <w:r>
        <w:rPr>
          <w:sz w:val="20"/>
        </w:rPr>
        <w:tab/>
      </w:r>
    </w:p>
    <w:p w14:paraId="6EDAF162" w14:textId="77777777" w:rsidR="00CE69AD" w:rsidRPr="00EF7851" w:rsidRDefault="000E669E">
      <w:pPr>
        <w:ind w:left="61" w:right="44"/>
        <w:jc w:val="center"/>
        <w:rPr>
          <w:sz w:val="20"/>
          <w:lang w:val="de-DE"/>
        </w:rPr>
      </w:pPr>
      <w:r w:rsidRPr="00EF7851">
        <w:rPr>
          <w:sz w:val="20"/>
          <w:lang w:val="de-DE"/>
        </w:rPr>
        <w:t>E-MAIL</w:t>
      </w:r>
      <w:r w:rsidRPr="00EF7851">
        <w:rPr>
          <w:spacing w:val="-8"/>
          <w:sz w:val="20"/>
          <w:lang w:val="de-DE"/>
        </w:rPr>
        <w:t xml:space="preserve"> </w:t>
      </w:r>
      <w:hyperlink r:id="rId18">
        <w:r w:rsidRPr="00EF7851">
          <w:rPr>
            <w:color w:val="0000FF"/>
            <w:spacing w:val="-2"/>
            <w:sz w:val="20"/>
            <w:u w:val="single" w:color="0000FF"/>
            <w:lang w:val="de-DE"/>
          </w:rPr>
          <w:t>pandc@cairnsshs.eq.edu.au</w:t>
        </w:r>
      </w:hyperlink>
    </w:p>
    <w:sectPr w:rsidR="00CE69AD" w:rsidRPr="00EF7851">
      <w:pgSz w:w="11910" w:h="16840"/>
      <w:pgMar w:top="1320" w:right="740" w:bottom="600" w:left="720" w:header="709"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F7D3" w14:textId="77777777" w:rsidR="000E669E" w:rsidRDefault="000E669E">
      <w:r>
        <w:separator/>
      </w:r>
    </w:p>
  </w:endnote>
  <w:endnote w:type="continuationSeparator" w:id="0">
    <w:p w14:paraId="2B5E7DB2" w14:textId="77777777" w:rsidR="000E669E" w:rsidRDefault="000E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05B9" w14:textId="77777777" w:rsidR="00CE69AD" w:rsidRDefault="000E669E">
    <w:pPr>
      <w:pStyle w:val="BodyText"/>
      <w:spacing w:line="14" w:lineRule="auto"/>
      <w:ind w:left="0" w:firstLine="0"/>
      <w:rPr>
        <w:sz w:val="20"/>
      </w:rPr>
    </w:pPr>
    <w:r>
      <w:pict w14:anchorId="63CBCADF">
        <v:shapetype id="_x0000_t202" coordsize="21600,21600" o:spt="202" path="m,l,21600r21600,l21600,xe">
          <v:stroke joinstyle="miter"/>
          <v:path gradientshapeok="t" o:connecttype="rect"/>
        </v:shapetype>
        <v:shape id="docshape2" o:spid="_x0000_s2060" type="#_x0000_t202" style="position:absolute;margin-left:69.95pt;margin-top:800.15pt;width:99.35pt;height:11pt;z-index:-16377856;mso-position-horizontal-relative:page;mso-position-vertical-relative:page" filled="f" stroked="f">
          <v:textbox inset="0,0,0,0">
            <w:txbxContent>
              <w:p w14:paraId="1B9013C5" w14:textId="6C4EA9D5" w:rsidR="00CE69AD" w:rsidRDefault="000E669E">
                <w:pPr>
                  <w:spacing w:before="15"/>
                  <w:ind w:left="20"/>
                  <w:rPr>
                    <w:b/>
                    <w:sz w:val="16"/>
                  </w:rPr>
                </w:pPr>
                <w:proofErr w:type="gramStart"/>
                <w:r>
                  <w:rPr>
                    <w:b/>
                    <w:spacing w:val="-2"/>
                    <w:sz w:val="16"/>
                  </w:rPr>
                  <w:t>VERSION:</w:t>
                </w:r>
                <w:r w:rsidR="00EF7851">
                  <w:rPr>
                    <w:b/>
                    <w:spacing w:val="-2"/>
                    <w:sz w:val="16"/>
                  </w:rPr>
                  <w:t>MARCH</w:t>
                </w:r>
                <w:proofErr w:type="gramEnd"/>
                <w:r w:rsidR="00EF7851">
                  <w:rPr>
                    <w:b/>
                    <w:spacing w:val="-2"/>
                    <w:sz w:val="16"/>
                  </w:rPr>
                  <w:t xml:space="preserve"> 2023</w:t>
                </w:r>
              </w:p>
            </w:txbxContent>
          </v:textbox>
          <w10:wrap anchorx="page" anchory="page"/>
        </v:shape>
      </w:pict>
    </w:r>
    <w:r>
      <w:pict w14:anchorId="1C32B1DE">
        <v:shape id="docshape3" o:spid="_x0000_s2059" type="#_x0000_t202" style="position:absolute;margin-left:476.95pt;margin-top:800.15pt;width:48.8pt;height:11pt;z-index:-16377344;mso-position-horizontal-relative:page;mso-position-vertical-relative:page" filled="f" stroked="f">
          <v:textbox inset="0,0,0,0">
            <w:txbxContent>
              <w:p w14:paraId="6ECA231A" w14:textId="77777777" w:rsidR="00CE69AD" w:rsidRDefault="000E669E">
                <w:pPr>
                  <w:spacing w:before="15"/>
                  <w:ind w:left="20"/>
                  <w:rPr>
                    <w:b/>
                    <w:sz w:val="16"/>
                  </w:rPr>
                </w:pPr>
                <w:r>
                  <w:rPr>
                    <w:b/>
                    <w:sz w:val="16"/>
                  </w:rPr>
                  <w:t>Page</w:t>
                </w:r>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pacing w:val="-2"/>
                    <w:sz w:val="16"/>
                  </w:rPr>
                  <w:t xml:space="preserve"> </w:t>
                </w:r>
                <w:r>
                  <w:rPr>
                    <w:b/>
                    <w:sz w:val="16"/>
                  </w:rPr>
                  <w:t xml:space="preserve">of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27</w:t>
                </w:r>
                <w:r>
                  <w:rPr>
                    <w:b/>
                    <w:spacing w:val="-5"/>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2A33" w14:textId="77777777" w:rsidR="00CE69AD" w:rsidRDefault="000E669E">
    <w:pPr>
      <w:pStyle w:val="BodyText"/>
      <w:spacing w:line="14" w:lineRule="auto"/>
      <w:ind w:left="0" w:firstLine="0"/>
      <w:rPr>
        <w:sz w:val="20"/>
      </w:rPr>
    </w:pPr>
    <w:r>
      <w:pict w14:anchorId="1804DBAB">
        <v:shapetype id="_x0000_t202" coordsize="21600,21600" o:spt="202" path="m,l,21600r21600,l21600,xe">
          <v:stroke joinstyle="miter"/>
          <v:path gradientshapeok="t" o:connecttype="rect"/>
        </v:shapetype>
        <v:shape id="docshape41" o:spid="_x0000_s2056" type="#_x0000_t202" style="position:absolute;margin-left:69.95pt;margin-top:810.6pt;width:99.35pt;height:11pt;z-index:-16375808;mso-position-horizontal-relative:page;mso-position-vertical-relative:page" filled="f" stroked="f">
          <v:textbox inset="0,0,0,0">
            <w:txbxContent>
              <w:p w14:paraId="0331F47A" w14:textId="3C3A64B0" w:rsidR="00CE69AD" w:rsidRDefault="000E669E">
                <w:pPr>
                  <w:spacing w:before="15"/>
                  <w:ind w:left="20"/>
                  <w:rPr>
                    <w:b/>
                    <w:sz w:val="16"/>
                  </w:rPr>
                </w:pPr>
                <w:proofErr w:type="gramStart"/>
                <w:r>
                  <w:rPr>
                    <w:b/>
                    <w:spacing w:val="-2"/>
                    <w:sz w:val="16"/>
                  </w:rPr>
                  <w:t>VERSION:</w:t>
                </w:r>
                <w:r w:rsidR="00EF7851">
                  <w:rPr>
                    <w:b/>
                    <w:spacing w:val="-2"/>
                    <w:sz w:val="16"/>
                  </w:rPr>
                  <w:t>MARCH</w:t>
                </w:r>
                <w:proofErr w:type="gramEnd"/>
                <w:r w:rsidR="00EF7851">
                  <w:rPr>
                    <w:b/>
                    <w:spacing w:val="-2"/>
                    <w:sz w:val="16"/>
                  </w:rPr>
                  <w:t xml:space="preserve"> 2023</w:t>
                </w:r>
              </w:p>
            </w:txbxContent>
          </v:textbox>
          <w10:wrap anchorx="page" anchory="page"/>
        </v:shape>
      </w:pict>
    </w:r>
    <w:r>
      <w:pict w14:anchorId="0D6BE7FF">
        <v:shape id="docshape42" o:spid="_x0000_s2055" type="#_x0000_t202" style="position:absolute;margin-left:472.5pt;margin-top:810.6pt;width:53.25pt;height:11pt;z-index:-16375296;mso-position-horizontal-relative:page;mso-position-vertical-relative:page" filled="f" stroked="f">
          <v:textbox inset="0,0,0,0">
            <w:txbxContent>
              <w:p w14:paraId="00A328EA" w14:textId="77777777" w:rsidR="00CE69AD" w:rsidRDefault="000E669E">
                <w:pPr>
                  <w:spacing w:before="15"/>
                  <w:ind w:left="20"/>
                  <w:rPr>
                    <w:b/>
                    <w:sz w:val="16"/>
                  </w:rPr>
                </w:pPr>
                <w:r>
                  <w:rPr>
                    <w:b/>
                    <w:sz w:val="16"/>
                  </w:rPr>
                  <w:t>Page</w:t>
                </w:r>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10</w:t>
                </w:r>
                <w:r>
                  <w:rPr>
                    <w:b/>
                    <w:sz w:val="16"/>
                  </w:rPr>
                  <w:fldChar w:fldCharType="end"/>
                </w:r>
                <w:r>
                  <w:rPr>
                    <w:b/>
                    <w:spacing w:val="-2"/>
                    <w:sz w:val="16"/>
                  </w:rPr>
                  <w:t xml:space="preserve"> </w:t>
                </w:r>
                <w:r>
                  <w:rPr>
                    <w:b/>
                    <w:sz w:val="16"/>
                  </w:rPr>
                  <w:t xml:space="preserve">of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27</w:t>
                </w:r>
                <w:r>
                  <w:rPr>
                    <w:b/>
                    <w:spacing w:val="-5"/>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5511" w14:textId="77777777" w:rsidR="00CE69AD" w:rsidRDefault="000E669E">
    <w:pPr>
      <w:pStyle w:val="BodyText"/>
      <w:spacing w:line="14" w:lineRule="auto"/>
      <w:ind w:left="0" w:firstLine="0"/>
      <w:rPr>
        <w:sz w:val="20"/>
      </w:rPr>
    </w:pPr>
    <w:r>
      <w:pict w14:anchorId="7FAFCFF0">
        <v:shapetype id="_x0000_t202" coordsize="21600,21600" o:spt="202" path="m,l,21600r21600,l21600,xe">
          <v:stroke joinstyle="miter"/>
          <v:path gradientshapeok="t" o:connecttype="rect"/>
        </v:shapetype>
        <v:shape id="docshape44" o:spid="_x0000_s2054" type="#_x0000_t202" style="position:absolute;margin-left:69.9pt;margin-top:563.9pt;width:101.5pt;height:11pt;z-index:-16374784;mso-position-horizontal-relative:page;mso-position-vertical-relative:page" filled="f" stroked="f">
          <v:textbox style="mso-next-textbox:#docshape44" inset="0,0,0,0">
            <w:txbxContent>
              <w:p w14:paraId="5DE691B8" w14:textId="75DF48A5" w:rsidR="00CE69AD" w:rsidRDefault="000E669E">
                <w:pPr>
                  <w:spacing w:before="15"/>
                  <w:ind w:left="20"/>
                  <w:rPr>
                    <w:b/>
                    <w:sz w:val="16"/>
                  </w:rPr>
                </w:pPr>
                <w:r>
                  <w:rPr>
                    <w:b/>
                    <w:sz w:val="16"/>
                  </w:rPr>
                  <w:t>VERSION:</w:t>
                </w:r>
                <w:r>
                  <w:rPr>
                    <w:b/>
                    <w:spacing w:val="-9"/>
                    <w:sz w:val="16"/>
                  </w:rPr>
                  <w:t xml:space="preserve"> </w:t>
                </w:r>
                <w:r w:rsidR="00EF7851">
                  <w:rPr>
                    <w:b/>
                    <w:sz w:val="16"/>
                  </w:rPr>
                  <w:t>MARCH 2023</w:t>
                </w:r>
              </w:p>
            </w:txbxContent>
          </v:textbox>
          <w10:wrap anchorx="page" anchory="page"/>
        </v:shape>
      </w:pict>
    </w:r>
    <w:r>
      <w:pict w14:anchorId="16C93422">
        <v:shape id="docshape45" o:spid="_x0000_s2053" type="#_x0000_t202" style="position:absolute;margin-left:720.55pt;margin-top:563.9pt;width:53.25pt;height:11pt;z-index:-16374272;mso-position-horizontal-relative:page;mso-position-vertical-relative:page" filled="f" stroked="f">
          <v:textbox style="mso-next-textbox:#docshape45" inset="0,0,0,0">
            <w:txbxContent>
              <w:p w14:paraId="1F417EB0" w14:textId="77777777" w:rsidR="00CE69AD" w:rsidRDefault="000E669E">
                <w:pPr>
                  <w:spacing w:before="15"/>
                  <w:ind w:left="20"/>
                  <w:rPr>
                    <w:b/>
                    <w:sz w:val="16"/>
                  </w:rPr>
                </w:pPr>
                <w:r>
                  <w:rPr>
                    <w:b/>
                    <w:sz w:val="16"/>
                  </w:rPr>
                  <w:t>Page</w:t>
                </w:r>
                <w:r>
                  <w:rPr>
                    <w:b/>
                    <w:spacing w:val="-1"/>
                    <w:sz w:val="16"/>
                  </w:rPr>
                  <w:t xml:space="preserve"> </w:t>
                </w:r>
                <w:r>
                  <w:rPr>
                    <w:b/>
                    <w:sz w:val="16"/>
                  </w:rPr>
                  <w:t>25</w:t>
                </w:r>
                <w:r>
                  <w:rPr>
                    <w:b/>
                    <w:spacing w:val="-3"/>
                    <w:sz w:val="16"/>
                  </w:rPr>
                  <w:t xml:space="preserve"> </w:t>
                </w:r>
                <w:r>
                  <w:rPr>
                    <w:b/>
                    <w:sz w:val="16"/>
                  </w:rPr>
                  <w:t xml:space="preserve">of </w:t>
                </w:r>
                <w:r>
                  <w:rPr>
                    <w:b/>
                    <w:spacing w:val="-5"/>
                    <w:sz w:val="16"/>
                  </w:rPr>
                  <w:t>27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8EB8" w14:textId="77777777" w:rsidR="00CE69AD" w:rsidRDefault="000E669E">
    <w:pPr>
      <w:pStyle w:val="BodyText"/>
      <w:spacing w:line="14" w:lineRule="auto"/>
      <w:ind w:left="0" w:firstLine="0"/>
      <w:rPr>
        <w:sz w:val="20"/>
      </w:rPr>
    </w:pPr>
    <w:r>
      <w:pict w14:anchorId="2CAC53CE">
        <v:shapetype id="_x0000_t202" coordsize="21600,21600" o:spt="202" path="m,l,21600r21600,l21600,xe">
          <v:stroke joinstyle="miter"/>
          <v:path gradientshapeok="t" o:connecttype="rect"/>
        </v:shapetype>
        <v:shape id="docshape49" o:spid="_x0000_s2050" type="#_x0000_t202" style="position:absolute;margin-left:41.6pt;margin-top:810.45pt;width:101.5pt;height:11pt;z-index:-16372736;mso-position-horizontal-relative:page;mso-position-vertical-relative:page" filled="f" stroked="f">
          <v:textbox inset="0,0,0,0">
            <w:txbxContent>
              <w:p w14:paraId="4E60E652" w14:textId="4DCB33C3" w:rsidR="00CE69AD" w:rsidRDefault="000E669E">
                <w:pPr>
                  <w:spacing w:before="15"/>
                  <w:ind w:left="20"/>
                  <w:rPr>
                    <w:b/>
                    <w:sz w:val="16"/>
                  </w:rPr>
                </w:pPr>
                <w:r>
                  <w:rPr>
                    <w:b/>
                    <w:sz w:val="16"/>
                  </w:rPr>
                  <w:t>VERSION:</w:t>
                </w:r>
                <w:r>
                  <w:rPr>
                    <w:b/>
                    <w:spacing w:val="-9"/>
                    <w:sz w:val="16"/>
                  </w:rPr>
                  <w:t xml:space="preserve"> </w:t>
                </w:r>
                <w:r w:rsidR="00EF7851">
                  <w:rPr>
                    <w:b/>
                    <w:sz w:val="16"/>
                  </w:rPr>
                  <w:t>MARCH 2023</w:t>
                </w:r>
              </w:p>
            </w:txbxContent>
          </v:textbox>
          <w10:wrap anchorx="page" anchory="page"/>
        </v:shape>
      </w:pict>
    </w:r>
    <w:r>
      <w:pict w14:anchorId="6A17D482">
        <v:shape id="docshape50" o:spid="_x0000_s2049" type="#_x0000_t202" style="position:absolute;margin-left:444.2pt;margin-top:810.45pt;width:53.3pt;height:11pt;z-index:-16372224;mso-position-horizontal-relative:page;mso-position-vertical-relative:page" filled="f" stroked="f">
          <v:textbox inset="0,0,0,0">
            <w:txbxContent>
              <w:p w14:paraId="5D2A35D9" w14:textId="77777777" w:rsidR="00CE69AD" w:rsidRDefault="000E669E">
                <w:pPr>
                  <w:spacing w:before="15"/>
                  <w:ind w:left="20"/>
                  <w:rPr>
                    <w:b/>
                    <w:sz w:val="16"/>
                  </w:rPr>
                </w:pPr>
                <w:r>
                  <w:rPr>
                    <w:b/>
                    <w:sz w:val="16"/>
                  </w:rPr>
                  <w:t>Page</w:t>
                </w:r>
                <w:r>
                  <w:rPr>
                    <w:b/>
                    <w:spacing w:val="-1"/>
                    <w:sz w:val="16"/>
                  </w:rPr>
                  <w:t xml:space="preserve"> </w:t>
                </w:r>
                <w:r>
                  <w:rPr>
                    <w:b/>
                    <w:sz w:val="16"/>
                  </w:rPr>
                  <w:fldChar w:fldCharType="begin"/>
                </w:r>
                <w:r>
                  <w:rPr>
                    <w:b/>
                    <w:sz w:val="16"/>
                  </w:rPr>
                  <w:instrText xml:space="preserve"> PAGE </w:instrText>
                </w:r>
                <w:r>
                  <w:rPr>
                    <w:b/>
                    <w:sz w:val="16"/>
                  </w:rPr>
                  <w:fldChar w:fldCharType="separate"/>
                </w:r>
                <w:r>
                  <w:rPr>
                    <w:b/>
                    <w:sz w:val="16"/>
                  </w:rPr>
                  <w:t>26</w:t>
                </w:r>
                <w:r>
                  <w:rPr>
                    <w:b/>
                    <w:sz w:val="16"/>
                  </w:rPr>
                  <w:fldChar w:fldCharType="end"/>
                </w:r>
                <w:r>
                  <w:rPr>
                    <w:b/>
                    <w:spacing w:val="-2"/>
                    <w:sz w:val="16"/>
                  </w:rPr>
                  <w:t xml:space="preserve"> </w:t>
                </w:r>
                <w:r>
                  <w:rPr>
                    <w:b/>
                    <w:sz w:val="16"/>
                  </w:rPr>
                  <w:t xml:space="preserve">of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27</w:t>
                </w:r>
                <w:r>
                  <w:rPr>
                    <w:b/>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2EB7" w14:textId="77777777" w:rsidR="000E669E" w:rsidRDefault="000E669E">
      <w:r>
        <w:separator/>
      </w:r>
    </w:p>
  </w:footnote>
  <w:footnote w:type="continuationSeparator" w:id="0">
    <w:p w14:paraId="3B84DF47" w14:textId="77777777" w:rsidR="000E669E" w:rsidRDefault="000E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D46F" w14:textId="77777777" w:rsidR="00CE69AD" w:rsidRDefault="000E669E">
    <w:pPr>
      <w:pStyle w:val="BodyText"/>
      <w:spacing w:line="14" w:lineRule="auto"/>
      <w:ind w:left="0" w:firstLine="0"/>
      <w:rPr>
        <w:sz w:val="20"/>
      </w:rPr>
    </w:pPr>
    <w:r>
      <w:pict w14:anchorId="515A4302">
        <v:line id="_x0000_s2062" style="position:absolute;z-index:-16378880;mso-position-horizontal-relative:page;mso-position-vertical-relative:page" from="70.5pt,51pt" to="522pt,51pt">
          <w10:wrap anchorx="page" anchory="page"/>
        </v:line>
      </w:pict>
    </w:r>
    <w:r>
      <w:pict w14:anchorId="0EC983A3">
        <v:shapetype id="_x0000_t202" coordsize="21600,21600" o:spt="202" path="m,l,21600r21600,l21600,xe">
          <v:stroke joinstyle="miter"/>
          <v:path gradientshapeok="t" o:connecttype="rect"/>
        </v:shapetype>
        <v:shape id="docshape1" o:spid="_x0000_s2061" type="#_x0000_t202" style="position:absolute;margin-left:69.95pt;margin-top:34.45pt;width:196.1pt;height:11pt;z-index:-16378368;mso-position-horizontal-relative:page;mso-position-vertical-relative:page" filled="f" stroked="f">
          <v:textbox inset="0,0,0,0">
            <w:txbxContent>
              <w:p w14:paraId="2F4074CA" w14:textId="77777777" w:rsidR="00CE69AD" w:rsidRDefault="000E669E">
                <w:pPr>
                  <w:spacing w:before="15"/>
                  <w:ind w:left="20"/>
                  <w:rPr>
                    <w:sz w:val="16"/>
                  </w:rPr>
                </w:pPr>
                <w:r>
                  <w:rPr>
                    <w:sz w:val="16"/>
                  </w:rPr>
                  <w:t>Parents</w:t>
                </w:r>
                <w:r>
                  <w:rPr>
                    <w:spacing w:val="-7"/>
                    <w:sz w:val="16"/>
                  </w:rPr>
                  <w:t xml:space="preserve"> </w:t>
                </w:r>
                <w:r>
                  <w:rPr>
                    <w:sz w:val="16"/>
                  </w:rPr>
                  <w:t>and</w:t>
                </w:r>
                <w:r>
                  <w:rPr>
                    <w:spacing w:val="-5"/>
                    <w:sz w:val="16"/>
                  </w:rPr>
                  <w:t xml:space="preserve"> </w:t>
                </w:r>
                <w:r>
                  <w:rPr>
                    <w:sz w:val="16"/>
                  </w:rPr>
                  <w:t>Citizens’</w:t>
                </w:r>
                <w:r>
                  <w:rPr>
                    <w:spacing w:val="-5"/>
                    <w:sz w:val="16"/>
                  </w:rPr>
                  <w:t xml:space="preserve"> </w:t>
                </w:r>
                <w:r>
                  <w:rPr>
                    <w:sz w:val="16"/>
                  </w:rPr>
                  <w:t>Association</w:t>
                </w:r>
                <w:r>
                  <w:rPr>
                    <w:spacing w:val="-6"/>
                    <w:sz w:val="16"/>
                  </w:rPr>
                  <w:t xml:space="preserve"> </w:t>
                </w:r>
                <w:r>
                  <w:rPr>
                    <w:sz w:val="16"/>
                  </w:rPr>
                  <w:t>–</w:t>
                </w:r>
                <w:r>
                  <w:rPr>
                    <w:spacing w:val="-5"/>
                    <w:sz w:val="16"/>
                  </w:rPr>
                  <w:t xml:space="preserve"> </w:t>
                </w:r>
                <w:r>
                  <w:rPr>
                    <w:sz w:val="16"/>
                  </w:rPr>
                  <w:t>Model</w:t>
                </w:r>
                <w:r>
                  <w:rPr>
                    <w:spacing w:val="-4"/>
                    <w:sz w:val="16"/>
                  </w:rPr>
                  <w:t xml:space="preserve"> </w:t>
                </w:r>
                <w:r>
                  <w:rPr>
                    <w:spacing w:val="-2"/>
                    <w:sz w:val="16"/>
                  </w:rPr>
                  <w:t>Constitution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5AF6" w14:textId="77777777" w:rsidR="00CE69AD" w:rsidRDefault="000E669E">
    <w:pPr>
      <w:pStyle w:val="BodyText"/>
      <w:spacing w:line="14" w:lineRule="auto"/>
      <w:ind w:left="0" w:firstLine="0"/>
      <w:rPr>
        <w:sz w:val="20"/>
      </w:rPr>
    </w:pPr>
    <w:r>
      <w:pict w14:anchorId="5FDE57DB">
        <v:line id="_x0000_s2058" style="position:absolute;z-index:-16376832;mso-position-horizontal-relative:page;mso-position-vertical-relative:page" from="71.25pt,51pt" to="522.75pt,51pt">
          <w10:wrap anchorx="page" anchory="page"/>
        </v:line>
      </w:pict>
    </w:r>
    <w:r>
      <w:pict w14:anchorId="6FDD4DF6">
        <v:shapetype id="_x0000_t202" coordsize="21600,21600" o:spt="202" path="m,l,21600r21600,l21600,xe">
          <v:stroke joinstyle="miter"/>
          <v:path gradientshapeok="t" o:connecttype="rect"/>
        </v:shapetype>
        <v:shape id="docshape40" o:spid="_x0000_s2057" type="#_x0000_t202" style="position:absolute;margin-left:69.95pt;margin-top:34.45pt;width:196.1pt;height:11pt;z-index:-16376320;mso-position-horizontal-relative:page;mso-position-vertical-relative:page" filled="f" stroked="f">
          <v:textbox inset="0,0,0,0">
            <w:txbxContent>
              <w:p w14:paraId="474C4F98" w14:textId="77777777" w:rsidR="00CE69AD" w:rsidRDefault="000E669E">
                <w:pPr>
                  <w:spacing w:before="15"/>
                  <w:ind w:left="20"/>
                  <w:rPr>
                    <w:sz w:val="16"/>
                  </w:rPr>
                </w:pPr>
                <w:r>
                  <w:rPr>
                    <w:sz w:val="16"/>
                  </w:rPr>
                  <w:t>Parents</w:t>
                </w:r>
                <w:r>
                  <w:rPr>
                    <w:spacing w:val="-7"/>
                    <w:sz w:val="16"/>
                  </w:rPr>
                  <w:t xml:space="preserve"> </w:t>
                </w:r>
                <w:r>
                  <w:rPr>
                    <w:sz w:val="16"/>
                  </w:rPr>
                  <w:t>and</w:t>
                </w:r>
                <w:r>
                  <w:rPr>
                    <w:spacing w:val="-5"/>
                    <w:sz w:val="16"/>
                  </w:rPr>
                  <w:t xml:space="preserve"> </w:t>
                </w:r>
                <w:r>
                  <w:rPr>
                    <w:sz w:val="16"/>
                  </w:rPr>
                  <w:t>Citizens’</w:t>
                </w:r>
                <w:r>
                  <w:rPr>
                    <w:spacing w:val="-6"/>
                    <w:sz w:val="16"/>
                  </w:rPr>
                  <w:t xml:space="preserve"> </w:t>
                </w:r>
                <w:r>
                  <w:rPr>
                    <w:sz w:val="16"/>
                  </w:rPr>
                  <w:t>Association</w:t>
                </w:r>
                <w:r>
                  <w:rPr>
                    <w:spacing w:val="-5"/>
                    <w:sz w:val="16"/>
                  </w:rPr>
                  <w:t xml:space="preserve"> </w:t>
                </w:r>
                <w:r>
                  <w:rPr>
                    <w:sz w:val="16"/>
                  </w:rPr>
                  <w:t>–</w:t>
                </w:r>
                <w:r>
                  <w:rPr>
                    <w:spacing w:val="-5"/>
                    <w:sz w:val="16"/>
                  </w:rPr>
                  <w:t xml:space="preserve"> </w:t>
                </w:r>
                <w:r>
                  <w:rPr>
                    <w:sz w:val="16"/>
                  </w:rPr>
                  <w:t>Model</w:t>
                </w:r>
                <w:r>
                  <w:rPr>
                    <w:spacing w:val="-4"/>
                    <w:sz w:val="16"/>
                  </w:rPr>
                  <w:t xml:space="preserve"> </w:t>
                </w:r>
                <w:r>
                  <w:rPr>
                    <w:spacing w:val="-2"/>
                    <w:sz w:val="16"/>
                  </w:rPr>
                  <w:t>Constitution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8BC7" w14:textId="77777777" w:rsidR="00CE69AD" w:rsidRDefault="00CE69AD">
    <w:pPr>
      <w:pStyle w:val="BodyText"/>
      <w:spacing w:line="14" w:lineRule="auto"/>
      <w:ind w:left="0" w:firstLine="0"/>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2BC7" w14:textId="77777777" w:rsidR="00CE69AD" w:rsidRDefault="000E669E">
    <w:pPr>
      <w:pStyle w:val="BodyText"/>
      <w:spacing w:line="14" w:lineRule="auto"/>
      <w:ind w:left="0" w:firstLine="0"/>
      <w:rPr>
        <w:sz w:val="20"/>
      </w:rPr>
    </w:pPr>
    <w:r>
      <w:pict w14:anchorId="3FE1BF43">
        <v:line id="_x0000_s2052" style="position:absolute;z-index:-16373760;mso-position-horizontal-relative:page;mso-position-vertical-relative:page" from="42.9pt,51pt" to="494.4pt,51pt">
          <w10:wrap anchorx="page" anchory="page"/>
        </v:line>
      </w:pict>
    </w:r>
    <w:r>
      <w:pict w14:anchorId="52734F0C">
        <v:shapetype id="_x0000_t202" coordsize="21600,21600" o:spt="202" path="m,l,21600r21600,l21600,xe">
          <v:stroke joinstyle="miter"/>
          <v:path gradientshapeok="t" o:connecttype="rect"/>
        </v:shapetype>
        <v:shape id="docshape48" o:spid="_x0000_s2051" type="#_x0000_t202" style="position:absolute;margin-left:41.6pt;margin-top:34.45pt;width:196.1pt;height:11pt;z-index:-16373248;mso-position-horizontal-relative:page;mso-position-vertical-relative:page" filled="f" stroked="f">
          <v:textbox inset="0,0,0,0">
            <w:txbxContent>
              <w:p w14:paraId="30A5CEBA" w14:textId="77777777" w:rsidR="00CE69AD" w:rsidRDefault="000E669E">
                <w:pPr>
                  <w:spacing w:before="15"/>
                  <w:ind w:left="20"/>
                  <w:rPr>
                    <w:sz w:val="16"/>
                  </w:rPr>
                </w:pPr>
                <w:r>
                  <w:rPr>
                    <w:sz w:val="16"/>
                  </w:rPr>
                  <w:t>Parents</w:t>
                </w:r>
                <w:r>
                  <w:rPr>
                    <w:spacing w:val="-7"/>
                    <w:sz w:val="16"/>
                  </w:rPr>
                  <w:t xml:space="preserve"> </w:t>
                </w:r>
                <w:r>
                  <w:rPr>
                    <w:sz w:val="16"/>
                  </w:rPr>
                  <w:t>and</w:t>
                </w:r>
                <w:r>
                  <w:rPr>
                    <w:spacing w:val="-5"/>
                    <w:sz w:val="16"/>
                  </w:rPr>
                  <w:t xml:space="preserve"> </w:t>
                </w:r>
                <w:r>
                  <w:rPr>
                    <w:sz w:val="16"/>
                  </w:rPr>
                  <w:t>Citizens’</w:t>
                </w:r>
                <w:r>
                  <w:rPr>
                    <w:spacing w:val="-6"/>
                    <w:sz w:val="16"/>
                  </w:rPr>
                  <w:t xml:space="preserve"> </w:t>
                </w:r>
                <w:r>
                  <w:rPr>
                    <w:sz w:val="16"/>
                  </w:rPr>
                  <w:t>Association</w:t>
                </w:r>
                <w:r>
                  <w:rPr>
                    <w:spacing w:val="-5"/>
                    <w:sz w:val="16"/>
                  </w:rPr>
                  <w:t xml:space="preserve"> </w:t>
                </w:r>
                <w:r>
                  <w:rPr>
                    <w:sz w:val="16"/>
                  </w:rPr>
                  <w:t>–</w:t>
                </w:r>
                <w:r>
                  <w:rPr>
                    <w:spacing w:val="-5"/>
                    <w:sz w:val="16"/>
                  </w:rPr>
                  <w:t xml:space="preserve"> </w:t>
                </w:r>
                <w:r>
                  <w:rPr>
                    <w:sz w:val="16"/>
                  </w:rPr>
                  <w:t>Model</w:t>
                </w:r>
                <w:r>
                  <w:rPr>
                    <w:spacing w:val="-4"/>
                    <w:sz w:val="16"/>
                  </w:rPr>
                  <w:t xml:space="preserve"> </w:t>
                </w:r>
                <w:r>
                  <w:rPr>
                    <w:spacing w:val="-2"/>
                    <w:sz w:val="16"/>
                  </w:rPr>
                  <w:t>Constitution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7BC"/>
    <w:multiLevelType w:val="hybridMultilevel"/>
    <w:tmpl w:val="66D8FCFC"/>
    <w:lvl w:ilvl="0" w:tplc="E5CC4FFC">
      <w:start w:val="1"/>
      <w:numFmt w:val="lowerLetter"/>
      <w:lvlText w:val="%1)"/>
      <w:lvlJc w:val="left"/>
      <w:pPr>
        <w:ind w:left="1251" w:hanging="567"/>
        <w:jc w:val="left"/>
      </w:pPr>
      <w:rPr>
        <w:rFonts w:ascii="Arial" w:eastAsia="Arial" w:hAnsi="Arial" w:cs="Arial" w:hint="default"/>
        <w:b w:val="0"/>
        <w:bCs w:val="0"/>
        <w:i w:val="0"/>
        <w:iCs w:val="0"/>
        <w:spacing w:val="-1"/>
        <w:w w:val="100"/>
        <w:sz w:val="22"/>
        <w:szCs w:val="22"/>
        <w:lang w:val="en-US" w:eastAsia="en-US" w:bidi="ar-SA"/>
      </w:rPr>
    </w:lvl>
    <w:lvl w:ilvl="1" w:tplc="D9A895C6">
      <w:numFmt w:val="bullet"/>
      <w:lvlText w:val="•"/>
      <w:lvlJc w:val="left"/>
      <w:pPr>
        <w:ind w:left="2063" w:hanging="567"/>
      </w:pPr>
      <w:rPr>
        <w:rFonts w:hint="default"/>
        <w:lang w:val="en-US" w:eastAsia="en-US" w:bidi="ar-SA"/>
      </w:rPr>
    </w:lvl>
    <w:lvl w:ilvl="2" w:tplc="40323418">
      <w:numFmt w:val="bullet"/>
      <w:lvlText w:val="•"/>
      <w:lvlJc w:val="left"/>
      <w:pPr>
        <w:ind w:left="2867" w:hanging="567"/>
      </w:pPr>
      <w:rPr>
        <w:rFonts w:hint="default"/>
        <w:lang w:val="en-US" w:eastAsia="en-US" w:bidi="ar-SA"/>
      </w:rPr>
    </w:lvl>
    <w:lvl w:ilvl="3" w:tplc="F4C27C3E">
      <w:numFmt w:val="bullet"/>
      <w:lvlText w:val="•"/>
      <w:lvlJc w:val="left"/>
      <w:pPr>
        <w:ind w:left="3671" w:hanging="567"/>
      </w:pPr>
      <w:rPr>
        <w:rFonts w:hint="default"/>
        <w:lang w:val="en-US" w:eastAsia="en-US" w:bidi="ar-SA"/>
      </w:rPr>
    </w:lvl>
    <w:lvl w:ilvl="4" w:tplc="EB06CAC8">
      <w:numFmt w:val="bullet"/>
      <w:lvlText w:val="•"/>
      <w:lvlJc w:val="left"/>
      <w:pPr>
        <w:ind w:left="4475" w:hanging="567"/>
      </w:pPr>
      <w:rPr>
        <w:rFonts w:hint="default"/>
        <w:lang w:val="en-US" w:eastAsia="en-US" w:bidi="ar-SA"/>
      </w:rPr>
    </w:lvl>
    <w:lvl w:ilvl="5" w:tplc="0D445636">
      <w:numFmt w:val="bullet"/>
      <w:lvlText w:val="•"/>
      <w:lvlJc w:val="left"/>
      <w:pPr>
        <w:ind w:left="5279" w:hanging="567"/>
      </w:pPr>
      <w:rPr>
        <w:rFonts w:hint="default"/>
        <w:lang w:val="en-US" w:eastAsia="en-US" w:bidi="ar-SA"/>
      </w:rPr>
    </w:lvl>
    <w:lvl w:ilvl="6" w:tplc="C188369C">
      <w:numFmt w:val="bullet"/>
      <w:lvlText w:val="•"/>
      <w:lvlJc w:val="left"/>
      <w:pPr>
        <w:ind w:left="6083" w:hanging="567"/>
      </w:pPr>
      <w:rPr>
        <w:rFonts w:hint="default"/>
        <w:lang w:val="en-US" w:eastAsia="en-US" w:bidi="ar-SA"/>
      </w:rPr>
    </w:lvl>
    <w:lvl w:ilvl="7" w:tplc="4A482F48">
      <w:numFmt w:val="bullet"/>
      <w:lvlText w:val="•"/>
      <w:lvlJc w:val="left"/>
      <w:pPr>
        <w:ind w:left="6887" w:hanging="567"/>
      </w:pPr>
      <w:rPr>
        <w:rFonts w:hint="default"/>
        <w:lang w:val="en-US" w:eastAsia="en-US" w:bidi="ar-SA"/>
      </w:rPr>
    </w:lvl>
    <w:lvl w:ilvl="8" w:tplc="23C214F8">
      <w:numFmt w:val="bullet"/>
      <w:lvlText w:val="•"/>
      <w:lvlJc w:val="left"/>
      <w:pPr>
        <w:ind w:left="7691" w:hanging="567"/>
      </w:pPr>
      <w:rPr>
        <w:rFonts w:hint="default"/>
        <w:lang w:val="en-US" w:eastAsia="en-US" w:bidi="ar-SA"/>
      </w:rPr>
    </w:lvl>
  </w:abstractNum>
  <w:abstractNum w:abstractNumId="1" w15:restartNumberingAfterBreak="0">
    <w:nsid w:val="0A702A7F"/>
    <w:multiLevelType w:val="hybridMultilevel"/>
    <w:tmpl w:val="2F6A4FF8"/>
    <w:lvl w:ilvl="0" w:tplc="56207F04">
      <w:start w:val="1"/>
      <w:numFmt w:val="lowerLetter"/>
      <w:lvlText w:val="%1)"/>
      <w:lvlJc w:val="left"/>
      <w:pPr>
        <w:ind w:left="685" w:hanging="567"/>
        <w:jc w:val="left"/>
      </w:pPr>
      <w:rPr>
        <w:rFonts w:ascii="Arial" w:eastAsia="Arial" w:hAnsi="Arial" w:cs="Arial" w:hint="default"/>
        <w:b w:val="0"/>
        <w:bCs w:val="0"/>
        <w:i w:val="0"/>
        <w:iCs w:val="0"/>
        <w:spacing w:val="-1"/>
        <w:w w:val="100"/>
        <w:sz w:val="22"/>
        <w:szCs w:val="22"/>
        <w:lang w:val="en-US" w:eastAsia="en-US" w:bidi="ar-SA"/>
      </w:rPr>
    </w:lvl>
    <w:lvl w:ilvl="1" w:tplc="2932B3C6">
      <w:numFmt w:val="bullet"/>
      <w:lvlText w:val="•"/>
      <w:lvlJc w:val="left"/>
      <w:pPr>
        <w:ind w:left="1485" w:hanging="567"/>
      </w:pPr>
      <w:rPr>
        <w:rFonts w:hint="default"/>
        <w:lang w:val="en-US" w:eastAsia="en-US" w:bidi="ar-SA"/>
      </w:rPr>
    </w:lvl>
    <w:lvl w:ilvl="2" w:tplc="4B3E141E">
      <w:numFmt w:val="bullet"/>
      <w:lvlText w:val="•"/>
      <w:lvlJc w:val="left"/>
      <w:pPr>
        <w:ind w:left="2290" w:hanging="567"/>
      </w:pPr>
      <w:rPr>
        <w:rFonts w:hint="default"/>
        <w:lang w:val="en-US" w:eastAsia="en-US" w:bidi="ar-SA"/>
      </w:rPr>
    </w:lvl>
    <w:lvl w:ilvl="3" w:tplc="3A367366">
      <w:numFmt w:val="bullet"/>
      <w:lvlText w:val="•"/>
      <w:lvlJc w:val="left"/>
      <w:pPr>
        <w:ind w:left="3095" w:hanging="567"/>
      </w:pPr>
      <w:rPr>
        <w:rFonts w:hint="default"/>
        <w:lang w:val="en-US" w:eastAsia="en-US" w:bidi="ar-SA"/>
      </w:rPr>
    </w:lvl>
    <w:lvl w:ilvl="4" w:tplc="78F4B9DE">
      <w:numFmt w:val="bullet"/>
      <w:lvlText w:val="•"/>
      <w:lvlJc w:val="left"/>
      <w:pPr>
        <w:ind w:left="3901" w:hanging="567"/>
      </w:pPr>
      <w:rPr>
        <w:rFonts w:hint="default"/>
        <w:lang w:val="en-US" w:eastAsia="en-US" w:bidi="ar-SA"/>
      </w:rPr>
    </w:lvl>
    <w:lvl w:ilvl="5" w:tplc="10E6B0E6">
      <w:numFmt w:val="bullet"/>
      <w:lvlText w:val="•"/>
      <w:lvlJc w:val="left"/>
      <w:pPr>
        <w:ind w:left="4706" w:hanging="567"/>
      </w:pPr>
      <w:rPr>
        <w:rFonts w:hint="default"/>
        <w:lang w:val="en-US" w:eastAsia="en-US" w:bidi="ar-SA"/>
      </w:rPr>
    </w:lvl>
    <w:lvl w:ilvl="6" w:tplc="171E62A2">
      <w:numFmt w:val="bullet"/>
      <w:lvlText w:val="•"/>
      <w:lvlJc w:val="left"/>
      <w:pPr>
        <w:ind w:left="5511" w:hanging="567"/>
      </w:pPr>
      <w:rPr>
        <w:rFonts w:hint="default"/>
        <w:lang w:val="en-US" w:eastAsia="en-US" w:bidi="ar-SA"/>
      </w:rPr>
    </w:lvl>
    <w:lvl w:ilvl="7" w:tplc="7CF67CBA">
      <w:numFmt w:val="bullet"/>
      <w:lvlText w:val="•"/>
      <w:lvlJc w:val="left"/>
      <w:pPr>
        <w:ind w:left="6316" w:hanging="567"/>
      </w:pPr>
      <w:rPr>
        <w:rFonts w:hint="default"/>
        <w:lang w:val="en-US" w:eastAsia="en-US" w:bidi="ar-SA"/>
      </w:rPr>
    </w:lvl>
    <w:lvl w:ilvl="8" w:tplc="4D540C8E">
      <w:numFmt w:val="bullet"/>
      <w:lvlText w:val="•"/>
      <w:lvlJc w:val="left"/>
      <w:pPr>
        <w:ind w:left="7122" w:hanging="567"/>
      </w:pPr>
      <w:rPr>
        <w:rFonts w:hint="default"/>
        <w:lang w:val="en-US" w:eastAsia="en-US" w:bidi="ar-SA"/>
      </w:rPr>
    </w:lvl>
  </w:abstractNum>
  <w:abstractNum w:abstractNumId="2" w15:restartNumberingAfterBreak="0">
    <w:nsid w:val="137653F8"/>
    <w:multiLevelType w:val="hybridMultilevel"/>
    <w:tmpl w:val="518CC68C"/>
    <w:lvl w:ilvl="0" w:tplc="774C1462">
      <w:start w:val="1"/>
      <w:numFmt w:val="lowerLetter"/>
      <w:lvlText w:val="%1)"/>
      <w:lvlJc w:val="left"/>
      <w:pPr>
        <w:ind w:left="1251" w:hanging="567"/>
        <w:jc w:val="left"/>
      </w:pPr>
      <w:rPr>
        <w:rFonts w:ascii="Arial" w:eastAsia="Arial" w:hAnsi="Arial" w:cs="Arial" w:hint="default"/>
        <w:b w:val="0"/>
        <w:bCs w:val="0"/>
        <w:i w:val="0"/>
        <w:iCs w:val="0"/>
        <w:spacing w:val="-1"/>
        <w:w w:val="100"/>
        <w:sz w:val="22"/>
        <w:szCs w:val="22"/>
        <w:lang w:val="en-US" w:eastAsia="en-US" w:bidi="ar-SA"/>
      </w:rPr>
    </w:lvl>
    <w:lvl w:ilvl="1" w:tplc="616E3B94">
      <w:numFmt w:val="bullet"/>
      <w:lvlText w:val="•"/>
      <w:lvlJc w:val="left"/>
      <w:pPr>
        <w:ind w:left="2063" w:hanging="567"/>
      </w:pPr>
      <w:rPr>
        <w:rFonts w:hint="default"/>
        <w:lang w:val="en-US" w:eastAsia="en-US" w:bidi="ar-SA"/>
      </w:rPr>
    </w:lvl>
    <w:lvl w:ilvl="2" w:tplc="F89ADE00">
      <w:numFmt w:val="bullet"/>
      <w:lvlText w:val="•"/>
      <w:lvlJc w:val="left"/>
      <w:pPr>
        <w:ind w:left="2867" w:hanging="567"/>
      </w:pPr>
      <w:rPr>
        <w:rFonts w:hint="default"/>
        <w:lang w:val="en-US" w:eastAsia="en-US" w:bidi="ar-SA"/>
      </w:rPr>
    </w:lvl>
    <w:lvl w:ilvl="3" w:tplc="33B64FFA">
      <w:numFmt w:val="bullet"/>
      <w:lvlText w:val="•"/>
      <w:lvlJc w:val="left"/>
      <w:pPr>
        <w:ind w:left="3671" w:hanging="567"/>
      </w:pPr>
      <w:rPr>
        <w:rFonts w:hint="default"/>
        <w:lang w:val="en-US" w:eastAsia="en-US" w:bidi="ar-SA"/>
      </w:rPr>
    </w:lvl>
    <w:lvl w:ilvl="4" w:tplc="B262D134">
      <w:numFmt w:val="bullet"/>
      <w:lvlText w:val="•"/>
      <w:lvlJc w:val="left"/>
      <w:pPr>
        <w:ind w:left="4475" w:hanging="567"/>
      </w:pPr>
      <w:rPr>
        <w:rFonts w:hint="default"/>
        <w:lang w:val="en-US" w:eastAsia="en-US" w:bidi="ar-SA"/>
      </w:rPr>
    </w:lvl>
    <w:lvl w:ilvl="5" w:tplc="31CA9C54">
      <w:numFmt w:val="bullet"/>
      <w:lvlText w:val="•"/>
      <w:lvlJc w:val="left"/>
      <w:pPr>
        <w:ind w:left="5279" w:hanging="567"/>
      </w:pPr>
      <w:rPr>
        <w:rFonts w:hint="default"/>
        <w:lang w:val="en-US" w:eastAsia="en-US" w:bidi="ar-SA"/>
      </w:rPr>
    </w:lvl>
    <w:lvl w:ilvl="6" w:tplc="BEC2A70C">
      <w:numFmt w:val="bullet"/>
      <w:lvlText w:val="•"/>
      <w:lvlJc w:val="left"/>
      <w:pPr>
        <w:ind w:left="6083" w:hanging="567"/>
      </w:pPr>
      <w:rPr>
        <w:rFonts w:hint="default"/>
        <w:lang w:val="en-US" w:eastAsia="en-US" w:bidi="ar-SA"/>
      </w:rPr>
    </w:lvl>
    <w:lvl w:ilvl="7" w:tplc="E7E4B598">
      <w:numFmt w:val="bullet"/>
      <w:lvlText w:val="•"/>
      <w:lvlJc w:val="left"/>
      <w:pPr>
        <w:ind w:left="6887" w:hanging="567"/>
      </w:pPr>
      <w:rPr>
        <w:rFonts w:hint="default"/>
        <w:lang w:val="en-US" w:eastAsia="en-US" w:bidi="ar-SA"/>
      </w:rPr>
    </w:lvl>
    <w:lvl w:ilvl="8" w:tplc="29180A16">
      <w:numFmt w:val="bullet"/>
      <w:lvlText w:val="•"/>
      <w:lvlJc w:val="left"/>
      <w:pPr>
        <w:ind w:left="7691" w:hanging="567"/>
      </w:pPr>
      <w:rPr>
        <w:rFonts w:hint="default"/>
        <w:lang w:val="en-US" w:eastAsia="en-US" w:bidi="ar-SA"/>
      </w:rPr>
    </w:lvl>
  </w:abstractNum>
  <w:abstractNum w:abstractNumId="3" w15:restartNumberingAfterBreak="0">
    <w:nsid w:val="146E650E"/>
    <w:multiLevelType w:val="hybridMultilevel"/>
    <w:tmpl w:val="36E0938E"/>
    <w:lvl w:ilvl="0" w:tplc="3C2CBE7A">
      <w:start w:val="1"/>
      <w:numFmt w:val="lowerLetter"/>
      <w:lvlText w:val="%1)"/>
      <w:lvlJc w:val="left"/>
      <w:pPr>
        <w:ind w:left="685" w:hanging="567"/>
        <w:jc w:val="left"/>
      </w:pPr>
      <w:rPr>
        <w:rFonts w:ascii="Arial" w:eastAsia="Arial" w:hAnsi="Arial" w:cs="Arial" w:hint="default"/>
        <w:b w:val="0"/>
        <w:bCs w:val="0"/>
        <w:i w:val="0"/>
        <w:iCs w:val="0"/>
        <w:spacing w:val="-1"/>
        <w:w w:val="100"/>
        <w:sz w:val="22"/>
        <w:szCs w:val="22"/>
        <w:lang w:val="en-US" w:eastAsia="en-US" w:bidi="ar-SA"/>
      </w:rPr>
    </w:lvl>
    <w:lvl w:ilvl="1" w:tplc="F576767A">
      <w:numFmt w:val="bullet"/>
      <w:lvlText w:val="•"/>
      <w:lvlJc w:val="left"/>
      <w:pPr>
        <w:ind w:left="1541" w:hanging="567"/>
      </w:pPr>
      <w:rPr>
        <w:rFonts w:hint="default"/>
        <w:lang w:val="en-US" w:eastAsia="en-US" w:bidi="ar-SA"/>
      </w:rPr>
    </w:lvl>
    <w:lvl w:ilvl="2" w:tplc="ADCC04BA">
      <w:numFmt w:val="bullet"/>
      <w:lvlText w:val="•"/>
      <w:lvlJc w:val="left"/>
      <w:pPr>
        <w:ind w:left="2403" w:hanging="567"/>
      </w:pPr>
      <w:rPr>
        <w:rFonts w:hint="default"/>
        <w:lang w:val="en-US" w:eastAsia="en-US" w:bidi="ar-SA"/>
      </w:rPr>
    </w:lvl>
    <w:lvl w:ilvl="3" w:tplc="95B6E90E">
      <w:numFmt w:val="bullet"/>
      <w:lvlText w:val="•"/>
      <w:lvlJc w:val="left"/>
      <w:pPr>
        <w:ind w:left="3265" w:hanging="567"/>
      </w:pPr>
      <w:rPr>
        <w:rFonts w:hint="default"/>
        <w:lang w:val="en-US" w:eastAsia="en-US" w:bidi="ar-SA"/>
      </w:rPr>
    </w:lvl>
    <w:lvl w:ilvl="4" w:tplc="729E86CE">
      <w:numFmt w:val="bullet"/>
      <w:lvlText w:val="•"/>
      <w:lvlJc w:val="left"/>
      <w:pPr>
        <w:ind w:left="4127" w:hanging="567"/>
      </w:pPr>
      <w:rPr>
        <w:rFonts w:hint="default"/>
        <w:lang w:val="en-US" w:eastAsia="en-US" w:bidi="ar-SA"/>
      </w:rPr>
    </w:lvl>
    <w:lvl w:ilvl="5" w:tplc="2F9AA932">
      <w:numFmt w:val="bullet"/>
      <w:lvlText w:val="•"/>
      <w:lvlJc w:val="left"/>
      <w:pPr>
        <w:ind w:left="4989" w:hanging="567"/>
      </w:pPr>
      <w:rPr>
        <w:rFonts w:hint="default"/>
        <w:lang w:val="en-US" w:eastAsia="en-US" w:bidi="ar-SA"/>
      </w:rPr>
    </w:lvl>
    <w:lvl w:ilvl="6" w:tplc="984C2FFA">
      <w:numFmt w:val="bullet"/>
      <w:lvlText w:val="•"/>
      <w:lvlJc w:val="left"/>
      <w:pPr>
        <w:ind w:left="5851" w:hanging="567"/>
      </w:pPr>
      <w:rPr>
        <w:rFonts w:hint="default"/>
        <w:lang w:val="en-US" w:eastAsia="en-US" w:bidi="ar-SA"/>
      </w:rPr>
    </w:lvl>
    <w:lvl w:ilvl="7" w:tplc="1AB6FE66">
      <w:numFmt w:val="bullet"/>
      <w:lvlText w:val="•"/>
      <w:lvlJc w:val="left"/>
      <w:pPr>
        <w:ind w:left="6713" w:hanging="567"/>
      </w:pPr>
      <w:rPr>
        <w:rFonts w:hint="default"/>
        <w:lang w:val="en-US" w:eastAsia="en-US" w:bidi="ar-SA"/>
      </w:rPr>
    </w:lvl>
    <w:lvl w:ilvl="8" w:tplc="3E8A97F4">
      <w:numFmt w:val="bullet"/>
      <w:lvlText w:val="•"/>
      <w:lvlJc w:val="left"/>
      <w:pPr>
        <w:ind w:left="7575" w:hanging="567"/>
      </w:pPr>
      <w:rPr>
        <w:rFonts w:hint="default"/>
        <w:lang w:val="en-US" w:eastAsia="en-US" w:bidi="ar-SA"/>
      </w:rPr>
    </w:lvl>
  </w:abstractNum>
  <w:abstractNum w:abstractNumId="4" w15:restartNumberingAfterBreak="0">
    <w:nsid w:val="18814B19"/>
    <w:multiLevelType w:val="hybridMultilevel"/>
    <w:tmpl w:val="64A43F6C"/>
    <w:lvl w:ilvl="0" w:tplc="5C5A8580">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E9920992">
      <w:numFmt w:val="bullet"/>
      <w:lvlText w:val="•"/>
      <w:lvlJc w:val="left"/>
      <w:pPr>
        <w:ind w:left="2819" w:hanging="567"/>
      </w:pPr>
      <w:rPr>
        <w:rFonts w:hint="default"/>
        <w:lang w:val="en-US" w:eastAsia="en-US" w:bidi="ar-SA"/>
      </w:rPr>
    </w:lvl>
    <w:lvl w:ilvl="2" w:tplc="8FEE3BC8">
      <w:numFmt w:val="bullet"/>
      <w:lvlText w:val="•"/>
      <w:lvlJc w:val="left"/>
      <w:pPr>
        <w:ind w:left="3539" w:hanging="567"/>
      </w:pPr>
      <w:rPr>
        <w:rFonts w:hint="default"/>
        <w:lang w:val="en-US" w:eastAsia="en-US" w:bidi="ar-SA"/>
      </w:rPr>
    </w:lvl>
    <w:lvl w:ilvl="3" w:tplc="BC164350">
      <w:numFmt w:val="bullet"/>
      <w:lvlText w:val="•"/>
      <w:lvlJc w:val="left"/>
      <w:pPr>
        <w:ind w:left="4259" w:hanging="567"/>
      </w:pPr>
      <w:rPr>
        <w:rFonts w:hint="default"/>
        <w:lang w:val="en-US" w:eastAsia="en-US" w:bidi="ar-SA"/>
      </w:rPr>
    </w:lvl>
    <w:lvl w:ilvl="4" w:tplc="E350EF1A">
      <w:numFmt w:val="bullet"/>
      <w:lvlText w:val="•"/>
      <w:lvlJc w:val="left"/>
      <w:pPr>
        <w:ind w:left="4979" w:hanging="567"/>
      </w:pPr>
      <w:rPr>
        <w:rFonts w:hint="default"/>
        <w:lang w:val="en-US" w:eastAsia="en-US" w:bidi="ar-SA"/>
      </w:rPr>
    </w:lvl>
    <w:lvl w:ilvl="5" w:tplc="39B07A34">
      <w:numFmt w:val="bullet"/>
      <w:lvlText w:val="•"/>
      <w:lvlJc w:val="left"/>
      <w:pPr>
        <w:ind w:left="5699" w:hanging="567"/>
      </w:pPr>
      <w:rPr>
        <w:rFonts w:hint="default"/>
        <w:lang w:val="en-US" w:eastAsia="en-US" w:bidi="ar-SA"/>
      </w:rPr>
    </w:lvl>
    <w:lvl w:ilvl="6" w:tplc="9A46D95A">
      <w:numFmt w:val="bullet"/>
      <w:lvlText w:val="•"/>
      <w:lvlJc w:val="left"/>
      <w:pPr>
        <w:ind w:left="6419" w:hanging="567"/>
      </w:pPr>
      <w:rPr>
        <w:rFonts w:hint="default"/>
        <w:lang w:val="en-US" w:eastAsia="en-US" w:bidi="ar-SA"/>
      </w:rPr>
    </w:lvl>
    <w:lvl w:ilvl="7" w:tplc="01D6D224">
      <w:numFmt w:val="bullet"/>
      <w:lvlText w:val="•"/>
      <w:lvlJc w:val="left"/>
      <w:pPr>
        <w:ind w:left="7139" w:hanging="567"/>
      </w:pPr>
      <w:rPr>
        <w:rFonts w:hint="default"/>
        <w:lang w:val="en-US" w:eastAsia="en-US" w:bidi="ar-SA"/>
      </w:rPr>
    </w:lvl>
    <w:lvl w:ilvl="8" w:tplc="6748D3FE">
      <w:numFmt w:val="bullet"/>
      <w:lvlText w:val="•"/>
      <w:lvlJc w:val="left"/>
      <w:pPr>
        <w:ind w:left="7859" w:hanging="567"/>
      </w:pPr>
      <w:rPr>
        <w:rFonts w:hint="default"/>
        <w:lang w:val="en-US" w:eastAsia="en-US" w:bidi="ar-SA"/>
      </w:rPr>
    </w:lvl>
  </w:abstractNum>
  <w:abstractNum w:abstractNumId="5" w15:restartNumberingAfterBreak="0">
    <w:nsid w:val="1A1675FC"/>
    <w:multiLevelType w:val="hybridMultilevel"/>
    <w:tmpl w:val="2B3A9BE8"/>
    <w:lvl w:ilvl="0" w:tplc="7E063F14">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5CF0E200">
      <w:start w:val="1"/>
      <w:numFmt w:val="lowerRoman"/>
      <w:lvlText w:val="%2)"/>
      <w:lvlJc w:val="left"/>
      <w:pPr>
        <w:ind w:left="2670" w:hanging="567"/>
        <w:jc w:val="left"/>
      </w:pPr>
      <w:rPr>
        <w:rFonts w:ascii="Arial" w:eastAsia="Arial" w:hAnsi="Arial" w:cs="Arial" w:hint="default"/>
        <w:b w:val="0"/>
        <w:bCs w:val="0"/>
        <w:i w:val="0"/>
        <w:iCs w:val="0"/>
        <w:spacing w:val="-2"/>
        <w:w w:val="100"/>
        <w:sz w:val="22"/>
        <w:szCs w:val="22"/>
        <w:lang w:val="en-US" w:eastAsia="en-US" w:bidi="ar-SA"/>
      </w:rPr>
    </w:lvl>
    <w:lvl w:ilvl="2" w:tplc="D9820778">
      <w:numFmt w:val="bullet"/>
      <w:lvlText w:val="•"/>
      <w:lvlJc w:val="left"/>
      <w:pPr>
        <w:ind w:left="3415" w:hanging="567"/>
      </w:pPr>
      <w:rPr>
        <w:rFonts w:hint="default"/>
        <w:lang w:val="en-US" w:eastAsia="en-US" w:bidi="ar-SA"/>
      </w:rPr>
    </w:lvl>
    <w:lvl w:ilvl="3" w:tplc="E52C7228">
      <w:numFmt w:val="bullet"/>
      <w:lvlText w:val="•"/>
      <w:lvlJc w:val="left"/>
      <w:pPr>
        <w:ind w:left="4150" w:hanging="567"/>
      </w:pPr>
      <w:rPr>
        <w:rFonts w:hint="default"/>
        <w:lang w:val="en-US" w:eastAsia="en-US" w:bidi="ar-SA"/>
      </w:rPr>
    </w:lvl>
    <w:lvl w:ilvl="4" w:tplc="CFEC0F4E">
      <w:numFmt w:val="bullet"/>
      <w:lvlText w:val="•"/>
      <w:lvlJc w:val="left"/>
      <w:pPr>
        <w:ind w:left="4886" w:hanging="567"/>
      </w:pPr>
      <w:rPr>
        <w:rFonts w:hint="default"/>
        <w:lang w:val="en-US" w:eastAsia="en-US" w:bidi="ar-SA"/>
      </w:rPr>
    </w:lvl>
    <w:lvl w:ilvl="5" w:tplc="671ADAC4">
      <w:numFmt w:val="bullet"/>
      <w:lvlText w:val="•"/>
      <w:lvlJc w:val="left"/>
      <w:pPr>
        <w:ind w:left="5621" w:hanging="567"/>
      </w:pPr>
      <w:rPr>
        <w:rFonts w:hint="default"/>
        <w:lang w:val="en-US" w:eastAsia="en-US" w:bidi="ar-SA"/>
      </w:rPr>
    </w:lvl>
    <w:lvl w:ilvl="6" w:tplc="238E42BC">
      <w:numFmt w:val="bullet"/>
      <w:lvlText w:val="•"/>
      <w:lvlJc w:val="left"/>
      <w:pPr>
        <w:ind w:left="6357" w:hanging="567"/>
      </w:pPr>
      <w:rPr>
        <w:rFonts w:hint="default"/>
        <w:lang w:val="en-US" w:eastAsia="en-US" w:bidi="ar-SA"/>
      </w:rPr>
    </w:lvl>
    <w:lvl w:ilvl="7" w:tplc="9580F7CC">
      <w:numFmt w:val="bullet"/>
      <w:lvlText w:val="•"/>
      <w:lvlJc w:val="left"/>
      <w:pPr>
        <w:ind w:left="7092" w:hanging="567"/>
      </w:pPr>
      <w:rPr>
        <w:rFonts w:hint="default"/>
        <w:lang w:val="en-US" w:eastAsia="en-US" w:bidi="ar-SA"/>
      </w:rPr>
    </w:lvl>
    <w:lvl w:ilvl="8" w:tplc="129A0EA2">
      <w:numFmt w:val="bullet"/>
      <w:lvlText w:val="•"/>
      <w:lvlJc w:val="left"/>
      <w:pPr>
        <w:ind w:left="7828" w:hanging="567"/>
      </w:pPr>
      <w:rPr>
        <w:rFonts w:hint="default"/>
        <w:lang w:val="en-US" w:eastAsia="en-US" w:bidi="ar-SA"/>
      </w:rPr>
    </w:lvl>
  </w:abstractNum>
  <w:abstractNum w:abstractNumId="6" w15:restartNumberingAfterBreak="0">
    <w:nsid w:val="1A3A6264"/>
    <w:multiLevelType w:val="hybridMultilevel"/>
    <w:tmpl w:val="DF764CEE"/>
    <w:lvl w:ilvl="0" w:tplc="A34290C8">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E466AE1A">
      <w:numFmt w:val="bullet"/>
      <w:lvlText w:val="•"/>
      <w:lvlJc w:val="left"/>
      <w:pPr>
        <w:ind w:left="2819" w:hanging="567"/>
      </w:pPr>
      <w:rPr>
        <w:rFonts w:hint="default"/>
        <w:lang w:val="en-US" w:eastAsia="en-US" w:bidi="ar-SA"/>
      </w:rPr>
    </w:lvl>
    <w:lvl w:ilvl="2" w:tplc="A74ECAC0">
      <w:numFmt w:val="bullet"/>
      <w:lvlText w:val="•"/>
      <w:lvlJc w:val="left"/>
      <w:pPr>
        <w:ind w:left="3539" w:hanging="567"/>
      </w:pPr>
      <w:rPr>
        <w:rFonts w:hint="default"/>
        <w:lang w:val="en-US" w:eastAsia="en-US" w:bidi="ar-SA"/>
      </w:rPr>
    </w:lvl>
    <w:lvl w:ilvl="3" w:tplc="D684121C">
      <w:numFmt w:val="bullet"/>
      <w:lvlText w:val="•"/>
      <w:lvlJc w:val="left"/>
      <w:pPr>
        <w:ind w:left="4259" w:hanging="567"/>
      </w:pPr>
      <w:rPr>
        <w:rFonts w:hint="default"/>
        <w:lang w:val="en-US" w:eastAsia="en-US" w:bidi="ar-SA"/>
      </w:rPr>
    </w:lvl>
    <w:lvl w:ilvl="4" w:tplc="3990CFA2">
      <w:numFmt w:val="bullet"/>
      <w:lvlText w:val="•"/>
      <w:lvlJc w:val="left"/>
      <w:pPr>
        <w:ind w:left="4979" w:hanging="567"/>
      </w:pPr>
      <w:rPr>
        <w:rFonts w:hint="default"/>
        <w:lang w:val="en-US" w:eastAsia="en-US" w:bidi="ar-SA"/>
      </w:rPr>
    </w:lvl>
    <w:lvl w:ilvl="5" w:tplc="046ACB5A">
      <w:numFmt w:val="bullet"/>
      <w:lvlText w:val="•"/>
      <w:lvlJc w:val="left"/>
      <w:pPr>
        <w:ind w:left="5699" w:hanging="567"/>
      </w:pPr>
      <w:rPr>
        <w:rFonts w:hint="default"/>
        <w:lang w:val="en-US" w:eastAsia="en-US" w:bidi="ar-SA"/>
      </w:rPr>
    </w:lvl>
    <w:lvl w:ilvl="6" w:tplc="CF14D560">
      <w:numFmt w:val="bullet"/>
      <w:lvlText w:val="•"/>
      <w:lvlJc w:val="left"/>
      <w:pPr>
        <w:ind w:left="6419" w:hanging="567"/>
      </w:pPr>
      <w:rPr>
        <w:rFonts w:hint="default"/>
        <w:lang w:val="en-US" w:eastAsia="en-US" w:bidi="ar-SA"/>
      </w:rPr>
    </w:lvl>
    <w:lvl w:ilvl="7" w:tplc="62CCBDAA">
      <w:numFmt w:val="bullet"/>
      <w:lvlText w:val="•"/>
      <w:lvlJc w:val="left"/>
      <w:pPr>
        <w:ind w:left="7139" w:hanging="567"/>
      </w:pPr>
      <w:rPr>
        <w:rFonts w:hint="default"/>
        <w:lang w:val="en-US" w:eastAsia="en-US" w:bidi="ar-SA"/>
      </w:rPr>
    </w:lvl>
    <w:lvl w:ilvl="8" w:tplc="B8DA28B4">
      <w:numFmt w:val="bullet"/>
      <w:lvlText w:val="•"/>
      <w:lvlJc w:val="left"/>
      <w:pPr>
        <w:ind w:left="7859" w:hanging="567"/>
      </w:pPr>
      <w:rPr>
        <w:rFonts w:hint="default"/>
        <w:lang w:val="en-US" w:eastAsia="en-US" w:bidi="ar-SA"/>
      </w:rPr>
    </w:lvl>
  </w:abstractNum>
  <w:abstractNum w:abstractNumId="7" w15:restartNumberingAfterBreak="0">
    <w:nsid w:val="20BD260C"/>
    <w:multiLevelType w:val="hybridMultilevel"/>
    <w:tmpl w:val="A2ECB2E0"/>
    <w:lvl w:ilvl="0" w:tplc="AFCC9BAC">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86E462A6">
      <w:numFmt w:val="bullet"/>
      <w:lvlText w:val="•"/>
      <w:lvlJc w:val="left"/>
      <w:pPr>
        <w:ind w:left="2819" w:hanging="567"/>
      </w:pPr>
      <w:rPr>
        <w:rFonts w:hint="default"/>
        <w:lang w:val="en-US" w:eastAsia="en-US" w:bidi="ar-SA"/>
      </w:rPr>
    </w:lvl>
    <w:lvl w:ilvl="2" w:tplc="15FCB294">
      <w:numFmt w:val="bullet"/>
      <w:lvlText w:val="•"/>
      <w:lvlJc w:val="left"/>
      <w:pPr>
        <w:ind w:left="3539" w:hanging="567"/>
      </w:pPr>
      <w:rPr>
        <w:rFonts w:hint="default"/>
        <w:lang w:val="en-US" w:eastAsia="en-US" w:bidi="ar-SA"/>
      </w:rPr>
    </w:lvl>
    <w:lvl w:ilvl="3" w:tplc="5F104A14">
      <w:numFmt w:val="bullet"/>
      <w:lvlText w:val="•"/>
      <w:lvlJc w:val="left"/>
      <w:pPr>
        <w:ind w:left="4259" w:hanging="567"/>
      </w:pPr>
      <w:rPr>
        <w:rFonts w:hint="default"/>
        <w:lang w:val="en-US" w:eastAsia="en-US" w:bidi="ar-SA"/>
      </w:rPr>
    </w:lvl>
    <w:lvl w:ilvl="4" w:tplc="3D880408">
      <w:numFmt w:val="bullet"/>
      <w:lvlText w:val="•"/>
      <w:lvlJc w:val="left"/>
      <w:pPr>
        <w:ind w:left="4979" w:hanging="567"/>
      </w:pPr>
      <w:rPr>
        <w:rFonts w:hint="default"/>
        <w:lang w:val="en-US" w:eastAsia="en-US" w:bidi="ar-SA"/>
      </w:rPr>
    </w:lvl>
    <w:lvl w:ilvl="5" w:tplc="01F6BD7C">
      <w:numFmt w:val="bullet"/>
      <w:lvlText w:val="•"/>
      <w:lvlJc w:val="left"/>
      <w:pPr>
        <w:ind w:left="5699" w:hanging="567"/>
      </w:pPr>
      <w:rPr>
        <w:rFonts w:hint="default"/>
        <w:lang w:val="en-US" w:eastAsia="en-US" w:bidi="ar-SA"/>
      </w:rPr>
    </w:lvl>
    <w:lvl w:ilvl="6" w:tplc="EADC76A0">
      <w:numFmt w:val="bullet"/>
      <w:lvlText w:val="•"/>
      <w:lvlJc w:val="left"/>
      <w:pPr>
        <w:ind w:left="6419" w:hanging="567"/>
      </w:pPr>
      <w:rPr>
        <w:rFonts w:hint="default"/>
        <w:lang w:val="en-US" w:eastAsia="en-US" w:bidi="ar-SA"/>
      </w:rPr>
    </w:lvl>
    <w:lvl w:ilvl="7" w:tplc="720CBCDA">
      <w:numFmt w:val="bullet"/>
      <w:lvlText w:val="•"/>
      <w:lvlJc w:val="left"/>
      <w:pPr>
        <w:ind w:left="7139" w:hanging="567"/>
      </w:pPr>
      <w:rPr>
        <w:rFonts w:hint="default"/>
        <w:lang w:val="en-US" w:eastAsia="en-US" w:bidi="ar-SA"/>
      </w:rPr>
    </w:lvl>
    <w:lvl w:ilvl="8" w:tplc="67C66E10">
      <w:numFmt w:val="bullet"/>
      <w:lvlText w:val="•"/>
      <w:lvlJc w:val="left"/>
      <w:pPr>
        <w:ind w:left="7859" w:hanging="567"/>
      </w:pPr>
      <w:rPr>
        <w:rFonts w:hint="default"/>
        <w:lang w:val="en-US" w:eastAsia="en-US" w:bidi="ar-SA"/>
      </w:rPr>
    </w:lvl>
  </w:abstractNum>
  <w:abstractNum w:abstractNumId="8" w15:restartNumberingAfterBreak="0">
    <w:nsid w:val="289D5876"/>
    <w:multiLevelType w:val="hybridMultilevel"/>
    <w:tmpl w:val="FB0EFDE0"/>
    <w:lvl w:ilvl="0" w:tplc="1DF001B8">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725815D6">
      <w:numFmt w:val="bullet"/>
      <w:lvlText w:val="•"/>
      <w:lvlJc w:val="left"/>
      <w:pPr>
        <w:ind w:left="2819" w:hanging="567"/>
      </w:pPr>
      <w:rPr>
        <w:rFonts w:hint="default"/>
        <w:lang w:val="en-US" w:eastAsia="en-US" w:bidi="ar-SA"/>
      </w:rPr>
    </w:lvl>
    <w:lvl w:ilvl="2" w:tplc="1B7E1736">
      <w:numFmt w:val="bullet"/>
      <w:lvlText w:val="•"/>
      <w:lvlJc w:val="left"/>
      <w:pPr>
        <w:ind w:left="3539" w:hanging="567"/>
      </w:pPr>
      <w:rPr>
        <w:rFonts w:hint="default"/>
        <w:lang w:val="en-US" w:eastAsia="en-US" w:bidi="ar-SA"/>
      </w:rPr>
    </w:lvl>
    <w:lvl w:ilvl="3" w:tplc="DA6AA1D2">
      <w:numFmt w:val="bullet"/>
      <w:lvlText w:val="•"/>
      <w:lvlJc w:val="left"/>
      <w:pPr>
        <w:ind w:left="4259" w:hanging="567"/>
      </w:pPr>
      <w:rPr>
        <w:rFonts w:hint="default"/>
        <w:lang w:val="en-US" w:eastAsia="en-US" w:bidi="ar-SA"/>
      </w:rPr>
    </w:lvl>
    <w:lvl w:ilvl="4" w:tplc="7F60E732">
      <w:numFmt w:val="bullet"/>
      <w:lvlText w:val="•"/>
      <w:lvlJc w:val="left"/>
      <w:pPr>
        <w:ind w:left="4979" w:hanging="567"/>
      </w:pPr>
      <w:rPr>
        <w:rFonts w:hint="default"/>
        <w:lang w:val="en-US" w:eastAsia="en-US" w:bidi="ar-SA"/>
      </w:rPr>
    </w:lvl>
    <w:lvl w:ilvl="5" w:tplc="FA9E4D24">
      <w:numFmt w:val="bullet"/>
      <w:lvlText w:val="•"/>
      <w:lvlJc w:val="left"/>
      <w:pPr>
        <w:ind w:left="5699" w:hanging="567"/>
      </w:pPr>
      <w:rPr>
        <w:rFonts w:hint="default"/>
        <w:lang w:val="en-US" w:eastAsia="en-US" w:bidi="ar-SA"/>
      </w:rPr>
    </w:lvl>
    <w:lvl w:ilvl="6" w:tplc="D8586522">
      <w:numFmt w:val="bullet"/>
      <w:lvlText w:val="•"/>
      <w:lvlJc w:val="left"/>
      <w:pPr>
        <w:ind w:left="6419" w:hanging="567"/>
      </w:pPr>
      <w:rPr>
        <w:rFonts w:hint="default"/>
        <w:lang w:val="en-US" w:eastAsia="en-US" w:bidi="ar-SA"/>
      </w:rPr>
    </w:lvl>
    <w:lvl w:ilvl="7" w:tplc="4D58BD52">
      <w:numFmt w:val="bullet"/>
      <w:lvlText w:val="•"/>
      <w:lvlJc w:val="left"/>
      <w:pPr>
        <w:ind w:left="7139" w:hanging="567"/>
      </w:pPr>
      <w:rPr>
        <w:rFonts w:hint="default"/>
        <w:lang w:val="en-US" w:eastAsia="en-US" w:bidi="ar-SA"/>
      </w:rPr>
    </w:lvl>
    <w:lvl w:ilvl="8" w:tplc="67BE606E">
      <w:numFmt w:val="bullet"/>
      <w:lvlText w:val="•"/>
      <w:lvlJc w:val="left"/>
      <w:pPr>
        <w:ind w:left="7859" w:hanging="567"/>
      </w:pPr>
      <w:rPr>
        <w:rFonts w:hint="default"/>
        <w:lang w:val="en-US" w:eastAsia="en-US" w:bidi="ar-SA"/>
      </w:rPr>
    </w:lvl>
  </w:abstractNum>
  <w:abstractNum w:abstractNumId="9" w15:restartNumberingAfterBreak="0">
    <w:nsid w:val="2F980967"/>
    <w:multiLevelType w:val="hybridMultilevel"/>
    <w:tmpl w:val="B82E53DE"/>
    <w:lvl w:ilvl="0" w:tplc="BDA4F4C0">
      <w:start w:val="1"/>
      <w:numFmt w:val="lowerLetter"/>
      <w:lvlText w:val="%1)"/>
      <w:lvlJc w:val="left"/>
      <w:pPr>
        <w:ind w:left="685" w:hanging="567"/>
        <w:jc w:val="left"/>
      </w:pPr>
      <w:rPr>
        <w:rFonts w:ascii="Arial" w:eastAsia="Arial" w:hAnsi="Arial" w:cs="Arial" w:hint="default"/>
        <w:b w:val="0"/>
        <w:bCs w:val="0"/>
        <w:i w:val="0"/>
        <w:iCs w:val="0"/>
        <w:spacing w:val="-1"/>
        <w:w w:val="100"/>
        <w:sz w:val="22"/>
        <w:szCs w:val="22"/>
        <w:lang w:val="en-US" w:eastAsia="en-US" w:bidi="ar-SA"/>
      </w:rPr>
    </w:lvl>
    <w:lvl w:ilvl="1" w:tplc="0066BFF8">
      <w:numFmt w:val="bullet"/>
      <w:lvlText w:val="•"/>
      <w:lvlJc w:val="left"/>
      <w:pPr>
        <w:ind w:left="1541" w:hanging="567"/>
      </w:pPr>
      <w:rPr>
        <w:rFonts w:hint="default"/>
        <w:lang w:val="en-US" w:eastAsia="en-US" w:bidi="ar-SA"/>
      </w:rPr>
    </w:lvl>
    <w:lvl w:ilvl="2" w:tplc="30EC19E2">
      <w:numFmt w:val="bullet"/>
      <w:lvlText w:val="•"/>
      <w:lvlJc w:val="left"/>
      <w:pPr>
        <w:ind w:left="2403" w:hanging="567"/>
      </w:pPr>
      <w:rPr>
        <w:rFonts w:hint="default"/>
        <w:lang w:val="en-US" w:eastAsia="en-US" w:bidi="ar-SA"/>
      </w:rPr>
    </w:lvl>
    <w:lvl w:ilvl="3" w:tplc="3814A208">
      <w:numFmt w:val="bullet"/>
      <w:lvlText w:val="•"/>
      <w:lvlJc w:val="left"/>
      <w:pPr>
        <w:ind w:left="3265" w:hanging="567"/>
      </w:pPr>
      <w:rPr>
        <w:rFonts w:hint="default"/>
        <w:lang w:val="en-US" w:eastAsia="en-US" w:bidi="ar-SA"/>
      </w:rPr>
    </w:lvl>
    <w:lvl w:ilvl="4" w:tplc="A134B678">
      <w:numFmt w:val="bullet"/>
      <w:lvlText w:val="•"/>
      <w:lvlJc w:val="left"/>
      <w:pPr>
        <w:ind w:left="4127" w:hanging="567"/>
      </w:pPr>
      <w:rPr>
        <w:rFonts w:hint="default"/>
        <w:lang w:val="en-US" w:eastAsia="en-US" w:bidi="ar-SA"/>
      </w:rPr>
    </w:lvl>
    <w:lvl w:ilvl="5" w:tplc="A74A2B8E">
      <w:numFmt w:val="bullet"/>
      <w:lvlText w:val="•"/>
      <w:lvlJc w:val="left"/>
      <w:pPr>
        <w:ind w:left="4989" w:hanging="567"/>
      </w:pPr>
      <w:rPr>
        <w:rFonts w:hint="default"/>
        <w:lang w:val="en-US" w:eastAsia="en-US" w:bidi="ar-SA"/>
      </w:rPr>
    </w:lvl>
    <w:lvl w:ilvl="6" w:tplc="409CFDDE">
      <w:numFmt w:val="bullet"/>
      <w:lvlText w:val="•"/>
      <w:lvlJc w:val="left"/>
      <w:pPr>
        <w:ind w:left="5851" w:hanging="567"/>
      </w:pPr>
      <w:rPr>
        <w:rFonts w:hint="default"/>
        <w:lang w:val="en-US" w:eastAsia="en-US" w:bidi="ar-SA"/>
      </w:rPr>
    </w:lvl>
    <w:lvl w:ilvl="7" w:tplc="C240AF68">
      <w:numFmt w:val="bullet"/>
      <w:lvlText w:val="•"/>
      <w:lvlJc w:val="left"/>
      <w:pPr>
        <w:ind w:left="6713" w:hanging="567"/>
      </w:pPr>
      <w:rPr>
        <w:rFonts w:hint="default"/>
        <w:lang w:val="en-US" w:eastAsia="en-US" w:bidi="ar-SA"/>
      </w:rPr>
    </w:lvl>
    <w:lvl w:ilvl="8" w:tplc="AC302426">
      <w:numFmt w:val="bullet"/>
      <w:lvlText w:val="•"/>
      <w:lvlJc w:val="left"/>
      <w:pPr>
        <w:ind w:left="7575" w:hanging="567"/>
      </w:pPr>
      <w:rPr>
        <w:rFonts w:hint="default"/>
        <w:lang w:val="en-US" w:eastAsia="en-US" w:bidi="ar-SA"/>
      </w:rPr>
    </w:lvl>
  </w:abstractNum>
  <w:abstractNum w:abstractNumId="10" w15:restartNumberingAfterBreak="0">
    <w:nsid w:val="33FD21B0"/>
    <w:multiLevelType w:val="hybridMultilevel"/>
    <w:tmpl w:val="4ECC4DB0"/>
    <w:lvl w:ilvl="0" w:tplc="ACEEA4D0">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5BA66D70">
      <w:numFmt w:val="bullet"/>
      <w:lvlText w:val="•"/>
      <w:lvlJc w:val="left"/>
      <w:pPr>
        <w:ind w:left="2819" w:hanging="567"/>
      </w:pPr>
      <w:rPr>
        <w:rFonts w:hint="default"/>
        <w:lang w:val="en-US" w:eastAsia="en-US" w:bidi="ar-SA"/>
      </w:rPr>
    </w:lvl>
    <w:lvl w:ilvl="2" w:tplc="C5C821AC">
      <w:numFmt w:val="bullet"/>
      <w:lvlText w:val="•"/>
      <w:lvlJc w:val="left"/>
      <w:pPr>
        <w:ind w:left="3539" w:hanging="567"/>
      </w:pPr>
      <w:rPr>
        <w:rFonts w:hint="default"/>
        <w:lang w:val="en-US" w:eastAsia="en-US" w:bidi="ar-SA"/>
      </w:rPr>
    </w:lvl>
    <w:lvl w:ilvl="3" w:tplc="44700B60">
      <w:numFmt w:val="bullet"/>
      <w:lvlText w:val="•"/>
      <w:lvlJc w:val="left"/>
      <w:pPr>
        <w:ind w:left="4259" w:hanging="567"/>
      </w:pPr>
      <w:rPr>
        <w:rFonts w:hint="default"/>
        <w:lang w:val="en-US" w:eastAsia="en-US" w:bidi="ar-SA"/>
      </w:rPr>
    </w:lvl>
    <w:lvl w:ilvl="4" w:tplc="A0544BAC">
      <w:numFmt w:val="bullet"/>
      <w:lvlText w:val="•"/>
      <w:lvlJc w:val="left"/>
      <w:pPr>
        <w:ind w:left="4979" w:hanging="567"/>
      </w:pPr>
      <w:rPr>
        <w:rFonts w:hint="default"/>
        <w:lang w:val="en-US" w:eastAsia="en-US" w:bidi="ar-SA"/>
      </w:rPr>
    </w:lvl>
    <w:lvl w:ilvl="5" w:tplc="592AF414">
      <w:numFmt w:val="bullet"/>
      <w:lvlText w:val="•"/>
      <w:lvlJc w:val="left"/>
      <w:pPr>
        <w:ind w:left="5699" w:hanging="567"/>
      </w:pPr>
      <w:rPr>
        <w:rFonts w:hint="default"/>
        <w:lang w:val="en-US" w:eastAsia="en-US" w:bidi="ar-SA"/>
      </w:rPr>
    </w:lvl>
    <w:lvl w:ilvl="6" w:tplc="2BEA083A">
      <w:numFmt w:val="bullet"/>
      <w:lvlText w:val="•"/>
      <w:lvlJc w:val="left"/>
      <w:pPr>
        <w:ind w:left="6419" w:hanging="567"/>
      </w:pPr>
      <w:rPr>
        <w:rFonts w:hint="default"/>
        <w:lang w:val="en-US" w:eastAsia="en-US" w:bidi="ar-SA"/>
      </w:rPr>
    </w:lvl>
    <w:lvl w:ilvl="7" w:tplc="F3EC4384">
      <w:numFmt w:val="bullet"/>
      <w:lvlText w:val="•"/>
      <w:lvlJc w:val="left"/>
      <w:pPr>
        <w:ind w:left="7139" w:hanging="567"/>
      </w:pPr>
      <w:rPr>
        <w:rFonts w:hint="default"/>
        <w:lang w:val="en-US" w:eastAsia="en-US" w:bidi="ar-SA"/>
      </w:rPr>
    </w:lvl>
    <w:lvl w:ilvl="8" w:tplc="9280D7AA">
      <w:numFmt w:val="bullet"/>
      <w:lvlText w:val="•"/>
      <w:lvlJc w:val="left"/>
      <w:pPr>
        <w:ind w:left="7859" w:hanging="567"/>
      </w:pPr>
      <w:rPr>
        <w:rFonts w:hint="default"/>
        <w:lang w:val="en-US" w:eastAsia="en-US" w:bidi="ar-SA"/>
      </w:rPr>
    </w:lvl>
  </w:abstractNum>
  <w:abstractNum w:abstractNumId="11" w15:restartNumberingAfterBreak="0">
    <w:nsid w:val="3488063D"/>
    <w:multiLevelType w:val="hybridMultilevel"/>
    <w:tmpl w:val="0E2E7D48"/>
    <w:lvl w:ilvl="0" w:tplc="9CEE0230">
      <w:numFmt w:val="bullet"/>
      <w:lvlText w:val=""/>
      <w:lvlJc w:val="left"/>
      <w:pPr>
        <w:ind w:left="970" w:hanging="284"/>
      </w:pPr>
      <w:rPr>
        <w:rFonts w:ascii="Symbol" w:eastAsia="Symbol" w:hAnsi="Symbol" w:cs="Symbol" w:hint="default"/>
        <w:b w:val="0"/>
        <w:bCs w:val="0"/>
        <w:i w:val="0"/>
        <w:iCs w:val="0"/>
        <w:w w:val="100"/>
        <w:sz w:val="22"/>
        <w:szCs w:val="22"/>
        <w:lang w:val="en-US" w:eastAsia="en-US" w:bidi="ar-SA"/>
      </w:rPr>
    </w:lvl>
    <w:lvl w:ilvl="1" w:tplc="46A6D64C">
      <w:numFmt w:val="bullet"/>
      <w:lvlText w:val="•"/>
      <w:lvlJc w:val="left"/>
      <w:pPr>
        <w:ind w:left="1811" w:hanging="284"/>
      </w:pPr>
      <w:rPr>
        <w:rFonts w:hint="default"/>
        <w:lang w:val="en-US" w:eastAsia="en-US" w:bidi="ar-SA"/>
      </w:rPr>
    </w:lvl>
    <w:lvl w:ilvl="2" w:tplc="BAE44C96">
      <w:numFmt w:val="bullet"/>
      <w:lvlText w:val="•"/>
      <w:lvlJc w:val="left"/>
      <w:pPr>
        <w:ind w:left="2643" w:hanging="284"/>
      </w:pPr>
      <w:rPr>
        <w:rFonts w:hint="default"/>
        <w:lang w:val="en-US" w:eastAsia="en-US" w:bidi="ar-SA"/>
      </w:rPr>
    </w:lvl>
    <w:lvl w:ilvl="3" w:tplc="A4B06BEC">
      <w:numFmt w:val="bullet"/>
      <w:lvlText w:val="•"/>
      <w:lvlJc w:val="left"/>
      <w:pPr>
        <w:ind w:left="3475" w:hanging="284"/>
      </w:pPr>
      <w:rPr>
        <w:rFonts w:hint="default"/>
        <w:lang w:val="en-US" w:eastAsia="en-US" w:bidi="ar-SA"/>
      </w:rPr>
    </w:lvl>
    <w:lvl w:ilvl="4" w:tplc="CD8C307E">
      <w:numFmt w:val="bullet"/>
      <w:lvlText w:val="•"/>
      <w:lvlJc w:val="left"/>
      <w:pPr>
        <w:ind w:left="4307" w:hanging="284"/>
      </w:pPr>
      <w:rPr>
        <w:rFonts w:hint="default"/>
        <w:lang w:val="en-US" w:eastAsia="en-US" w:bidi="ar-SA"/>
      </w:rPr>
    </w:lvl>
    <w:lvl w:ilvl="5" w:tplc="E2625ACC">
      <w:numFmt w:val="bullet"/>
      <w:lvlText w:val="•"/>
      <w:lvlJc w:val="left"/>
      <w:pPr>
        <w:ind w:left="5139" w:hanging="284"/>
      </w:pPr>
      <w:rPr>
        <w:rFonts w:hint="default"/>
        <w:lang w:val="en-US" w:eastAsia="en-US" w:bidi="ar-SA"/>
      </w:rPr>
    </w:lvl>
    <w:lvl w:ilvl="6" w:tplc="B644DD8A">
      <w:numFmt w:val="bullet"/>
      <w:lvlText w:val="•"/>
      <w:lvlJc w:val="left"/>
      <w:pPr>
        <w:ind w:left="5971" w:hanging="284"/>
      </w:pPr>
      <w:rPr>
        <w:rFonts w:hint="default"/>
        <w:lang w:val="en-US" w:eastAsia="en-US" w:bidi="ar-SA"/>
      </w:rPr>
    </w:lvl>
    <w:lvl w:ilvl="7" w:tplc="97EA93E4">
      <w:numFmt w:val="bullet"/>
      <w:lvlText w:val="•"/>
      <w:lvlJc w:val="left"/>
      <w:pPr>
        <w:ind w:left="6803" w:hanging="284"/>
      </w:pPr>
      <w:rPr>
        <w:rFonts w:hint="default"/>
        <w:lang w:val="en-US" w:eastAsia="en-US" w:bidi="ar-SA"/>
      </w:rPr>
    </w:lvl>
    <w:lvl w:ilvl="8" w:tplc="082E2AD6">
      <w:numFmt w:val="bullet"/>
      <w:lvlText w:val="•"/>
      <w:lvlJc w:val="left"/>
      <w:pPr>
        <w:ind w:left="7635" w:hanging="284"/>
      </w:pPr>
      <w:rPr>
        <w:rFonts w:hint="default"/>
        <w:lang w:val="en-US" w:eastAsia="en-US" w:bidi="ar-SA"/>
      </w:rPr>
    </w:lvl>
  </w:abstractNum>
  <w:abstractNum w:abstractNumId="12" w15:restartNumberingAfterBreak="0">
    <w:nsid w:val="35BA6B94"/>
    <w:multiLevelType w:val="hybridMultilevel"/>
    <w:tmpl w:val="B7500364"/>
    <w:lvl w:ilvl="0" w:tplc="9710E8B8">
      <w:start w:val="1"/>
      <w:numFmt w:val="lowerLetter"/>
      <w:lvlText w:val="%1)"/>
      <w:lvlJc w:val="left"/>
      <w:pPr>
        <w:ind w:left="1251" w:hanging="567"/>
        <w:jc w:val="left"/>
      </w:pPr>
      <w:rPr>
        <w:rFonts w:ascii="Arial" w:eastAsia="Arial" w:hAnsi="Arial" w:cs="Arial" w:hint="default"/>
        <w:b w:val="0"/>
        <w:bCs w:val="0"/>
        <w:i w:val="0"/>
        <w:iCs w:val="0"/>
        <w:spacing w:val="-1"/>
        <w:w w:val="100"/>
        <w:sz w:val="22"/>
        <w:szCs w:val="22"/>
        <w:lang w:val="en-US" w:eastAsia="en-US" w:bidi="ar-SA"/>
      </w:rPr>
    </w:lvl>
    <w:lvl w:ilvl="1" w:tplc="5AC47E68">
      <w:numFmt w:val="bullet"/>
      <w:lvlText w:val="•"/>
      <w:lvlJc w:val="left"/>
      <w:pPr>
        <w:ind w:left="2063" w:hanging="567"/>
      </w:pPr>
      <w:rPr>
        <w:rFonts w:hint="default"/>
        <w:lang w:val="en-US" w:eastAsia="en-US" w:bidi="ar-SA"/>
      </w:rPr>
    </w:lvl>
    <w:lvl w:ilvl="2" w:tplc="DA48A856">
      <w:numFmt w:val="bullet"/>
      <w:lvlText w:val="•"/>
      <w:lvlJc w:val="left"/>
      <w:pPr>
        <w:ind w:left="2867" w:hanging="567"/>
      </w:pPr>
      <w:rPr>
        <w:rFonts w:hint="default"/>
        <w:lang w:val="en-US" w:eastAsia="en-US" w:bidi="ar-SA"/>
      </w:rPr>
    </w:lvl>
    <w:lvl w:ilvl="3" w:tplc="5D68FA0C">
      <w:numFmt w:val="bullet"/>
      <w:lvlText w:val="•"/>
      <w:lvlJc w:val="left"/>
      <w:pPr>
        <w:ind w:left="3671" w:hanging="567"/>
      </w:pPr>
      <w:rPr>
        <w:rFonts w:hint="default"/>
        <w:lang w:val="en-US" w:eastAsia="en-US" w:bidi="ar-SA"/>
      </w:rPr>
    </w:lvl>
    <w:lvl w:ilvl="4" w:tplc="2B8AB274">
      <w:numFmt w:val="bullet"/>
      <w:lvlText w:val="•"/>
      <w:lvlJc w:val="left"/>
      <w:pPr>
        <w:ind w:left="4475" w:hanging="567"/>
      </w:pPr>
      <w:rPr>
        <w:rFonts w:hint="default"/>
        <w:lang w:val="en-US" w:eastAsia="en-US" w:bidi="ar-SA"/>
      </w:rPr>
    </w:lvl>
    <w:lvl w:ilvl="5" w:tplc="BD866102">
      <w:numFmt w:val="bullet"/>
      <w:lvlText w:val="•"/>
      <w:lvlJc w:val="left"/>
      <w:pPr>
        <w:ind w:left="5279" w:hanging="567"/>
      </w:pPr>
      <w:rPr>
        <w:rFonts w:hint="default"/>
        <w:lang w:val="en-US" w:eastAsia="en-US" w:bidi="ar-SA"/>
      </w:rPr>
    </w:lvl>
    <w:lvl w:ilvl="6" w:tplc="12443362">
      <w:numFmt w:val="bullet"/>
      <w:lvlText w:val="•"/>
      <w:lvlJc w:val="left"/>
      <w:pPr>
        <w:ind w:left="6083" w:hanging="567"/>
      </w:pPr>
      <w:rPr>
        <w:rFonts w:hint="default"/>
        <w:lang w:val="en-US" w:eastAsia="en-US" w:bidi="ar-SA"/>
      </w:rPr>
    </w:lvl>
    <w:lvl w:ilvl="7" w:tplc="82C2DD72">
      <w:numFmt w:val="bullet"/>
      <w:lvlText w:val="•"/>
      <w:lvlJc w:val="left"/>
      <w:pPr>
        <w:ind w:left="6887" w:hanging="567"/>
      </w:pPr>
      <w:rPr>
        <w:rFonts w:hint="default"/>
        <w:lang w:val="en-US" w:eastAsia="en-US" w:bidi="ar-SA"/>
      </w:rPr>
    </w:lvl>
    <w:lvl w:ilvl="8" w:tplc="179E5A48">
      <w:numFmt w:val="bullet"/>
      <w:lvlText w:val="•"/>
      <w:lvlJc w:val="left"/>
      <w:pPr>
        <w:ind w:left="7691" w:hanging="567"/>
      </w:pPr>
      <w:rPr>
        <w:rFonts w:hint="default"/>
        <w:lang w:val="en-US" w:eastAsia="en-US" w:bidi="ar-SA"/>
      </w:rPr>
    </w:lvl>
  </w:abstractNum>
  <w:abstractNum w:abstractNumId="13" w15:restartNumberingAfterBreak="0">
    <w:nsid w:val="382F1470"/>
    <w:multiLevelType w:val="hybridMultilevel"/>
    <w:tmpl w:val="99A259A2"/>
    <w:lvl w:ilvl="0" w:tplc="1360BA34">
      <w:start w:val="1"/>
      <w:numFmt w:val="lowerLetter"/>
      <w:lvlText w:val="%1)"/>
      <w:lvlJc w:val="left"/>
      <w:pPr>
        <w:ind w:left="1251" w:hanging="567"/>
        <w:jc w:val="left"/>
      </w:pPr>
      <w:rPr>
        <w:rFonts w:ascii="Arial" w:eastAsia="Arial" w:hAnsi="Arial" w:cs="Arial" w:hint="default"/>
        <w:b w:val="0"/>
        <w:bCs w:val="0"/>
        <w:i w:val="0"/>
        <w:iCs w:val="0"/>
        <w:spacing w:val="-1"/>
        <w:w w:val="100"/>
        <w:sz w:val="22"/>
        <w:szCs w:val="22"/>
        <w:lang w:val="en-US" w:eastAsia="en-US" w:bidi="ar-SA"/>
      </w:rPr>
    </w:lvl>
    <w:lvl w:ilvl="1" w:tplc="0B4CBA58">
      <w:numFmt w:val="bullet"/>
      <w:lvlText w:val="•"/>
      <w:lvlJc w:val="left"/>
      <w:pPr>
        <w:ind w:left="2063" w:hanging="567"/>
      </w:pPr>
      <w:rPr>
        <w:rFonts w:hint="default"/>
        <w:lang w:val="en-US" w:eastAsia="en-US" w:bidi="ar-SA"/>
      </w:rPr>
    </w:lvl>
    <w:lvl w:ilvl="2" w:tplc="31F04904">
      <w:numFmt w:val="bullet"/>
      <w:lvlText w:val="•"/>
      <w:lvlJc w:val="left"/>
      <w:pPr>
        <w:ind w:left="2867" w:hanging="567"/>
      </w:pPr>
      <w:rPr>
        <w:rFonts w:hint="default"/>
        <w:lang w:val="en-US" w:eastAsia="en-US" w:bidi="ar-SA"/>
      </w:rPr>
    </w:lvl>
    <w:lvl w:ilvl="3" w:tplc="85FE0C0C">
      <w:numFmt w:val="bullet"/>
      <w:lvlText w:val="•"/>
      <w:lvlJc w:val="left"/>
      <w:pPr>
        <w:ind w:left="3671" w:hanging="567"/>
      </w:pPr>
      <w:rPr>
        <w:rFonts w:hint="default"/>
        <w:lang w:val="en-US" w:eastAsia="en-US" w:bidi="ar-SA"/>
      </w:rPr>
    </w:lvl>
    <w:lvl w:ilvl="4" w:tplc="A2BA2476">
      <w:numFmt w:val="bullet"/>
      <w:lvlText w:val="•"/>
      <w:lvlJc w:val="left"/>
      <w:pPr>
        <w:ind w:left="4475" w:hanging="567"/>
      </w:pPr>
      <w:rPr>
        <w:rFonts w:hint="default"/>
        <w:lang w:val="en-US" w:eastAsia="en-US" w:bidi="ar-SA"/>
      </w:rPr>
    </w:lvl>
    <w:lvl w:ilvl="5" w:tplc="19D2F8F8">
      <w:numFmt w:val="bullet"/>
      <w:lvlText w:val="•"/>
      <w:lvlJc w:val="left"/>
      <w:pPr>
        <w:ind w:left="5279" w:hanging="567"/>
      </w:pPr>
      <w:rPr>
        <w:rFonts w:hint="default"/>
        <w:lang w:val="en-US" w:eastAsia="en-US" w:bidi="ar-SA"/>
      </w:rPr>
    </w:lvl>
    <w:lvl w:ilvl="6" w:tplc="CC5EB28A">
      <w:numFmt w:val="bullet"/>
      <w:lvlText w:val="•"/>
      <w:lvlJc w:val="left"/>
      <w:pPr>
        <w:ind w:left="6083" w:hanging="567"/>
      </w:pPr>
      <w:rPr>
        <w:rFonts w:hint="default"/>
        <w:lang w:val="en-US" w:eastAsia="en-US" w:bidi="ar-SA"/>
      </w:rPr>
    </w:lvl>
    <w:lvl w:ilvl="7" w:tplc="F35E0DDE">
      <w:numFmt w:val="bullet"/>
      <w:lvlText w:val="•"/>
      <w:lvlJc w:val="left"/>
      <w:pPr>
        <w:ind w:left="6887" w:hanging="567"/>
      </w:pPr>
      <w:rPr>
        <w:rFonts w:hint="default"/>
        <w:lang w:val="en-US" w:eastAsia="en-US" w:bidi="ar-SA"/>
      </w:rPr>
    </w:lvl>
    <w:lvl w:ilvl="8" w:tplc="44A28FD6">
      <w:numFmt w:val="bullet"/>
      <w:lvlText w:val="•"/>
      <w:lvlJc w:val="left"/>
      <w:pPr>
        <w:ind w:left="7691" w:hanging="567"/>
      </w:pPr>
      <w:rPr>
        <w:rFonts w:hint="default"/>
        <w:lang w:val="en-US" w:eastAsia="en-US" w:bidi="ar-SA"/>
      </w:rPr>
    </w:lvl>
  </w:abstractNum>
  <w:abstractNum w:abstractNumId="14" w15:restartNumberingAfterBreak="0">
    <w:nsid w:val="392D2CFF"/>
    <w:multiLevelType w:val="hybridMultilevel"/>
    <w:tmpl w:val="C9E03D48"/>
    <w:lvl w:ilvl="0" w:tplc="5F0A8F8A">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434645DE">
      <w:numFmt w:val="bullet"/>
      <w:lvlText w:val="•"/>
      <w:lvlJc w:val="left"/>
      <w:pPr>
        <w:ind w:left="2819" w:hanging="567"/>
      </w:pPr>
      <w:rPr>
        <w:rFonts w:hint="default"/>
        <w:lang w:val="en-US" w:eastAsia="en-US" w:bidi="ar-SA"/>
      </w:rPr>
    </w:lvl>
    <w:lvl w:ilvl="2" w:tplc="C46CFB6A">
      <w:numFmt w:val="bullet"/>
      <w:lvlText w:val="•"/>
      <w:lvlJc w:val="left"/>
      <w:pPr>
        <w:ind w:left="3539" w:hanging="567"/>
      </w:pPr>
      <w:rPr>
        <w:rFonts w:hint="default"/>
        <w:lang w:val="en-US" w:eastAsia="en-US" w:bidi="ar-SA"/>
      </w:rPr>
    </w:lvl>
    <w:lvl w:ilvl="3" w:tplc="971EF408">
      <w:numFmt w:val="bullet"/>
      <w:lvlText w:val="•"/>
      <w:lvlJc w:val="left"/>
      <w:pPr>
        <w:ind w:left="4259" w:hanging="567"/>
      </w:pPr>
      <w:rPr>
        <w:rFonts w:hint="default"/>
        <w:lang w:val="en-US" w:eastAsia="en-US" w:bidi="ar-SA"/>
      </w:rPr>
    </w:lvl>
    <w:lvl w:ilvl="4" w:tplc="8C3C77FA">
      <w:numFmt w:val="bullet"/>
      <w:lvlText w:val="•"/>
      <w:lvlJc w:val="left"/>
      <w:pPr>
        <w:ind w:left="4979" w:hanging="567"/>
      </w:pPr>
      <w:rPr>
        <w:rFonts w:hint="default"/>
        <w:lang w:val="en-US" w:eastAsia="en-US" w:bidi="ar-SA"/>
      </w:rPr>
    </w:lvl>
    <w:lvl w:ilvl="5" w:tplc="4CA249E0">
      <w:numFmt w:val="bullet"/>
      <w:lvlText w:val="•"/>
      <w:lvlJc w:val="left"/>
      <w:pPr>
        <w:ind w:left="5699" w:hanging="567"/>
      </w:pPr>
      <w:rPr>
        <w:rFonts w:hint="default"/>
        <w:lang w:val="en-US" w:eastAsia="en-US" w:bidi="ar-SA"/>
      </w:rPr>
    </w:lvl>
    <w:lvl w:ilvl="6" w:tplc="65EC7374">
      <w:numFmt w:val="bullet"/>
      <w:lvlText w:val="•"/>
      <w:lvlJc w:val="left"/>
      <w:pPr>
        <w:ind w:left="6419" w:hanging="567"/>
      </w:pPr>
      <w:rPr>
        <w:rFonts w:hint="default"/>
        <w:lang w:val="en-US" w:eastAsia="en-US" w:bidi="ar-SA"/>
      </w:rPr>
    </w:lvl>
    <w:lvl w:ilvl="7" w:tplc="C8842AD0">
      <w:numFmt w:val="bullet"/>
      <w:lvlText w:val="•"/>
      <w:lvlJc w:val="left"/>
      <w:pPr>
        <w:ind w:left="7139" w:hanging="567"/>
      </w:pPr>
      <w:rPr>
        <w:rFonts w:hint="default"/>
        <w:lang w:val="en-US" w:eastAsia="en-US" w:bidi="ar-SA"/>
      </w:rPr>
    </w:lvl>
    <w:lvl w:ilvl="8" w:tplc="EDA697BE">
      <w:numFmt w:val="bullet"/>
      <w:lvlText w:val="•"/>
      <w:lvlJc w:val="left"/>
      <w:pPr>
        <w:ind w:left="7859" w:hanging="567"/>
      </w:pPr>
      <w:rPr>
        <w:rFonts w:hint="default"/>
        <w:lang w:val="en-US" w:eastAsia="en-US" w:bidi="ar-SA"/>
      </w:rPr>
    </w:lvl>
  </w:abstractNum>
  <w:abstractNum w:abstractNumId="15" w15:restartNumberingAfterBreak="0">
    <w:nsid w:val="3B6A13A0"/>
    <w:multiLevelType w:val="hybridMultilevel"/>
    <w:tmpl w:val="4EAEFE90"/>
    <w:lvl w:ilvl="0" w:tplc="648E3BF2">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2C6A2E42">
      <w:start w:val="1"/>
      <w:numFmt w:val="lowerRoman"/>
      <w:lvlText w:val="%2)"/>
      <w:lvlJc w:val="left"/>
      <w:pPr>
        <w:ind w:left="2670" w:hanging="567"/>
        <w:jc w:val="left"/>
      </w:pPr>
      <w:rPr>
        <w:rFonts w:ascii="Arial" w:eastAsia="Arial" w:hAnsi="Arial" w:cs="Arial" w:hint="default"/>
        <w:b w:val="0"/>
        <w:bCs w:val="0"/>
        <w:i w:val="0"/>
        <w:iCs w:val="0"/>
        <w:spacing w:val="-2"/>
        <w:w w:val="100"/>
        <w:sz w:val="22"/>
        <w:szCs w:val="22"/>
        <w:lang w:val="en-US" w:eastAsia="en-US" w:bidi="ar-SA"/>
      </w:rPr>
    </w:lvl>
    <w:lvl w:ilvl="2" w:tplc="1CBCC3C6">
      <w:numFmt w:val="bullet"/>
      <w:lvlText w:val="•"/>
      <w:lvlJc w:val="left"/>
      <w:pPr>
        <w:ind w:left="3415" w:hanging="567"/>
      </w:pPr>
      <w:rPr>
        <w:rFonts w:hint="default"/>
        <w:lang w:val="en-US" w:eastAsia="en-US" w:bidi="ar-SA"/>
      </w:rPr>
    </w:lvl>
    <w:lvl w:ilvl="3" w:tplc="F804434C">
      <w:numFmt w:val="bullet"/>
      <w:lvlText w:val="•"/>
      <w:lvlJc w:val="left"/>
      <w:pPr>
        <w:ind w:left="4150" w:hanging="567"/>
      </w:pPr>
      <w:rPr>
        <w:rFonts w:hint="default"/>
        <w:lang w:val="en-US" w:eastAsia="en-US" w:bidi="ar-SA"/>
      </w:rPr>
    </w:lvl>
    <w:lvl w:ilvl="4" w:tplc="4CC0DF2A">
      <w:numFmt w:val="bullet"/>
      <w:lvlText w:val="•"/>
      <w:lvlJc w:val="left"/>
      <w:pPr>
        <w:ind w:left="4886" w:hanging="567"/>
      </w:pPr>
      <w:rPr>
        <w:rFonts w:hint="default"/>
        <w:lang w:val="en-US" w:eastAsia="en-US" w:bidi="ar-SA"/>
      </w:rPr>
    </w:lvl>
    <w:lvl w:ilvl="5" w:tplc="E8AEF88C">
      <w:numFmt w:val="bullet"/>
      <w:lvlText w:val="•"/>
      <w:lvlJc w:val="left"/>
      <w:pPr>
        <w:ind w:left="5621" w:hanging="567"/>
      </w:pPr>
      <w:rPr>
        <w:rFonts w:hint="default"/>
        <w:lang w:val="en-US" w:eastAsia="en-US" w:bidi="ar-SA"/>
      </w:rPr>
    </w:lvl>
    <w:lvl w:ilvl="6" w:tplc="D1E285FC">
      <w:numFmt w:val="bullet"/>
      <w:lvlText w:val="•"/>
      <w:lvlJc w:val="left"/>
      <w:pPr>
        <w:ind w:left="6357" w:hanging="567"/>
      </w:pPr>
      <w:rPr>
        <w:rFonts w:hint="default"/>
        <w:lang w:val="en-US" w:eastAsia="en-US" w:bidi="ar-SA"/>
      </w:rPr>
    </w:lvl>
    <w:lvl w:ilvl="7" w:tplc="8A7E6C86">
      <w:numFmt w:val="bullet"/>
      <w:lvlText w:val="•"/>
      <w:lvlJc w:val="left"/>
      <w:pPr>
        <w:ind w:left="7092" w:hanging="567"/>
      </w:pPr>
      <w:rPr>
        <w:rFonts w:hint="default"/>
        <w:lang w:val="en-US" w:eastAsia="en-US" w:bidi="ar-SA"/>
      </w:rPr>
    </w:lvl>
    <w:lvl w:ilvl="8" w:tplc="C172AEBE">
      <w:numFmt w:val="bullet"/>
      <w:lvlText w:val="•"/>
      <w:lvlJc w:val="left"/>
      <w:pPr>
        <w:ind w:left="7828" w:hanging="567"/>
      </w:pPr>
      <w:rPr>
        <w:rFonts w:hint="default"/>
        <w:lang w:val="en-US" w:eastAsia="en-US" w:bidi="ar-SA"/>
      </w:rPr>
    </w:lvl>
  </w:abstractNum>
  <w:abstractNum w:abstractNumId="16" w15:restartNumberingAfterBreak="0">
    <w:nsid w:val="3CEA2B50"/>
    <w:multiLevelType w:val="hybridMultilevel"/>
    <w:tmpl w:val="9EDE5C30"/>
    <w:lvl w:ilvl="0" w:tplc="10165D96">
      <w:numFmt w:val="bullet"/>
      <w:lvlText w:val="-"/>
      <w:lvlJc w:val="left"/>
      <w:pPr>
        <w:ind w:left="685" w:hanging="135"/>
      </w:pPr>
      <w:rPr>
        <w:rFonts w:ascii="Arial" w:eastAsia="Arial" w:hAnsi="Arial" w:cs="Arial" w:hint="default"/>
        <w:b w:val="0"/>
        <w:bCs w:val="0"/>
        <w:i w:val="0"/>
        <w:iCs w:val="0"/>
        <w:w w:val="100"/>
        <w:sz w:val="22"/>
        <w:szCs w:val="22"/>
        <w:lang w:val="en-US" w:eastAsia="en-US" w:bidi="ar-SA"/>
      </w:rPr>
    </w:lvl>
    <w:lvl w:ilvl="1" w:tplc="AABC6CC2">
      <w:numFmt w:val="bullet"/>
      <w:lvlText w:val="•"/>
      <w:lvlJc w:val="left"/>
      <w:pPr>
        <w:ind w:left="1541" w:hanging="135"/>
      </w:pPr>
      <w:rPr>
        <w:rFonts w:hint="default"/>
        <w:lang w:val="en-US" w:eastAsia="en-US" w:bidi="ar-SA"/>
      </w:rPr>
    </w:lvl>
    <w:lvl w:ilvl="2" w:tplc="CF56906C">
      <w:numFmt w:val="bullet"/>
      <w:lvlText w:val="•"/>
      <w:lvlJc w:val="left"/>
      <w:pPr>
        <w:ind w:left="2403" w:hanging="135"/>
      </w:pPr>
      <w:rPr>
        <w:rFonts w:hint="default"/>
        <w:lang w:val="en-US" w:eastAsia="en-US" w:bidi="ar-SA"/>
      </w:rPr>
    </w:lvl>
    <w:lvl w:ilvl="3" w:tplc="17B286CC">
      <w:numFmt w:val="bullet"/>
      <w:lvlText w:val="•"/>
      <w:lvlJc w:val="left"/>
      <w:pPr>
        <w:ind w:left="3265" w:hanging="135"/>
      </w:pPr>
      <w:rPr>
        <w:rFonts w:hint="default"/>
        <w:lang w:val="en-US" w:eastAsia="en-US" w:bidi="ar-SA"/>
      </w:rPr>
    </w:lvl>
    <w:lvl w:ilvl="4" w:tplc="AB0EDD06">
      <w:numFmt w:val="bullet"/>
      <w:lvlText w:val="•"/>
      <w:lvlJc w:val="left"/>
      <w:pPr>
        <w:ind w:left="4127" w:hanging="135"/>
      </w:pPr>
      <w:rPr>
        <w:rFonts w:hint="default"/>
        <w:lang w:val="en-US" w:eastAsia="en-US" w:bidi="ar-SA"/>
      </w:rPr>
    </w:lvl>
    <w:lvl w:ilvl="5" w:tplc="C430F450">
      <w:numFmt w:val="bullet"/>
      <w:lvlText w:val="•"/>
      <w:lvlJc w:val="left"/>
      <w:pPr>
        <w:ind w:left="4989" w:hanging="135"/>
      </w:pPr>
      <w:rPr>
        <w:rFonts w:hint="default"/>
        <w:lang w:val="en-US" w:eastAsia="en-US" w:bidi="ar-SA"/>
      </w:rPr>
    </w:lvl>
    <w:lvl w:ilvl="6" w:tplc="5B7E7F30">
      <w:numFmt w:val="bullet"/>
      <w:lvlText w:val="•"/>
      <w:lvlJc w:val="left"/>
      <w:pPr>
        <w:ind w:left="5851" w:hanging="135"/>
      </w:pPr>
      <w:rPr>
        <w:rFonts w:hint="default"/>
        <w:lang w:val="en-US" w:eastAsia="en-US" w:bidi="ar-SA"/>
      </w:rPr>
    </w:lvl>
    <w:lvl w:ilvl="7" w:tplc="F192FBE6">
      <w:numFmt w:val="bullet"/>
      <w:lvlText w:val="•"/>
      <w:lvlJc w:val="left"/>
      <w:pPr>
        <w:ind w:left="6713" w:hanging="135"/>
      </w:pPr>
      <w:rPr>
        <w:rFonts w:hint="default"/>
        <w:lang w:val="en-US" w:eastAsia="en-US" w:bidi="ar-SA"/>
      </w:rPr>
    </w:lvl>
    <w:lvl w:ilvl="8" w:tplc="43429392">
      <w:numFmt w:val="bullet"/>
      <w:lvlText w:val="•"/>
      <w:lvlJc w:val="left"/>
      <w:pPr>
        <w:ind w:left="7575" w:hanging="135"/>
      </w:pPr>
      <w:rPr>
        <w:rFonts w:hint="default"/>
        <w:lang w:val="en-US" w:eastAsia="en-US" w:bidi="ar-SA"/>
      </w:rPr>
    </w:lvl>
  </w:abstractNum>
  <w:abstractNum w:abstractNumId="17" w15:restartNumberingAfterBreak="0">
    <w:nsid w:val="3D065835"/>
    <w:multiLevelType w:val="hybridMultilevel"/>
    <w:tmpl w:val="582E5E38"/>
    <w:lvl w:ilvl="0" w:tplc="05D06246">
      <w:start w:val="1"/>
      <w:numFmt w:val="lowerLetter"/>
      <w:lvlText w:val="%1)"/>
      <w:lvlJc w:val="left"/>
      <w:pPr>
        <w:ind w:left="685" w:hanging="567"/>
        <w:jc w:val="left"/>
      </w:pPr>
      <w:rPr>
        <w:rFonts w:ascii="Arial" w:eastAsia="Arial" w:hAnsi="Arial" w:cs="Arial" w:hint="default"/>
        <w:b w:val="0"/>
        <w:bCs w:val="0"/>
        <w:i w:val="0"/>
        <w:iCs w:val="0"/>
        <w:spacing w:val="-1"/>
        <w:w w:val="100"/>
        <w:sz w:val="22"/>
        <w:szCs w:val="22"/>
        <w:lang w:val="en-US" w:eastAsia="en-US" w:bidi="ar-SA"/>
      </w:rPr>
    </w:lvl>
    <w:lvl w:ilvl="1" w:tplc="6E7889FE">
      <w:start w:val="1"/>
      <w:numFmt w:val="lowerLetter"/>
      <w:lvlText w:val="%2)"/>
      <w:lvlJc w:val="left"/>
      <w:pPr>
        <w:ind w:left="1251" w:hanging="567"/>
        <w:jc w:val="left"/>
      </w:pPr>
      <w:rPr>
        <w:rFonts w:ascii="Arial" w:eastAsia="Arial" w:hAnsi="Arial" w:cs="Arial" w:hint="default"/>
        <w:b w:val="0"/>
        <w:bCs w:val="0"/>
        <w:i w:val="0"/>
        <w:iCs w:val="0"/>
        <w:spacing w:val="-1"/>
        <w:w w:val="100"/>
        <w:sz w:val="22"/>
        <w:szCs w:val="22"/>
        <w:lang w:val="en-US" w:eastAsia="en-US" w:bidi="ar-SA"/>
      </w:rPr>
    </w:lvl>
    <w:lvl w:ilvl="2" w:tplc="7A3E042A">
      <w:start w:val="1"/>
      <w:numFmt w:val="lowerLetter"/>
      <w:lvlText w:val="%3)"/>
      <w:lvlJc w:val="left"/>
      <w:pPr>
        <w:ind w:left="2279" w:hanging="721"/>
        <w:jc w:val="left"/>
      </w:pPr>
      <w:rPr>
        <w:rFonts w:ascii="Arial" w:eastAsia="Arial" w:hAnsi="Arial" w:cs="Arial" w:hint="default"/>
        <w:b w:val="0"/>
        <w:bCs w:val="0"/>
        <w:i w:val="0"/>
        <w:iCs w:val="0"/>
        <w:spacing w:val="-1"/>
        <w:w w:val="100"/>
        <w:sz w:val="22"/>
        <w:szCs w:val="22"/>
        <w:lang w:val="en-US" w:eastAsia="en-US" w:bidi="ar-SA"/>
      </w:rPr>
    </w:lvl>
    <w:lvl w:ilvl="3" w:tplc="1D8C00BA">
      <w:numFmt w:val="bullet"/>
      <w:lvlText w:val="•"/>
      <w:lvlJc w:val="left"/>
      <w:pPr>
        <w:ind w:left="3157" w:hanging="721"/>
      </w:pPr>
      <w:rPr>
        <w:rFonts w:hint="default"/>
        <w:lang w:val="en-US" w:eastAsia="en-US" w:bidi="ar-SA"/>
      </w:rPr>
    </w:lvl>
    <w:lvl w:ilvl="4" w:tplc="58E0EF72">
      <w:numFmt w:val="bullet"/>
      <w:lvlText w:val="•"/>
      <w:lvlJc w:val="left"/>
      <w:pPr>
        <w:ind w:left="4034" w:hanging="721"/>
      </w:pPr>
      <w:rPr>
        <w:rFonts w:hint="default"/>
        <w:lang w:val="en-US" w:eastAsia="en-US" w:bidi="ar-SA"/>
      </w:rPr>
    </w:lvl>
    <w:lvl w:ilvl="5" w:tplc="8018ADC4">
      <w:numFmt w:val="bullet"/>
      <w:lvlText w:val="•"/>
      <w:lvlJc w:val="left"/>
      <w:pPr>
        <w:ind w:left="4912" w:hanging="721"/>
      </w:pPr>
      <w:rPr>
        <w:rFonts w:hint="default"/>
        <w:lang w:val="en-US" w:eastAsia="en-US" w:bidi="ar-SA"/>
      </w:rPr>
    </w:lvl>
    <w:lvl w:ilvl="6" w:tplc="D1B4847E">
      <w:numFmt w:val="bullet"/>
      <w:lvlText w:val="•"/>
      <w:lvlJc w:val="left"/>
      <w:pPr>
        <w:ind w:left="5789" w:hanging="721"/>
      </w:pPr>
      <w:rPr>
        <w:rFonts w:hint="default"/>
        <w:lang w:val="en-US" w:eastAsia="en-US" w:bidi="ar-SA"/>
      </w:rPr>
    </w:lvl>
    <w:lvl w:ilvl="7" w:tplc="5D2E36FC">
      <w:numFmt w:val="bullet"/>
      <w:lvlText w:val="•"/>
      <w:lvlJc w:val="left"/>
      <w:pPr>
        <w:ind w:left="6667" w:hanging="721"/>
      </w:pPr>
      <w:rPr>
        <w:rFonts w:hint="default"/>
        <w:lang w:val="en-US" w:eastAsia="en-US" w:bidi="ar-SA"/>
      </w:rPr>
    </w:lvl>
    <w:lvl w:ilvl="8" w:tplc="CC16E9D0">
      <w:numFmt w:val="bullet"/>
      <w:lvlText w:val="•"/>
      <w:lvlJc w:val="left"/>
      <w:pPr>
        <w:ind w:left="7544" w:hanging="721"/>
      </w:pPr>
      <w:rPr>
        <w:rFonts w:hint="default"/>
        <w:lang w:val="en-US" w:eastAsia="en-US" w:bidi="ar-SA"/>
      </w:rPr>
    </w:lvl>
  </w:abstractNum>
  <w:abstractNum w:abstractNumId="18" w15:restartNumberingAfterBreak="0">
    <w:nsid w:val="40E84F15"/>
    <w:multiLevelType w:val="hybridMultilevel"/>
    <w:tmpl w:val="1C3ED18E"/>
    <w:lvl w:ilvl="0" w:tplc="CC1838D2">
      <w:start w:val="1"/>
      <w:numFmt w:val="lowerLetter"/>
      <w:lvlText w:val="%1)"/>
      <w:lvlJc w:val="left"/>
      <w:pPr>
        <w:ind w:left="685" w:hanging="567"/>
        <w:jc w:val="left"/>
      </w:pPr>
      <w:rPr>
        <w:rFonts w:ascii="Arial" w:eastAsia="Arial" w:hAnsi="Arial" w:cs="Arial" w:hint="default"/>
        <w:b w:val="0"/>
        <w:bCs w:val="0"/>
        <w:i w:val="0"/>
        <w:iCs w:val="0"/>
        <w:spacing w:val="-1"/>
        <w:w w:val="100"/>
        <w:sz w:val="22"/>
        <w:szCs w:val="22"/>
        <w:lang w:val="en-US" w:eastAsia="en-US" w:bidi="ar-SA"/>
      </w:rPr>
    </w:lvl>
    <w:lvl w:ilvl="1" w:tplc="3826557C">
      <w:start w:val="1"/>
      <w:numFmt w:val="lowerLetter"/>
      <w:lvlText w:val="%2)"/>
      <w:lvlJc w:val="left"/>
      <w:pPr>
        <w:ind w:left="1251" w:hanging="567"/>
        <w:jc w:val="left"/>
      </w:pPr>
      <w:rPr>
        <w:rFonts w:ascii="Arial" w:eastAsia="Arial" w:hAnsi="Arial" w:cs="Arial" w:hint="default"/>
        <w:b w:val="0"/>
        <w:bCs w:val="0"/>
        <w:i w:val="0"/>
        <w:iCs w:val="0"/>
        <w:spacing w:val="-1"/>
        <w:w w:val="100"/>
        <w:sz w:val="22"/>
        <w:szCs w:val="22"/>
        <w:lang w:val="en-US" w:eastAsia="en-US" w:bidi="ar-SA"/>
      </w:rPr>
    </w:lvl>
    <w:lvl w:ilvl="2" w:tplc="D38410B2">
      <w:numFmt w:val="bullet"/>
      <w:lvlText w:val="•"/>
      <w:lvlJc w:val="left"/>
      <w:pPr>
        <w:ind w:left="2153" w:hanging="567"/>
      </w:pPr>
      <w:rPr>
        <w:rFonts w:hint="default"/>
        <w:lang w:val="en-US" w:eastAsia="en-US" w:bidi="ar-SA"/>
      </w:rPr>
    </w:lvl>
    <w:lvl w:ilvl="3" w:tplc="F7E015BE">
      <w:numFmt w:val="bullet"/>
      <w:lvlText w:val="•"/>
      <w:lvlJc w:val="left"/>
      <w:pPr>
        <w:ind w:left="3046" w:hanging="567"/>
      </w:pPr>
      <w:rPr>
        <w:rFonts w:hint="default"/>
        <w:lang w:val="en-US" w:eastAsia="en-US" w:bidi="ar-SA"/>
      </w:rPr>
    </w:lvl>
    <w:lvl w:ilvl="4" w:tplc="94D09370">
      <w:numFmt w:val="bullet"/>
      <w:lvlText w:val="•"/>
      <w:lvlJc w:val="left"/>
      <w:pPr>
        <w:ind w:left="3939" w:hanging="567"/>
      </w:pPr>
      <w:rPr>
        <w:rFonts w:hint="default"/>
        <w:lang w:val="en-US" w:eastAsia="en-US" w:bidi="ar-SA"/>
      </w:rPr>
    </w:lvl>
    <w:lvl w:ilvl="5" w:tplc="9AEAB282">
      <w:numFmt w:val="bullet"/>
      <w:lvlText w:val="•"/>
      <w:lvlJc w:val="left"/>
      <w:pPr>
        <w:ind w:left="4832" w:hanging="567"/>
      </w:pPr>
      <w:rPr>
        <w:rFonts w:hint="default"/>
        <w:lang w:val="en-US" w:eastAsia="en-US" w:bidi="ar-SA"/>
      </w:rPr>
    </w:lvl>
    <w:lvl w:ilvl="6" w:tplc="C3F29588">
      <w:numFmt w:val="bullet"/>
      <w:lvlText w:val="•"/>
      <w:lvlJc w:val="left"/>
      <w:pPr>
        <w:ind w:left="5726" w:hanging="567"/>
      </w:pPr>
      <w:rPr>
        <w:rFonts w:hint="default"/>
        <w:lang w:val="en-US" w:eastAsia="en-US" w:bidi="ar-SA"/>
      </w:rPr>
    </w:lvl>
    <w:lvl w:ilvl="7" w:tplc="19CC2F52">
      <w:numFmt w:val="bullet"/>
      <w:lvlText w:val="•"/>
      <w:lvlJc w:val="left"/>
      <w:pPr>
        <w:ind w:left="6619" w:hanging="567"/>
      </w:pPr>
      <w:rPr>
        <w:rFonts w:hint="default"/>
        <w:lang w:val="en-US" w:eastAsia="en-US" w:bidi="ar-SA"/>
      </w:rPr>
    </w:lvl>
    <w:lvl w:ilvl="8" w:tplc="C8482128">
      <w:numFmt w:val="bullet"/>
      <w:lvlText w:val="•"/>
      <w:lvlJc w:val="left"/>
      <w:pPr>
        <w:ind w:left="7512" w:hanging="567"/>
      </w:pPr>
      <w:rPr>
        <w:rFonts w:hint="default"/>
        <w:lang w:val="en-US" w:eastAsia="en-US" w:bidi="ar-SA"/>
      </w:rPr>
    </w:lvl>
  </w:abstractNum>
  <w:abstractNum w:abstractNumId="19" w15:restartNumberingAfterBreak="0">
    <w:nsid w:val="45B45EB9"/>
    <w:multiLevelType w:val="hybridMultilevel"/>
    <w:tmpl w:val="48D6CD7C"/>
    <w:lvl w:ilvl="0" w:tplc="8E168500">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E48EA8D2">
      <w:start w:val="1"/>
      <w:numFmt w:val="lowerRoman"/>
      <w:lvlText w:val="%2)"/>
      <w:lvlJc w:val="left"/>
      <w:pPr>
        <w:ind w:left="2670" w:hanging="567"/>
        <w:jc w:val="left"/>
      </w:pPr>
      <w:rPr>
        <w:rFonts w:ascii="Arial" w:eastAsia="Arial" w:hAnsi="Arial" w:cs="Arial" w:hint="default"/>
        <w:b w:val="0"/>
        <w:bCs w:val="0"/>
        <w:i w:val="0"/>
        <w:iCs w:val="0"/>
        <w:spacing w:val="-2"/>
        <w:w w:val="100"/>
        <w:sz w:val="22"/>
        <w:szCs w:val="22"/>
        <w:lang w:val="en-US" w:eastAsia="en-US" w:bidi="ar-SA"/>
      </w:rPr>
    </w:lvl>
    <w:lvl w:ilvl="2" w:tplc="FD183DD4">
      <w:numFmt w:val="bullet"/>
      <w:lvlText w:val="•"/>
      <w:lvlJc w:val="left"/>
      <w:pPr>
        <w:ind w:left="3415" w:hanging="567"/>
      </w:pPr>
      <w:rPr>
        <w:rFonts w:hint="default"/>
        <w:lang w:val="en-US" w:eastAsia="en-US" w:bidi="ar-SA"/>
      </w:rPr>
    </w:lvl>
    <w:lvl w:ilvl="3" w:tplc="516E432E">
      <w:numFmt w:val="bullet"/>
      <w:lvlText w:val="•"/>
      <w:lvlJc w:val="left"/>
      <w:pPr>
        <w:ind w:left="4150" w:hanging="567"/>
      </w:pPr>
      <w:rPr>
        <w:rFonts w:hint="default"/>
        <w:lang w:val="en-US" w:eastAsia="en-US" w:bidi="ar-SA"/>
      </w:rPr>
    </w:lvl>
    <w:lvl w:ilvl="4" w:tplc="C0A2981E">
      <w:numFmt w:val="bullet"/>
      <w:lvlText w:val="•"/>
      <w:lvlJc w:val="left"/>
      <w:pPr>
        <w:ind w:left="4886" w:hanging="567"/>
      </w:pPr>
      <w:rPr>
        <w:rFonts w:hint="default"/>
        <w:lang w:val="en-US" w:eastAsia="en-US" w:bidi="ar-SA"/>
      </w:rPr>
    </w:lvl>
    <w:lvl w:ilvl="5" w:tplc="262CED94">
      <w:numFmt w:val="bullet"/>
      <w:lvlText w:val="•"/>
      <w:lvlJc w:val="left"/>
      <w:pPr>
        <w:ind w:left="5621" w:hanging="567"/>
      </w:pPr>
      <w:rPr>
        <w:rFonts w:hint="default"/>
        <w:lang w:val="en-US" w:eastAsia="en-US" w:bidi="ar-SA"/>
      </w:rPr>
    </w:lvl>
    <w:lvl w:ilvl="6" w:tplc="EBC8F80C">
      <w:numFmt w:val="bullet"/>
      <w:lvlText w:val="•"/>
      <w:lvlJc w:val="left"/>
      <w:pPr>
        <w:ind w:left="6357" w:hanging="567"/>
      </w:pPr>
      <w:rPr>
        <w:rFonts w:hint="default"/>
        <w:lang w:val="en-US" w:eastAsia="en-US" w:bidi="ar-SA"/>
      </w:rPr>
    </w:lvl>
    <w:lvl w:ilvl="7" w:tplc="8ECED766">
      <w:numFmt w:val="bullet"/>
      <w:lvlText w:val="•"/>
      <w:lvlJc w:val="left"/>
      <w:pPr>
        <w:ind w:left="7092" w:hanging="567"/>
      </w:pPr>
      <w:rPr>
        <w:rFonts w:hint="default"/>
        <w:lang w:val="en-US" w:eastAsia="en-US" w:bidi="ar-SA"/>
      </w:rPr>
    </w:lvl>
    <w:lvl w:ilvl="8" w:tplc="0102FF42">
      <w:numFmt w:val="bullet"/>
      <w:lvlText w:val="•"/>
      <w:lvlJc w:val="left"/>
      <w:pPr>
        <w:ind w:left="7828" w:hanging="567"/>
      </w:pPr>
      <w:rPr>
        <w:rFonts w:hint="default"/>
        <w:lang w:val="en-US" w:eastAsia="en-US" w:bidi="ar-SA"/>
      </w:rPr>
    </w:lvl>
  </w:abstractNum>
  <w:abstractNum w:abstractNumId="20" w15:restartNumberingAfterBreak="0">
    <w:nsid w:val="48FD6387"/>
    <w:multiLevelType w:val="hybridMultilevel"/>
    <w:tmpl w:val="E5BCDEF0"/>
    <w:lvl w:ilvl="0" w:tplc="52EEC4E0">
      <w:start w:val="1"/>
      <w:numFmt w:val="lowerLetter"/>
      <w:lvlText w:val="%1)"/>
      <w:lvlJc w:val="left"/>
      <w:pPr>
        <w:ind w:left="1251" w:hanging="567"/>
        <w:jc w:val="left"/>
      </w:pPr>
      <w:rPr>
        <w:rFonts w:ascii="Arial" w:eastAsia="Arial" w:hAnsi="Arial" w:cs="Arial" w:hint="default"/>
        <w:b w:val="0"/>
        <w:bCs w:val="0"/>
        <w:i w:val="0"/>
        <w:iCs w:val="0"/>
        <w:spacing w:val="-1"/>
        <w:w w:val="100"/>
        <w:sz w:val="22"/>
        <w:szCs w:val="22"/>
        <w:lang w:val="en-US" w:eastAsia="en-US" w:bidi="ar-SA"/>
      </w:rPr>
    </w:lvl>
    <w:lvl w:ilvl="1" w:tplc="6B74D2A6">
      <w:numFmt w:val="bullet"/>
      <w:lvlText w:val="•"/>
      <w:lvlJc w:val="left"/>
      <w:pPr>
        <w:ind w:left="2063" w:hanging="567"/>
      </w:pPr>
      <w:rPr>
        <w:rFonts w:hint="default"/>
        <w:lang w:val="en-US" w:eastAsia="en-US" w:bidi="ar-SA"/>
      </w:rPr>
    </w:lvl>
    <w:lvl w:ilvl="2" w:tplc="E5F0CE94">
      <w:numFmt w:val="bullet"/>
      <w:lvlText w:val="•"/>
      <w:lvlJc w:val="left"/>
      <w:pPr>
        <w:ind w:left="2867" w:hanging="567"/>
      </w:pPr>
      <w:rPr>
        <w:rFonts w:hint="default"/>
        <w:lang w:val="en-US" w:eastAsia="en-US" w:bidi="ar-SA"/>
      </w:rPr>
    </w:lvl>
    <w:lvl w:ilvl="3" w:tplc="86920AB8">
      <w:numFmt w:val="bullet"/>
      <w:lvlText w:val="•"/>
      <w:lvlJc w:val="left"/>
      <w:pPr>
        <w:ind w:left="3671" w:hanging="567"/>
      </w:pPr>
      <w:rPr>
        <w:rFonts w:hint="default"/>
        <w:lang w:val="en-US" w:eastAsia="en-US" w:bidi="ar-SA"/>
      </w:rPr>
    </w:lvl>
    <w:lvl w:ilvl="4" w:tplc="8F6EEE26">
      <w:numFmt w:val="bullet"/>
      <w:lvlText w:val="•"/>
      <w:lvlJc w:val="left"/>
      <w:pPr>
        <w:ind w:left="4475" w:hanging="567"/>
      </w:pPr>
      <w:rPr>
        <w:rFonts w:hint="default"/>
        <w:lang w:val="en-US" w:eastAsia="en-US" w:bidi="ar-SA"/>
      </w:rPr>
    </w:lvl>
    <w:lvl w:ilvl="5" w:tplc="D66430F8">
      <w:numFmt w:val="bullet"/>
      <w:lvlText w:val="•"/>
      <w:lvlJc w:val="left"/>
      <w:pPr>
        <w:ind w:left="5279" w:hanging="567"/>
      </w:pPr>
      <w:rPr>
        <w:rFonts w:hint="default"/>
        <w:lang w:val="en-US" w:eastAsia="en-US" w:bidi="ar-SA"/>
      </w:rPr>
    </w:lvl>
    <w:lvl w:ilvl="6" w:tplc="FF1A26EC">
      <w:numFmt w:val="bullet"/>
      <w:lvlText w:val="•"/>
      <w:lvlJc w:val="left"/>
      <w:pPr>
        <w:ind w:left="6083" w:hanging="567"/>
      </w:pPr>
      <w:rPr>
        <w:rFonts w:hint="default"/>
        <w:lang w:val="en-US" w:eastAsia="en-US" w:bidi="ar-SA"/>
      </w:rPr>
    </w:lvl>
    <w:lvl w:ilvl="7" w:tplc="B936BA52">
      <w:numFmt w:val="bullet"/>
      <w:lvlText w:val="•"/>
      <w:lvlJc w:val="left"/>
      <w:pPr>
        <w:ind w:left="6887" w:hanging="567"/>
      </w:pPr>
      <w:rPr>
        <w:rFonts w:hint="default"/>
        <w:lang w:val="en-US" w:eastAsia="en-US" w:bidi="ar-SA"/>
      </w:rPr>
    </w:lvl>
    <w:lvl w:ilvl="8" w:tplc="77F42AA6">
      <w:numFmt w:val="bullet"/>
      <w:lvlText w:val="•"/>
      <w:lvlJc w:val="left"/>
      <w:pPr>
        <w:ind w:left="7691" w:hanging="567"/>
      </w:pPr>
      <w:rPr>
        <w:rFonts w:hint="default"/>
        <w:lang w:val="en-US" w:eastAsia="en-US" w:bidi="ar-SA"/>
      </w:rPr>
    </w:lvl>
  </w:abstractNum>
  <w:abstractNum w:abstractNumId="21" w15:restartNumberingAfterBreak="0">
    <w:nsid w:val="49963CF6"/>
    <w:multiLevelType w:val="hybridMultilevel"/>
    <w:tmpl w:val="EE5AA258"/>
    <w:lvl w:ilvl="0" w:tplc="86AE300C">
      <w:start w:val="1"/>
      <w:numFmt w:val="upperLetter"/>
      <w:lvlText w:val="%1."/>
      <w:lvlJc w:val="left"/>
      <w:pPr>
        <w:ind w:left="106" w:hanging="243"/>
        <w:jc w:val="left"/>
      </w:pPr>
      <w:rPr>
        <w:rFonts w:ascii="Arial" w:eastAsia="Arial" w:hAnsi="Arial" w:cs="Arial" w:hint="default"/>
        <w:b w:val="0"/>
        <w:bCs w:val="0"/>
        <w:i w:val="0"/>
        <w:iCs w:val="0"/>
        <w:spacing w:val="-1"/>
        <w:w w:val="99"/>
        <w:sz w:val="20"/>
        <w:szCs w:val="20"/>
        <w:lang w:val="en-US" w:eastAsia="en-US" w:bidi="ar-SA"/>
      </w:rPr>
    </w:lvl>
    <w:lvl w:ilvl="1" w:tplc="C24ED48E">
      <w:numFmt w:val="bullet"/>
      <w:lvlText w:val="•"/>
      <w:lvlJc w:val="left"/>
      <w:pPr>
        <w:ind w:left="457" w:hanging="243"/>
      </w:pPr>
      <w:rPr>
        <w:rFonts w:hint="default"/>
        <w:lang w:val="en-US" w:eastAsia="en-US" w:bidi="ar-SA"/>
      </w:rPr>
    </w:lvl>
    <w:lvl w:ilvl="2" w:tplc="E79AA656">
      <w:numFmt w:val="bullet"/>
      <w:lvlText w:val="•"/>
      <w:lvlJc w:val="left"/>
      <w:pPr>
        <w:ind w:left="814" w:hanging="243"/>
      </w:pPr>
      <w:rPr>
        <w:rFonts w:hint="default"/>
        <w:lang w:val="en-US" w:eastAsia="en-US" w:bidi="ar-SA"/>
      </w:rPr>
    </w:lvl>
    <w:lvl w:ilvl="3" w:tplc="C3D09886">
      <w:numFmt w:val="bullet"/>
      <w:lvlText w:val="•"/>
      <w:lvlJc w:val="left"/>
      <w:pPr>
        <w:ind w:left="1171" w:hanging="243"/>
      </w:pPr>
      <w:rPr>
        <w:rFonts w:hint="default"/>
        <w:lang w:val="en-US" w:eastAsia="en-US" w:bidi="ar-SA"/>
      </w:rPr>
    </w:lvl>
    <w:lvl w:ilvl="4" w:tplc="D550DAA4">
      <w:numFmt w:val="bullet"/>
      <w:lvlText w:val="•"/>
      <w:lvlJc w:val="left"/>
      <w:pPr>
        <w:ind w:left="1528" w:hanging="243"/>
      </w:pPr>
      <w:rPr>
        <w:rFonts w:hint="default"/>
        <w:lang w:val="en-US" w:eastAsia="en-US" w:bidi="ar-SA"/>
      </w:rPr>
    </w:lvl>
    <w:lvl w:ilvl="5" w:tplc="3DE02D76">
      <w:numFmt w:val="bullet"/>
      <w:lvlText w:val="•"/>
      <w:lvlJc w:val="left"/>
      <w:pPr>
        <w:ind w:left="1886" w:hanging="243"/>
      </w:pPr>
      <w:rPr>
        <w:rFonts w:hint="default"/>
        <w:lang w:val="en-US" w:eastAsia="en-US" w:bidi="ar-SA"/>
      </w:rPr>
    </w:lvl>
    <w:lvl w:ilvl="6" w:tplc="81B23086">
      <w:numFmt w:val="bullet"/>
      <w:lvlText w:val="•"/>
      <w:lvlJc w:val="left"/>
      <w:pPr>
        <w:ind w:left="2243" w:hanging="243"/>
      </w:pPr>
      <w:rPr>
        <w:rFonts w:hint="default"/>
        <w:lang w:val="en-US" w:eastAsia="en-US" w:bidi="ar-SA"/>
      </w:rPr>
    </w:lvl>
    <w:lvl w:ilvl="7" w:tplc="E4CE65C2">
      <w:numFmt w:val="bullet"/>
      <w:lvlText w:val="•"/>
      <w:lvlJc w:val="left"/>
      <w:pPr>
        <w:ind w:left="2600" w:hanging="243"/>
      </w:pPr>
      <w:rPr>
        <w:rFonts w:hint="default"/>
        <w:lang w:val="en-US" w:eastAsia="en-US" w:bidi="ar-SA"/>
      </w:rPr>
    </w:lvl>
    <w:lvl w:ilvl="8" w:tplc="23DC0662">
      <w:numFmt w:val="bullet"/>
      <w:lvlText w:val="•"/>
      <w:lvlJc w:val="left"/>
      <w:pPr>
        <w:ind w:left="2957" w:hanging="243"/>
      </w:pPr>
      <w:rPr>
        <w:rFonts w:hint="default"/>
        <w:lang w:val="en-US" w:eastAsia="en-US" w:bidi="ar-SA"/>
      </w:rPr>
    </w:lvl>
  </w:abstractNum>
  <w:abstractNum w:abstractNumId="22" w15:restartNumberingAfterBreak="0">
    <w:nsid w:val="4F8F5E91"/>
    <w:multiLevelType w:val="hybridMultilevel"/>
    <w:tmpl w:val="5FBE669E"/>
    <w:lvl w:ilvl="0" w:tplc="17846FB2">
      <w:numFmt w:val="bullet"/>
      <w:lvlText w:val=""/>
      <w:lvlJc w:val="left"/>
      <w:pPr>
        <w:ind w:left="1932" w:hanging="360"/>
      </w:pPr>
      <w:rPr>
        <w:rFonts w:ascii="Symbol" w:eastAsia="Symbol" w:hAnsi="Symbol" w:cs="Symbol" w:hint="default"/>
        <w:b w:val="0"/>
        <w:bCs w:val="0"/>
        <w:i w:val="0"/>
        <w:iCs w:val="0"/>
        <w:w w:val="100"/>
        <w:sz w:val="22"/>
        <w:szCs w:val="22"/>
        <w:lang w:val="en-US" w:eastAsia="en-US" w:bidi="ar-SA"/>
      </w:rPr>
    </w:lvl>
    <w:lvl w:ilvl="1" w:tplc="5ED46E30">
      <w:numFmt w:val="bullet"/>
      <w:lvlText w:val="•"/>
      <w:lvlJc w:val="left"/>
      <w:pPr>
        <w:ind w:left="2790" w:hanging="360"/>
      </w:pPr>
      <w:rPr>
        <w:rFonts w:hint="default"/>
        <w:lang w:val="en-US" w:eastAsia="en-US" w:bidi="ar-SA"/>
      </w:rPr>
    </w:lvl>
    <w:lvl w:ilvl="2" w:tplc="A452667E">
      <w:numFmt w:val="bullet"/>
      <w:lvlText w:val="•"/>
      <w:lvlJc w:val="left"/>
      <w:pPr>
        <w:ind w:left="3641" w:hanging="360"/>
      </w:pPr>
      <w:rPr>
        <w:rFonts w:hint="default"/>
        <w:lang w:val="en-US" w:eastAsia="en-US" w:bidi="ar-SA"/>
      </w:rPr>
    </w:lvl>
    <w:lvl w:ilvl="3" w:tplc="680291EA">
      <w:numFmt w:val="bullet"/>
      <w:lvlText w:val="•"/>
      <w:lvlJc w:val="left"/>
      <w:pPr>
        <w:ind w:left="4491" w:hanging="360"/>
      </w:pPr>
      <w:rPr>
        <w:rFonts w:hint="default"/>
        <w:lang w:val="en-US" w:eastAsia="en-US" w:bidi="ar-SA"/>
      </w:rPr>
    </w:lvl>
    <w:lvl w:ilvl="4" w:tplc="346C895E">
      <w:numFmt w:val="bullet"/>
      <w:lvlText w:val="•"/>
      <w:lvlJc w:val="left"/>
      <w:pPr>
        <w:ind w:left="5342" w:hanging="360"/>
      </w:pPr>
      <w:rPr>
        <w:rFonts w:hint="default"/>
        <w:lang w:val="en-US" w:eastAsia="en-US" w:bidi="ar-SA"/>
      </w:rPr>
    </w:lvl>
    <w:lvl w:ilvl="5" w:tplc="56988B82">
      <w:numFmt w:val="bullet"/>
      <w:lvlText w:val="•"/>
      <w:lvlJc w:val="left"/>
      <w:pPr>
        <w:ind w:left="6193" w:hanging="360"/>
      </w:pPr>
      <w:rPr>
        <w:rFonts w:hint="default"/>
        <w:lang w:val="en-US" w:eastAsia="en-US" w:bidi="ar-SA"/>
      </w:rPr>
    </w:lvl>
    <w:lvl w:ilvl="6" w:tplc="69D45614">
      <w:numFmt w:val="bullet"/>
      <w:lvlText w:val="•"/>
      <w:lvlJc w:val="left"/>
      <w:pPr>
        <w:ind w:left="7043" w:hanging="360"/>
      </w:pPr>
      <w:rPr>
        <w:rFonts w:hint="default"/>
        <w:lang w:val="en-US" w:eastAsia="en-US" w:bidi="ar-SA"/>
      </w:rPr>
    </w:lvl>
    <w:lvl w:ilvl="7" w:tplc="A8F2B852">
      <w:numFmt w:val="bullet"/>
      <w:lvlText w:val="•"/>
      <w:lvlJc w:val="left"/>
      <w:pPr>
        <w:ind w:left="7894" w:hanging="360"/>
      </w:pPr>
      <w:rPr>
        <w:rFonts w:hint="default"/>
        <w:lang w:val="en-US" w:eastAsia="en-US" w:bidi="ar-SA"/>
      </w:rPr>
    </w:lvl>
    <w:lvl w:ilvl="8" w:tplc="9C306E4A">
      <w:numFmt w:val="bullet"/>
      <w:lvlText w:val="•"/>
      <w:lvlJc w:val="left"/>
      <w:pPr>
        <w:ind w:left="8745" w:hanging="360"/>
      </w:pPr>
      <w:rPr>
        <w:rFonts w:hint="default"/>
        <w:lang w:val="en-US" w:eastAsia="en-US" w:bidi="ar-SA"/>
      </w:rPr>
    </w:lvl>
  </w:abstractNum>
  <w:abstractNum w:abstractNumId="23" w15:restartNumberingAfterBreak="0">
    <w:nsid w:val="51D46629"/>
    <w:multiLevelType w:val="hybridMultilevel"/>
    <w:tmpl w:val="021C5D4C"/>
    <w:lvl w:ilvl="0" w:tplc="C1A0C6AA">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0BDC4652">
      <w:numFmt w:val="bullet"/>
      <w:lvlText w:val="•"/>
      <w:lvlJc w:val="left"/>
      <w:pPr>
        <w:ind w:left="2819" w:hanging="567"/>
      </w:pPr>
      <w:rPr>
        <w:rFonts w:hint="default"/>
        <w:lang w:val="en-US" w:eastAsia="en-US" w:bidi="ar-SA"/>
      </w:rPr>
    </w:lvl>
    <w:lvl w:ilvl="2" w:tplc="334C3616">
      <w:numFmt w:val="bullet"/>
      <w:lvlText w:val="•"/>
      <w:lvlJc w:val="left"/>
      <w:pPr>
        <w:ind w:left="3539" w:hanging="567"/>
      </w:pPr>
      <w:rPr>
        <w:rFonts w:hint="default"/>
        <w:lang w:val="en-US" w:eastAsia="en-US" w:bidi="ar-SA"/>
      </w:rPr>
    </w:lvl>
    <w:lvl w:ilvl="3" w:tplc="6DEC8FB4">
      <w:numFmt w:val="bullet"/>
      <w:lvlText w:val="•"/>
      <w:lvlJc w:val="left"/>
      <w:pPr>
        <w:ind w:left="4259" w:hanging="567"/>
      </w:pPr>
      <w:rPr>
        <w:rFonts w:hint="default"/>
        <w:lang w:val="en-US" w:eastAsia="en-US" w:bidi="ar-SA"/>
      </w:rPr>
    </w:lvl>
    <w:lvl w:ilvl="4" w:tplc="8DC42C94">
      <w:numFmt w:val="bullet"/>
      <w:lvlText w:val="•"/>
      <w:lvlJc w:val="left"/>
      <w:pPr>
        <w:ind w:left="4979" w:hanging="567"/>
      </w:pPr>
      <w:rPr>
        <w:rFonts w:hint="default"/>
        <w:lang w:val="en-US" w:eastAsia="en-US" w:bidi="ar-SA"/>
      </w:rPr>
    </w:lvl>
    <w:lvl w:ilvl="5" w:tplc="AAB0D256">
      <w:numFmt w:val="bullet"/>
      <w:lvlText w:val="•"/>
      <w:lvlJc w:val="left"/>
      <w:pPr>
        <w:ind w:left="5699" w:hanging="567"/>
      </w:pPr>
      <w:rPr>
        <w:rFonts w:hint="default"/>
        <w:lang w:val="en-US" w:eastAsia="en-US" w:bidi="ar-SA"/>
      </w:rPr>
    </w:lvl>
    <w:lvl w:ilvl="6" w:tplc="A6D01856">
      <w:numFmt w:val="bullet"/>
      <w:lvlText w:val="•"/>
      <w:lvlJc w:val="left"/>
      <w:pPr>
        <w:ind w:left="6419" w:hanging="567"/>
      </w:pPr>
      <w:rPr>
        <w:rFonts w:hint="default"/>
        <w:lang w:val="en-US" w:eastAsia="en-US" w:bidi="ar-SA"/>
      </w:rPr>
    </w:lvl>
    <w:lvl w:ilvl="7" w:tplc="DFBCBDE8">
      <w:numFmt w:val="bullet"/>
      <w:lvlText w:val="•"/>
      <w:lvlJc w:val="left"/>
      <w:pPr>
        <w:ind w:left="7139" w:hanging="567"/>
      </w:pPr>
      <w:rPr>
        <w:rFonts w:hint="default"/>
        <w:lang w:val="en-US" w:eastAsia="en-US" w:bidi="ar-SA"/>
      </w:rPr>
    </w:lvl>
    <w:lvl w:ilvl="8" w:tplc="26D4E45E">
      <w:numFmt w:val="bullet"/>
      <w:lvlText w:val="•"/>
      <w:lvlJc w:val="left"/>
      <w:pPr>
        <w:ind w:left="7859" w:hanging="567"/>
      </w:pPr>
      <w:rPr>
        <w:rFonts w:hint="default"/>
        <w:lang w:val="en-US" w:eastAsia="en-US" w:bidi="ar-SA"/>
      </w:rPr>
    </w:lvl>
  </w:abstractNum>
  <w:abstractNum w:abstractNumId="24" w15:restartNumberingAfterBreak="0">
    <w:nsid w:val="532324CB"/>
    <w:multiLevelType w:val="hybridMultilevel"/>
    <w:tmpl w:val="93FCCADE"/>
    <w:lvl w:ilvl="0" w:tplc="32E60148">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708413D2">
      <w:numFmt w:val="bullet"/>
      <w:lvlText w:val="•"/>
      <w:lvlJc w:val="left"/>
      <w:pPr>
        <w:ind w:left="2819" w:hanging="567"/>
      </w:pPr>
      <w:rPr>
        <w:rFonts w:hint="default"/>
        <w:lang w:val="en-US" w:eastAsia="en-US" w:bidi="ar-SA"/>
      </w:rPr>
    </w:lvl>
    <w:lvl w:ilvl="2" w:tplc="C4F682BA">
      <w:numFmt w:val="bullet"/>
      <w:lvlText w:val="•"/>
      <w:lvlJc w:val="left"/>
      <w:pPr>
        <w:ind w:left="3539" w:hanging="567"/>
      </w:pPr>
      <w:rPr>
        <w:rFonts w:hint="default"/>
        <w:lang w:val="en-US" w:eastAsia="en-US" w:bidi="ar-SA"/>
      </w:rPr>
    </w:lvl>
    <w:lvl w:ilvl="3" w:tplc="AB4AB8E0">
      <w:numFmt w:val="bullet"/>
      <w:lvlText w:val="•"/>
      <w:lvlJc w:val="left"/>
      <w:pPr>
        <w:ind w:left="4259" w:hanging="567"/>
      </w:pPr>
      <w:rPr>
        <w:rFonts w:hint="default"/>
        <w:lang w:val="en-US" w:eastAsia="en-US" w:bidi="ar-SA"/>
      </w:rPr>
    </w:lvl>
    <w:lvl w:ilvl="4" w:tplc="09CE9B24">
      <w:numFmt w:val="bullet"/>
      <w:lvlText w:val="•"/>
      <w:lvlJc w:val="left"/>
      <w:pPr>
        <w:ind w:left="4979" w:hanging="567"/>
      </w:pPr>
      <w:rPr>
        <w:rFonts w:hint="default"/>
        <w:lang w:val="en-US" w:eastAsia="en-US" w:bidi="ar-SA"/>
      </w:rPr>
    </w:lvl>
    <w:lvl w:ilvl="5" w:tplc="51BABC52">
      <w:numFmt w:val="bullet"/>
      <w:lvlText w:val="•"/>
      <w:lvlJc w:val="left"/>
      <w:pPr>
        <w:ind w:left="5699" w:hanging="567"/>
      </w:pPr>
      <w:rPr>
        <w:rFonts w:hint="default"/>
        <w:lang w:val="en-US" w:eastAsia="en-US" w:bidi="ar-SA"/>
      </w:rPr>
    </w:lvl>
    <w:lvl w:ilvl="6" w:tplc="50263C6C">
      <w:numFmt w:val="bullet"/>
      <w:lvlText w:val="•"/>
      <w:lvlJc w:val="left"/>
      <w:pPr>
        <w:ind w:left="6419" w:hanging="567"/>
      </w:pPr>
      <w:rPr>
        <w:rFonts w:hint="default"/>
        <w:lang w:val="en-US" w:eastAsia="en-US" w:bidi="ar-SA"/>
      </w:rPr>
    </w:lvl>
    <w:lvl w:ilvl="7" w:tplc="8D26561C">
      <w:numFmt w:val="bullet"/>
      <w:lvlText w:val="•"/>
      <w:lvlJc w:val="left"/>
      <w:pPr>
        <w:ind w:left="7139" w:hanging="567"/>
      </w:pPr>
      <w:rPr>
        <w:rFonts w:hint="default"/>
        <w:lang w:val="en-US" w:eastAsia="en-US" w:bidi="ar-SA"/>
      </w:rPr>
    </w:lvl>
    <w:lvl w:ilvl="8" w:tplc="E1447AB2">
      <w:numFmt w:val="bullet"/>
      <w:lvlText w:val="•"/>
      <w:lvlJc w:val="left"/>
      <w:pPr>
        <w:ind w:left="7859" w:hanging="567"/>
      </w:pPr>
      <w:rPr>
        <w:rFonts w:hint="default"/>
        <w:lang w:val="en-US" w:eastAsia="en-US" w:bidi="ar-SA"/>
      </w:rPr>
    </w:lvl>
  </w:abstractNum>
  <w:abstractNum w:abstractNumId="25" w15:restartNumberingAfterBreak="0">
    <w:nsid w:val="552C4F7A"/>
    <w:multiLevelType w:val="hybridMultilevel"/>
    <w:tmpl w:val="A50A01B8"/>
    <w:lvl w:ilvl="0" w:tplc="2AF20D40">
      <w:start w:val="1"/>
      <w:numFmt w:val="lowerLetter"/>
      <w:lvlText w:val="%1)"/>
      <w:lvlJc w:val="left"/>
      <w:pPr>
        <w:ind w:left="685" w:hanging="567"/>
        <w:jc w:val="left"/>
      </w:pPr>
      <w:rPr>
        <w:rFonts w:ascii="Arial" w:eastAsia="Arial" w:hAnsi="Arial" w:cs="Arial" w:hint="default"/>
        <w:b w:val="0"/>
        <w:bCs w:val="0"/>
        <w:i w:val="0"/>
        <w:iCs w:val="0"/>
        <w:spacing w:val="-1"/>
        <w:w w:val="100"/>
        <w:sz w:val="22"/>
        <w:szCs w:val="22"/>
        <w:lang w:val="en-US" w:eastAsia="en-US" w:bidi="ar-SA"/>
      </w:rPr>
    </w:lvl>
    <w:lvl w:ilvl="1" w:tplc="9B5244C8">
      <w:start w:val="1"/>
      <w:numFmt w:val="lowerRoman"/>
      <w:lvlText w:val="%2)"/>
      <w:lvlJc w:val="left"/>
      <w:pPr>
        <w:ind w:left="1251" w:hanging="567"/>
        <w:jc w:val="left"/>
      </w:pPr>
      <w:rPr>
        <w:rFonts w:ascii="Arial" w:eastAsia="Arial" w:hAnsi="Arial" w:cs="Arial" w:hint="default"/>
        <w:b w:val="0"/>
        <w:bCs w:val="0"/>
        <w:i w:val="0"/>
        <w:iCs w:val="0"/>
        <w:spacing w:val="-2"/>
        <w:w w:val="100"/>
        <w:sz w:val="22"/>
        <w:szCs w:val="22"/>
        <w:lang w:val="en-US" w:eastAsia="en-US" w:bidi="ar-SA"/>
      </w:rPr>
    </w:lvl>
    <w:lvl w:ilvl="2" w:tplc="0F04620C">
      <w:start w:val="1"/>
      <w:numFmt w:val="lowerLetter"/>
      <w:lvlText w:val="%3)"/>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3" w:tplc="EA649DBA">
      <w:numFmt w:val="bullet"/>
      <w:lvlText w:val="•"/>
      <w:lvlJc w:val="left"/>
      <w:pPr>
        <w:ind w:left="2999" w:hanging="567"/>
      </w:pPr>
      <w:rPr>
        <w:rFonts w:hint="default"/>
        <w:lang w:val="en-US" w:eastAsia="en-US" w:bidi="ar-SA"/>
      </w:rPr>
    </w:lvl>
    <w:lvl w:ilvl="4" w:tplc="7070D9A8">
      <w:numFmt w:val="bullet"/>
      <w:lvlText w:val="•"/>
      <w:lvlJc w:val="left"/>
      <w:pPr>
        <w:ind w:left="3899" w:hanging="567"/>
      </w:pPr>
      <w:rPr>
        <w:rFonts w:hint="default"/>
        <w:lang w:val="en-US" w:eastAsia="en-US" w:bidi="ar-SA"/>
      </w:rPr>
    </w:lvl>
    <w:lvl w:ilvl="5" w:tplc="B54A6522">
      <w:numFmt w:val="bullet"/>
      <w:lvlText w:val="•"/>
      <w:lvlJc w:val="left"/>
      <w:pPr>
        <w:ind w:left="4799" w:hanging="567"/>
      </w:pPr>
      <w:rPr>
        <w:rFonts w:hint="default"/>
        <w:lang w:val="en-US" w:eastAsia="en-US" w:bidi="ar-SA"/>
      </w:rPr>
    </w:lvl>
    <w:lvl w:ilvl="6" w:tplc="5C1AB1CE">
      <w:numFmt w:val="bullet"/>
      <w:lvlText w:val="•"/>
      <w:lvlJc w:val="left"/>
      <w:pPr>
        <w:ind w:left="5699" w:hanging="567"/>
      </w:pPr>
      <w:rPr>
        <w:rFonts w:hint="default"/>
        <w:lang w:val="en-US" w:eastAsia="en-US" w:bidi="ar-SA"/>
      </w:rPr>
    </w:lvl>
    <w:lvl w:ilvl="7" w:tplc="BEAAF876">
      <w:numFmt w:val="bullet"/>
      <w:lvlText w:val="•"/>
      <w:lvlJc w:val="left"/>
      <w:pPr>
        <w:ind w:left="6599" w:hanging="567"/>
      </w:pPr>
      <w:rPr>
        <w:rFonts w:hint="default"/>
        <w:lang w:val="en-US" w:eastAsia="en-US" w:bidi="ar-SA"/>
      </w:rPr>
    </w:lvl>
    <w:lvl w:ilvl="8" w:tplc="554808DA">
      <w:numFmt w:val="bullet"/>
      <w:lvlText w:val="•"/>
      <w:lvlJc w:val="left"/>
      <w:pPr>
        <w:ind w:left="7499" w:hanging="567"/>
      </w:pPr>
      <w:rPr>
        <w:rFonts w:hint="default"/>
        <w:lang w:val="en-US" w:eastAsia="en-US" w:bidi="ar-SA"/>
      </w:rPr>
    </w:lvl>
  </w:abstractNum>
  <w:abstractNum w:abstractNumId="26" w15:restartNumberingAfterBreak="0">
    <w:nsid w:val="56D31B5A"/>
    <w:multiLevelType w:val="hybridMultilevel"/>
    <w:tmpl w:val="282A4DA0"/>
    <w:lvl w:ilvl="0" w:tplc="53762BDC">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E33E858E">
      <w:numFmt w:val="bullet"/>
      <w:lvlText w:val="•"/>
      <w:lvlJc w:val="left"/>
      <w:pPr>
        <w:ind w:left="2819" w:hanging="567"/>
      </w:pPr>
      <w:rPr>
        <w:rFonts w:hint="default"/>
        <w:lang w:val="en-US" w:eastAsia="en-US" w:bidi="ar-SA"/>
      </w:rPr>
    </w:lvl>
    <w:lvl w:ilvl="2" w:tplc="F9FA93A4">
      <w:numFmt w:val="bullet"/>
      <w:lvlText w:val="•"/>
      <w:lvlJc w:val="left"/>
      <w:pPr>
        <w:ind w:left="3539" w:hanging="567"/>
      </w:pPr>
      <w:rPr>
        <w:rFonts w:hint="default"/>
        <w:lang w:val="en-US" w:eastAsia="en-US" w:bidi="ar-SA"/>
      </w:rPr>
    </w:lvl>
    <w:lvl w:ilvl="3" w:tplc="6F2C5A38">
      <w:numFmt w:val="bullet"/>
      <w:lvlText w:val="•"/>
      <w:lvlJc w:val="left"/>
      <w:pPr>
        <w:ind w:left="4259" w:hanging="567"/>
      </w:pPr>
      <w:rPr>
        <w:rFonts w:hint="default"/>
        <w:lang w:val="en-US" w:eastAsia="en-US" w:bidi="ar-SA"/>
      </w:rPr>
    </w:lvl>
    <w:lvl w:ilvl="4" w:tplc="A0241380">
      <w:numFmt w:val="bullet"/>
      <w:lvlText w:val="•"/>
      <w:lvlJc w:val="left"/>
      <w:pPr>
        <w:ind w:left="4979" w:hanging="567"/>
      </w:pPr>
      <w:rPr>
        <w:rFonts w:hint="default"/>
        <w:lang w:val="en-US" w:eastAsia="en-US" w:bidi="ar-SA"/>
      </w:rPr>
    </w:lvl>
    <w:lvl w:ilvl="5" w:tplc="881063DC">
      <w:numFmt w:val="bullet"/>
      <w:lvlText w:val="•"/>
      <w:lvlJc w:val="left"/>
      <w:pPr>
        <w:ind w:left="5699" w:hanging="567"/>
      </w:pPr>
      <w:rPr>
        <w:rFonts w:hint="default"/>
        <w:lang w:val="en-US" w:eastAsia="en-US" w:bidi="ar-SA"/>
      </w:rPr>
    </w:lvl>
    <w:lvl w:ilvl="6" w:tplc="4998CC7A">
      <w:numFmt w:val="bullet"/>
      <w:lvlText w:val="•"/>
      <w:lvlJc w:val="left"/>
      <w:pPr>
        <w:ind w:left="6419" w:hanging="567"/>
      </w:pPr>
      <w:rPr>
        <w:rFonts w:hint="default"/>
        <w:lang w:val="en-US" w:eastAsia="en-US" w:bidi="ar-SA"/>
      </w:rPr>
    </w:lvl>
    <w:lvl w:ilvl="7" w:tplc="D89A0A46">
      <w:numFmt w:val="bullet"/>
      <w:lvlText w:val="•"/>
      <w:lvlJc w:val="left"/>
      <w:pPr>
        <w:ind w:left="7139" w:hanging="567"/>
      </w:pPr>
      <w:rPr>
        <w:rFonts w:hint="default"/>
        <w:lang w:val="en-US" w:eastAsia="en-US" w:bidi="ar-SA"/>
      </w:rPr>
    </w:lvl>
    <w:lvl w:ilvl="8" w:tplc="923C8E26">
      <w:numFmt w:val="bullet"/>
      <w:lvlText w:val="•"/>
      <w:lvlJc w:val="left"/>
      <w:pPr>
        <w:ind w:left="7859" w:hanging="567"/>
      </w:pPr>
      <w:rPr>
        <w:rFonts w:hint="default"/>
        <w:lang w:val="en-US" w:eastAsia="en-US" w:bidi="ar-SA"/>
      </w:rPr>
    </w:lvl>
  </w:abstractNum>
  <w:abstractNum w:abstractNumId="27" w15:restartNumberingAfterBreak="0">
    <w:nsid w:val="582D76B3"/>
    <w:multiLevelType w:val="hybridMultilevel"/>
    <w:tmpl w:val="151AE4A6"/>
    <w:lvl w:ilvl="0" w:tplc="7016844E">
      <w:start w:val="1"/>
      <w:numFmt w:val="lowerLetter"/>
      <w:lvlText w:val="%1)"/>
      <w:lvlJc w:val="left"/>
      <w:pPr>
        <w:ind w:left="1251" w:hanging="567"/>
        <w:jc w:val="left"/>
      </w:pPr>
      <w:rPr>
        <w:rFonts w:ascii="Arial" w:eastAsia="Arial" w:hAnsi="Arial" w:cs="Arial" w:hint="default"/>
        <w:b w:val="0"/>
        <w:bCs w:val="0"/>
        <w:i w:val="0"/>
        <w:iCs w:val="0"/>
        <w:spacing w:val="-1"/>
        <w:w w:val="100"/>
        <w:sz w:val="22"/>
        <w:szCs w:val="22"/>
        <w:lang w:val="en-US" w:eastAsia="en-US" w:bidi="ar-SA"/>
      </w:rPr>
    </w:lvl>
    <w:lvl w:ilvl="1" w:tplc="1E3095A6">
      <w:start w:val="1"/>
      <w:numFmt w:val="lowerRoman"/>
      <w:lvlText w:val="%2)"/>
      <w:lvlJc w:val="left"/>
      <w:pPr>
        <w:ind w:left="1820" w:hanging="569"/>
        <w:jc w:val="left"/>
      </w:pPr>
      <w:rPr>
        <w:rFonts w:ascii="Arial" w:eastAsia="Arial" w:hAnsi="Arial" w:cs="Arial" w:hint="default"/>
        <w:b w:val="0"/>
        <w:bCs w:val="0"/>
        <w:i w:val="0"/>
        <w:iCs w:val="0"/>
        <w:spacing w:val="-2"/>
        <w:w w:val="100"/>
        <w:sz w:val="22"/>
        <w:szCs w:val="22"/>
        <w:lang w:val="en-US" w:eastAsia="en-US" w:bidi="ar-SA"/>
      </w:rPr>
    </w:lvl>
    <w:lvl w:ilvl="2" w:tplc="99EEAC02">
      <w:numFmt w:val="bullet"/>
      <w:lvlText w:val="•"/>
      <w:lvlJc w:val="left"/>
      <w:pPr>
        <w:ind w:left="2651" w:hanging="569"/>
      </w:pPr>
      <w:rPr>
        <w:rFonts w:hint="default"/>
        <w:lang w:val="en-US" w:eastAsia="en-US" w:bidi="ar-SA"/>
      </w:rPr>
    </w:lvl>
    <w:lvl w:ilvl="3" w:tplc="374CD84E">
      <w:numFmt w:val="bullet"/>
      <w:lvlText w:val="•"/>
      <w:lvlJc w:val="left"/>
      <w:pPr>
        <w:ind w:left="3482" w:hanging="569"/>
      </w:pPr>
      <w:rPr>
        <w:rFonts w:hint="default"/>
        <w:lang w:val="en-US" w:eastAsia="en-US" w:bidi="ar-SA"/>
      </w:rPr>
    </w:lvl>
    <w:lvl w:ilvl="4" w:tplc="BC44FAF6">
      <w:numFmt w:val="bullet"/>
      <w:lvlText w:val="•"/>
      <w:lvlJc w:val="left"/>
      <w:pPr>
        <w:ind w:left="4313" w:hanging="569"/>
      </w:pPr>
      <w:rPr>
        <w:rFonts w:hint="default"/>
        <w:lang w:val="en-US" w:eastAsia="en-US" w:bidi="ar-SA"/>
      </w:rPr>
    </w:lvl>
    <w:lvl w:ilvl="5" w:tplc="3E860F70">
      <w:numFmt w:val="bullet"/>
      <w:lvlText w:val="•"/>
      <w:lvlJc w:val="left"/>
      <w:pPr>
        <w:ind w:left="5144" w:hanging="569"/>
      </w:pPr>
      <w:rPr>
        <w:rFonts w:hint="default"/>
        <w:lang w:val="en-US" w:eastAsia="en-US" w:bidi="ar-SA"/>
      </w:rPr>
    </w:lvl>
    <w:lvl w:ilvl="6" w:tplc="A8204F64">
      <w:numFmt w:val="bullet"/>
      <w:lvlText w:val="•"/>
      <w:lvlJc w:val="left"/>
      <w:pPr>
        <w:ind w:left="5975" w:hanging="569"/>
      </w:pPr>
      <w:rPr>
        <w:rFonts w:hint="default"/>
        <w:lang w:val="en-US" w:eastAsia="en-US" w:bidi="ar-SA"/>
      </w:rPr>
    </w:lvl>
    <w:lvl w:ilvl="7" w:tplc="0212A40A">
      <w:numFmt w:val="bullet"/>
      <w:lvlText w:val="•"/>
      <w:lvlJc w:val="left"/>
      <w:pPr>
        <w:ind w:left="6806" w:hanging="569"/>
      </w:pPr>
      <w:rPr>
        <w:rFonts w:hint="default"/>
        <w:lang w:val="en-US" w:eastAsia="en-US" w:bidi="ar-SA"/>
      </w:rPr>
    </w:lvl>
    <w:lvl w:ilvl="8" w:tplc="B98A9764">
      <w:numFmt w:val="bullet"/>
      <w:lvlText w:val="•"/>
      <w:lvlJc w:val="left"/>
      <w:pPr>
        <w:ind w:left="7637" w:hanging="569"/>
      </w:pPr>
      <w:rPr>
        <w:rFonts w:hint="default"/>
        <w:lang w:val="en-US" w:eastAsia="en-US" w:bidi="ar-SA"/>
      </w:rPr>
    </w:lvl>
  </w:abstractNum>
  <w:abstractNum w:abstractNumId="28" w15:restartNumberingAfterBreak="0">
    <w:nsid w:val="5DDA4A4C"/>
    <w:multiLevelType w:val="hybridMultilevel"/>
    <w:tmpl w:val="164014B2"/>
    <w:lvl w:ilvl="0" w:tplc="6D2CC7BC">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351854A6">
      <w:numFmt w:val="bullet"/>
      <w:lvlText w:val="•"/>
      <w:lvlJc w:val="left"/>
      <w:pPr>
        <w:ind w:left="2819" w:hanging="567"/>
      </w:pPr>
      <w:rPr>
        <w:rFonts w:hint="default"/>
        <w:lang w:val="en-US" w:eastAsia="en-US" w:bidi="ar-SA"/>
      </w:rPr>
    </w:lvl>
    <w:lvl w:ilvl="2" w:tplc="E7426438">
      <w:numFmt w:val="bullet"/>
      <w:lvlText w:val="•"/>
      <w:lvlJc w:val="left"/>
      <w:pPr>
        <w:ind w:left="3539" w:hanging="567"/>
      </w:pPr>
      <w:rPr>
        <w:rFonts w:hint="default"/>
        <w:lang w:val="en-US" w:eastAsia="en-US" w:bidi="ar-SA"/>
      </w:rPr>
    </w:lvl>
    <w:lvl w:ilvl="3" w:tplc="56849A20">
      <w:numFmt w:val="bullet"/>
      <w:lvlText w:val="•"/>
      <w:lvlJc w:val="left"/>
      <w:pPr>
        <w:ind w:left="4259" w:hanging="567"/>
      </w:pPr>
      <w:rPr>
        <w:rFonts w:hint="default"/>
        <w:lang w:val="en-US" w:eastAsia="en-US" w:bidi="ar-SA"/>
      </w:rPr>
    </w:lvl>
    <w:lvl w:ilvl="4" w:tplc="67CC7992">
      <w:numFmt w:val="bullet"/>
      <w:lvlText w:val="•"/>
      <w:lvlJc w:val="left"/>
      <w:pPr>
        <w:ind w:left="4979" w:hanging="567"/>
      </w:pPr>
      <w:rPr>
        <w:rFonts w:hint="default"/>
        <w:lang w:val="en-US" w:eastAsia="en-US" w:bidi="ar-SA"/>
      </w:rPr>
    </w:lvl>
    <w:lvl w:ilvl="5" w:tplc="3F5C0A8E">
      <w:numFmt w:val="bullet"/>
      <w:lvlText w:val="•"/>
      <w:lvlJc w:val="left"/>
      <w:pPr>
        <w:ind w:left="5699" w:hanging="567"/>
      </w:pPr>
      <w:rPr>
        <w:rFonts w:hint="default"/>
        <w:lang w:val="en-US" w:eastAsia="en-US" w:bidi="ar-SA"/>
      </w:rPr>
    </w:lvl>
    <w:lvl w:ilvl="6" w:tplc="4CB89C8C">
      <w:numFmt w:val="bullet"/>
      <w:lvlText w:val="•"/>
      <w:lvlJc w:val="left"/>
      <w:pPr>
        <w:ind w:left="6419" w:hanging="567"/>
      </w:pPr>
      <w:rPr>
        <w:rFonts w:hint="default"/>
        <w:lang w:val="en-US" w:eastAsia="en-US" w:bidi="ar-SA"/>
      </w:rPr>
    </w:lvl>
    <w:lvl w:ilvl="7" w:tplc="27C2B85A">
      <w:numFmt w:val="bullet"/>
      <w:lvlText w:val="•"/>
      <w:lvlJc w:val="left"/>
      <w:pPr>
        <w:ind w:left="7139" w:hanging="567"/>
      </w:pPr>
      <w:rPr>
        <w:rFonts w:hint="default"/>
        <w:lang w:val="en-US" w:eastAsia="en-US" w:bidi="ar-SA"/>
      </w:rPr>
    </w:lvl>
    <w:lvl w:ilvl="8" w:tplc="F528C808">
      <w:numFmt w:val="bullet"/>
      <w:lvlText w:val="•"/>
      <w:lvlJc w:val="left"/>
      <w:pPr>
        <w:ind w:left="7859" w:hanging="567"/>
      </w:pPr>
      <w:rPr>
        <w:rFonts w:hint="default"/>
        <w:lang w:val="en-US" w:eastAsia="en-US" w:bidi="ar-SA"/>
      </w:rPr>
    </w:lvl>
  </w:abstractNum>
  <w:abstractNum w:abstractNumId="29" w15:restartNumberingAfterBreak="0">
    <w:nsid w:val="5F946CC2"/>
    <w:multiLevelType w:val="hybridMultilevel"/>
    <w:tmpl w:val="5F165CE0"/>
    <w:lvl w:ilvl="0" w:tplc="5BA66C6C">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F398C7E0">
      <w:numFmt w:val="bullet"/>
      <w:lvlText w:val="•"/>
      <w:lvlJc w:val="left"/>
      <w:pPr>
        <w:ind w:left="2819" w:hanging="567"/>
      </w:pPr>
      <w:rPr>
        <w:rFonts w:hint="default"/>
        <w:lang w:val="en-US" w:eastAsia="en-US" w:bidi="ar-SA"/>
      </w:rPr>
    </w:lvl>
    <w:lvl w:ilvl="2" w:tplc="875EA002">
      <w:numFmt w:val="bullet"/>
      <w:lvlText w:val="•"/>
      <w:lvlJc w:val="left"/>
      <w:pPr>
        <w:ind w:left="3539" w:hanging="567"/>
      </w:pPr>
      <w:rPr>
        <w:rFonts w:hint="default"/>
        <w:lang w:val="en-US" w:eastAsia="en-US" w:bidi="ar-SA"/>
      </w:rPr>
    </w:lvl>
    <w:lvl w:ilvl="3" w:tplc="F9D4E9CE">
      <w:numFmt w:val="bullet"/>
      <w:lvlText w:val="•"/>
      <w:lvlJc w:val="left"/>
      <w:pPr>
        <w:ind w:left="4259" w:hanging="567"/>
      </w:pPr>
      <w:rPr>
        <w:rFonts w:hint="default"/>
        <w:lang w:val="en-US" w:eastAsia="en-US" w:bidi="ar-SA"/>
      </w:rPr>
    </w:lvl>
    <w:lvl w:ilvl="4" w:tplc="2886179A">
      <w:numFmt w:val="bullet"/>
      <w:lvlText w:val="•"/>
      <w:lvlJc w:val="left"/>
      <w:pPr>
        <w:ind w:left="4979" w:hanging="567"/>
      </w:pPr>
      <w:rPr>
        <w:rFonts w:hint="default"/>
        <w:lang w:val="en-US" w:eastAsia="en-US" w:bidi="ar-SA"/>
      </w:rPr>
    </w:lvl>
    <w:lvl w:ilvl="5" w:tplc="D32AB11C">
      <w:numFmt w:val="bullet"/>
      <w:lvlText w:val="•"/>
      <w:lvlJc w:val="left"/>
      <w:pPr>
        <w:ind w:left="5699" w:hanging="567"/>
      </w:pPr>
      <w:rPr>
        <w:rFonts w:hint="default"/>
        <w:lang w:val="en-US" w:eastAsia="en-US" w:bidi="ar-SA"/>
      </w:rPr>
    </w:lvl>
    <w:lvl w:ilvl="6" w:tplc="0A86F638">
      <w:numFmt w:val="bullet"/>
      <w:lvlText w:val="•"/>
      <w:lvlJc w:val="left"/>
      <w:pPr>
        <w:ind w:left="6419" w:hanging="567"/>
      </w:pPr>
      <w:rPr>
        <w:rFonts w:hint="default"/>
        <w:lang w:val="en-US" w:eastAsia="en-US" w:bidi="ar-SA"/>
      </w:rPr>
    </w:lvl>
    <w:lvl w:ilvl="7" w:tplc="55A038B0">
      <w:numFmt w:val="bullet"/>
      <w:lvlText w:val="•"/>
      <w:lvlJc w:val="left"/>
      <w:pPr>
        <w:ind w:left="7139" w:hanging="567"/>
      </w:pPr>
      <w:rPr>
        <w:rFonts w:hint="default"/>
        <w:lang w:val="en-US" w:eastAsia="en-US" w:bidi="ar-SA"/>
      </w:rPr>
    </w:lvl>
    <w:lvl w:ilvl="8" w:tplc="0D140DFE">
      <w:numFmt w:val="bullet"/>
      <w:lvlText w:val="•"/>
      <w:lvlJc w:val="left"/>
      <w:pPr>
        <w:ind w:left="7859" w:hanging="567"/>
      </w:pPr>
      <w:rPr>
        <w:rFonts w:hint="default"/>
        <w:lang w:val="en-US" w:eastAsia="en-US" w:bidi="ar-SA"/>
      </w:rPr>
    </w:lvl>
  </w:abstractNum>
  <w:abstractNum w:abstractNumId="30" w15:restartNumberingAfterBreak="0">
    <w:nsid w:val="61EC615C"/>
    <w:multiLevelType w:val="hybridMultilevel"/>
    <w:tmpl w:val="BE7882FA"/>
    <w:lvl w:ilvl="0" w:tplc="305EEDB4">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DBA83568">
      <w:numFmt w:val="bullet"/>
      <w:lvlText w:val="•"/>
      <w:lvlJc w:val="left"/>
      <w:pPr>
        <w:ind w:left="2819" w:hanging="567"/>
      </w:pPr>
      <w:rPr>
        <w:rFonts w:hint="default"/>
        <w:lang w:val="en-US" w:eastAsia="en-US" w:bidi="ar-SA"/>
      </w:rPr>
    </w:lvl>
    <w:lvl w:ilvl="2" w:tplc="486A654C">
      <w:numFmt w:val="bullet"/>
      <w:lvlText w:val="•"/>
      <w:lvlJc w:val="left"/>
      <w:pPr>
        <w:ind w:left="3539" w:hanging="567"/>
      </w:pPr>
      <w:rPr>
        <w:rFonts w:hint="default"/>
        <w:lang w:val="en-US" w:eastAsia="en-US" w:bidi="ar-SA"/>
      </w:rPr>
    </w:lvl>
    <w:lvl w:ilvl="3" w:tplc="93D4DA7A">
      <w:numFmt w:val="bullet"/>
      <w:lvlText w:val="•"/>
      <w:lvlJc w:val="left"/>
      <w:pPr>
        <w:ind w:left="4259" w:hanging="567"/>
      </w:pPr>
      <w:rPr>
        <w:rFonts w:hint="default"/>
        <w:lang w:val="en-US" w:eastAsia="en-US" w:bidi="ar-SA"/>
      </w:rPr>
    </w:lvl>
    <w:lvl w:ilvl="4" w:tplc="1550E9FA">
      <w:numFmt w:val="bullet"/>
      <w:lvlText w:val="•"/>
      <w:lvlJc w:val="left"/>
      <w:pPr>
        <w:ind w:left="4979" w:hanging="567"/>
      </w:pPr>
      <w:rPr>
        <w:rFonts w:hint="default"/>
        <w:lang w:val="en-US" w:eastAsia="en-US" w:bidi="ar-SA"/>
      </w:rPr>
    </w:lvl>
    <w:lvl w:ilvl="5" w:tplc="BAEEE74A">
      <w:numFmt w:val="bullet"/>
      <w:lvlText w:val="•"/>
      <w:lvlJc w:val="left"/>
      <w:pPr>
        <w:ind w:left="5699" w:hanging="567"/>
      </w:pPr>
      <w:rPr>
        <w:rFonts w:hint="default"/>
        <w:lang w:val="en-US" w:eastAsia="en-US" w:bidi="ar-SA"/>
      </w:rPr>
    </w:lvl>
    <w:lvl w:ilvl="6" w:tplc="BEEABEC2">
      <w:numFmt w:val="bullet"/>
      <w:lvlText w:val="•"/>
      <w:lvlJc w:val="left"/>
      <w:pPr>
        <w:ind w:left="6419" w:hanging="567"/>
      </w:pPr>
      <w:rPr>
        <w:rFonts w:hint="default"/>
        <w:lang w:val="en-US" w:eastAsia="en-US" w:bidi="ar-SA"/>
      </w:rPr>
    </w:lvl>
    <w:lvl w:ilvl="7" w:tplc="9C922736">
      <w:numFmt w:val="bullet"/>
      <w:lvlText w:val="•"/>
      <w:lvlJc w:val="left"/>
      <w:pPr>
        <w:ind w:left="7139" w:hanging="567"/>
      </w:pPr>
      <w:rPr>
        <w:rFonts w:hint="default"/>
        <w:lang w:val="en-US" w:eastAsia="en-US" w:bidi="ar-SA"/>
      </w:rPr>
    </w:lvl>
    <w:lvl w:ilvl="8" w:tplc="BBE0092E">
      <w:numFmt w:val="bullet"/>
      <w:lvlText w:val="•"/>
      <w:lvlJc w:val="left"/>
      <w:pPr>
        <w:ind w:left="7859" w:hanging="567"/>
      </w:pPr>
      <w:rPr>
        <w:rFonts w:hint="default"/>
        <w:lang w:val="en-US" w:eastAsia="en-US" w:bidi="ar-SA"/>
      </w:rPr>
    </w:lvl>
  </w:abstractNum>
  <w:abstractNum w:abstractNumId="31" w15:restartNumberingAfterBreak="0">
    <w:nsid w:val="65D15DC4"/>
    <w:multiLevelType w:val="hybridMultilevel"/>
    <w:tmpl w:val="F1A4B2AE"/>
    <w:lvl w:ilvl="0" w:tplc="4746B0AA">
      <w:start w:val="1"/>
      <w:numFmt w:val="lowerLetter"/>
      <w:lvlText w:val="%1)"/>
      <w:lvlJc w:val="left"/>
      <w:pPr>
        <w:ind w:left="1251" w:hanging="567"/>
        <w:jc w:val="left"/>
      </w:pPr>
      <w:rPr>
        <w:rFonts w:ascii="Arial" w:eastAsia="Arial" w:hAnsi="Arial" w:cs="Arial" w:hint="default"/>
        <w:b w:val="0"/>
        <w:bCs w:val="0"/>
        <w:i w:val="0"/>
        <w:iCs w:val="0"/>
        <w:spacing w:val="-1"/>
        <w:w w:val="100"/>
        <w:sz w:val="22"/>
        <w:szCs w:val="22"/>
        <w:lang w:val="en-US" w:eastAsia="en-US" w:bidi="ar-SA"/>
      </w:rPr>
    </w:lvl>
    <w:lvl w:ilvl="1" w:tplc="E9C2695A">
      <w:numFmt w:val="bullet"/>
      <w:lvlText w:val="•"/>
      <w:lvlJc w:val="left"/>
      <w:pPr>
        <w:ind w:left="2063" w:hanging="567"/>
      </w:pPr>
      <w:rPr>
        <w:rFonts w:hint="default"/>
        <w:lang w:val="en-US" w:eastAsia="en-US" w:bidi="ar-SA"/>
      </w:rPr>
    </w:lvl>
    <w:lvl w:ilvl="2" w:tplc="2F288742">
      <w:numFmt w:val="bullet"/>
      <w:lvlText w:val="•"/>
      <w:lvlJc w:val="left"/>
      <w:pPr>
        <w:ind w:left="2867" w:hanging="567"/>
      </w:pPr>
      <w:rPr>
        <w:rFonts w:hint="default"/>
        <w:lang w:val="en-US" w:eastAsia="en-US" w:bidi="ar-SA"/>
      </w:rPr>
    </w:lvl>
    <w:lvl w:ilvl="3" w:tplc="799CCB78">
      <w:numFmt w:val="bullet"/>
      <w:lvlText w:val="•"/>
      <w:lvlJc w:val="left"/>
      <w:pPr>
        <w:ind w:left="3671" w:hanging="567"/>
      </w:pPr>
      <w:rPr>
        <w:rFonts w:hint="default"/>
        <w:lang w:val="en-US" w:eastAsia="en-US" w:bidi="ar-SA"/>
      </w:rPr>
    </w:lvl>
    <w:lvl w:ilvl="4" w:tplc="7016851E">
      <w:numFmt w:val="bullet"/>
      <w:lvlText w:val="•"/>
      <w:lvlJc w:val="left"/>
      <w:pPr>
        <w:ind w:left="4475" w:hanging="567"/>
      </w:pPr>
      <w:rPr>
        <w:rFonts w:hint="default"/>
        <w:lang w:val="en-US" w:eastAsia="en-US" w:bidi="ar-SA"/>
      </w:rPr>
    </w:lvl>
    <w:lvl w:ilvl="5" w:tplc="5F6AC7A8">
      <w:numFmt w:val="bullet"/>
      <w:lvlText w:val="•"/>
      <w:lvlJc w:val="left"/>
      <w:pPr>
        <w:ind w:left="5279" w:hanging="567"/>
      </w:pPr>
      <w:rPr>
        <w:rFonts w:hint="default"/>
        <w:lang w:val="en-US" w:eastAsia="en-US" w:bidi="ar-SA"/>
      </w:rPr>
    </w:lvl>
    <w:lvl w:ilvl="6" w:tplc="EFC2A97E">
      <w:numFmt w:val="bullet"/>
      <w:lvlText w:val="•"/>
      <w:lvlJc w:val="left"/>
      <w:pPr>
        <w:ind w:left="6083" w:hanging="567"/>
      </w:pPr>
      <w:rPr>
        <w:rFonts w:hint="default"/>
        <w:lang w:val="en-US" w:eastAsia="en-US" w:bidi="ar-SA"/>
      </w:rPr>
    </w:lvl>
    <w:lvl w:ilvl="7" w:tplc="CE2ADA24">
      <w:numFmt w:val="bullet"/>
      <w:lvlText w:val="•"/>
      <w:lvlJc w:val="left"/>
      <w:pPr>
        <w:ind w:left="6887" w:hanging="567"/>
      </w:pPr>
      <w:rPr>
        <w:rFonts w:hint="default"/>
        <w:lang w:val="en-US" w:eastAsia="en-US" w:bidi="ar-SA"/>
      </w:rPr>
    </w:lvl>
    <w:lvl w:ilvl="8" w:tplc="2870AEEE">
      <w:numFmt w:val="bullet"/>
      <w:lvlText w:val="•"/>
      <w:lvlJc w:val="left"/>
      <w:pPr>
        <w:ind w:left="7691" w:hanging="567"/>
      </w:pPr>
      <w:rPr>
        <w:rFonts w:hint="default"/>
        <w:lang w:val="en-US" w:eastAsia="en-US" w:bidi="ar-SA"/>
      </w:rPr>
    </w:lvl>
  </w:abstractNum>
  <w:abstractNum w:abstractNumId="32" w15:restartNumberingAfterBreak="0">
    <w:nsid w:val="685301B8"/>
    <w:multiLevelType w:val="hybridMultilevel"/>
    <w:tmpl w:val="1DFA54B6"/>
    <w:lvl w:ilvl="0" w:tplc="660681BC">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7EBA33A2">
      <w:numFmt w:val="bullet"/>
      <w:lvlText w:val=""/>
      <w:lvlJc w:val="left"/>
      <w:pPr>
        <w:ind w:left="1822" w:hanging="284"/>
      </w:pPr>
      <w:rPr>
        <w:rFonts w:ascii="Symbol" w:eastAsia="Symbol" w:hAnsi="Symbol" w:cs="Symbol" w:hint="default"/>
        <w:b w:val="0"/>
        <w:bCs w:val="0"/>
        <w:i w:val="0"/>
        <w:iCs w:val="0"/>
        <w:w w:val="100"/>
        <w:sz w:val="22"/>
        <w:szCs w:val="22"/>
        <w:lang w:val="en-US" w:eastAsia="en-US" w:bidi="ar-SA"/>
      </w:rPr>
    </w:lvl>
    <w:lvl w:ilvl="2" w:tplc="57A61134">
      <w:numFmt w:val="bullet"/>
      <w:lvlText w:val="•"/>
      <w:lvlJc w:val="left"/>
      <w:pPr>
        <w:ind w:left="2899" w:hanging="284"/>
      </w:pPr>
      <w:rPr>
        <w:rFonts w:hint="default"/>
        <w:lang w:val="en-US" w:eastAsia="en-US" w:bidi="ar-SA"/>
      </w:rPr>
    </w:lvl>
    <w:lvl w:ilvl="3" w:tplc="7A521DEE">
      <w:numFmt w:val="bullet"/>
      <w:lvlText w:val="•"/>
      <w:lvlJc w:val="left"/>
      <w:pPr>
        <w:ind w:left="3699" w:hanging="284"/>
      </w:pPr>
      <w:rPr>
        <w:rFonts w:hint="default"/>
        <w:lang w:val="en-US" w:eastAsia="en-US" w:bidi="ar-SA"/>
      </w:rPr>
    </w:lvl>
    <w:lvl w:ilvl="4" w:tplc="A72A81DE">
      <w:numFmt w:val="bullet"/>
      <w:lvlText w:val="•"/>
      <w:lvlJc w:val="left"/>
      <w:pPr>
        <w:ind w:left="4499" w:hanging="284"/>
      </w:pPr>
      <w:rPr>
        <w:rFonts w:hint="default"/>
        <w:lang w:val="en-US" w:eastAsia="en-US" w:bidi="ar-SA"/>
      </w:rPr>
    </w:lvl>
    <w:lvl w:ilvl="5" w:tplc="98487CB8">
      <w:numFmt w:val="bullet"/>
      <w:lvlText w:val="•"/>
      <w:lvlJc w:val="left"/>
      <w:pPr>
        <w:ind w:left="5299" w:hanging="284"/>
      </w:pPr>
      <w:rPr>
        <w:rFonts w:hint="default"/>
        <w:lang w:val="en-US" w:eastAsia="en-US" w:bidi="ar-SA"/>
      </w:rPr>
    </w:lvl>
    <w:lvl w:ilvl="6" w:tplc="0CACA266">
      <w:numFmt w:val="bullet"/>
      <w:lvlText w:val="•"/>
      <w:lvlJc w:val="left"/>
      <w:pPr>
        <w:ind w:left="6099" w:hanging="284"/>
      </w:pPr>
      <w:rPr>
        <w:rFonts w:hint="default"/>
        <w:lang w:val="en-US" w:eastAsia="en-US" w:bidi="ar-SA"/>
      </w:rPr>
    </w:lvl>
    <w:lvl w:ilvl="7" w:tplc="D0468EAA">
      <w:numFmt w:val="bullet"/>
      <w:lvlText w:val="•"/>
      <w:lvlJc w:val="left"/>
      <w:pPr>
        <w:ind w:left="6899" w:hanging="284"/>
      </w:pPr>
      <w:rPr>
        <w:rFonts w:hint="default"/>
        <w:lang w:val="en-US" w:eastAsia="en-US" w:bidi="ar-SA"/>
      </w:rPr>
    </w:lvl>
    <w:lvl w:ilvl="8" w:tplc="BC8A807C">
      <w:numFmt w:val="bullet"/>
      <w:lvlText w:val="•"/>
      <w:lvlJc w:val="left"/>
      <w:pPr>
        <w:ind w:left="7699" w:hanging="284"/>
      </w:pPr>
      <w:rPr>
        <w:rFonts w:hint="default"/>
        <w:lang w:val="en-US" w:eastAsia="en-US" w:bidi="ar-SA"/>
      </w:rPr>
    </w:lvl>
  </w:abstractNum>
  <w:abstractNum w:abstractNumId="33" w15:restartNumberingAfterBreak="0">
    <w:nsid w:val="68E7429D"/>
    <w:multiLevelType w:val="hybridMultilevel"/>
    <w:tmpl w:val="796C9738"/>
    <w:lvl w:ilvl="0" w:tplc="DD6AC898">
      <w:start w:val="1"/>
      <w:numFmt w:val="decimal"/>
      <w:lvlText w:val="%1"/>
      <w:lvlJc w:val="left"/>
      <w:pPr>
        <w:ind w:left="970" w:hanging="852"/>
        <w:jc w:val="left"/>
      </w:pPr>
      <w:rPr>
        <w:rFonts w:ascii="Arial" w:eastAsia="Arial" w:hAnsi="Arial" w:cs="Arial" w:hint="default"/>
        <w:b/>
        <w:bCs/>
        <w:i w:val="0"/>
        <w:iCs w:val="0"/>
        <w:color w:val="0000FF"/>
        <w:w w:val="99"/>
        <w:sz w:val="20"/>
        <w:szCs w:val="20"/>
        <w:u w:val="single" w:color="0000FF"/>
        <w:lang w:val="en-US" w:eastAsia="en-US" w:bidi="ar-SA"/>
      </w:rPr>
    </w:lvl>
    <w:lvl w:ilvl="1" w:tplc="FBA8E690">
      <w:numFmt w:val="bullet"/>
      <w:lvlText w:val="•"/>
      <w:lvlJc w:val="left"/>
      <w:pPr>
        <w:ind w:left="1811" w:hanging="852"/>
      </w:pPr>
      <w:rPr>
        <w:rFonts w:hint="default"/>
        <w:lang w:val="en-US" w:eastAsia="en-US" w:bidi="ar-SA"/>
      </w:rPr>
    </w:lvl>
    <w:lvl w:ilvl="2" w:tplc="DDD6FCAC">
      <w:numFmt w:val="bullet"/>
      <w:lvlText w:val="•"/>
      <w:lvlJc w:val="left"/>
      <w:pPr>
        <w:ind w:left="2643" w:hanging="852"/>
      </w:pPr>
      <w:rPr>
        <w:rFonts w:hint="default"/>
        <w:lang w:val="en-US" w:eastAsia="en-US" w:bidi="ar-SA"/>
      </w:rPr>
    </w:lvl>
    <w:lvl w:ilvl="3" w:tplc="DFFEB956">
      <w:numFmt w:val="bullet"/>
      <w:lvlText w:val="•"/>
      <w:lvlJc w:val="left"/>
      <w:pPr>
        <w:ind w:left="3475" w:hanging="852"/>
      </w:pPr>
      <w:rPr>
        <w:rFonts w:hint="default"/>
        <w:lang w:val="en-US" w:eastAsia="en-US" w:bidi="ar-SA"/>
      </w:rPr>
    </w:lvl>
    <w:lvl w:ilvl="4" w:tplc="A73E9510">
      <w:numFmt w:val="bullet"/>
      <w:lvlText w:val="•"/>
      <w:lvlJc w:val="left"/>
      <w:pPr>
        <w:ind w:left="4307" w:hanging="852"/>
      </w:pPr>
      <w:rPr>
        <w:rFonts w:hint="default"/>
        <w:lang w:val="en-US" w:eastAsia="en-US" w:bidi="ar-SA"/>
      </w:rPr>
    </w:lvl>
    <w:lvl w:ilvl="5" w:tplc="EE060D0C">
      <w:numFmt w:val="bullet"/>
      <w:lvlText w:val="•"/>
      <w:lvlJc w:val="left"/>
      <w:pPr>
        <w:ind w:left="5139" w:hanging="852"/>
      </w:pPr>
      <w:rPr>
        <w:rFonts w:hint="default"/>
        <w:lang w:val="en-US" w:eastAsia="en-US" w:bidi="ar-SA"/>
      </w:rPr>
    </w:lvl>
    <w:lvl w:ilvl="6" w:tplc="E166A342">
      <w:numFmt w:val="bullet"/>
      <w:lvlText w:val="•"/>
      <w:lvlJc w:val="left"/>
      <w:pPr>
        <w:ind w:left="5971" w:hanging="852"/>
      </w:pPr>
      <w:rPr>
        <w:rFonts w:hint="default"/>
        <w:lang w:val="en-US" w:eastAsia="en-US" w:bidi="ar-SA"/>
      </w:rPr>
    </w:lvl>
    <w:lvl w:ilvl="7" w:tplc="93128C86">
      <w:numFmt w:val="bullet"/>
      <w:lvlText w:val="•"/>
      <w:lvlJc w:val="left"/>
      <w:pPr>
        <w:ind w:left="6803" w:hanging="852"/>
      </w:pPr>
      <w:rPr>
        <w:rFonts w:hint="default"/>
        <w:lang w:val="en-US" w:eastAsia="en-US" w:bidi="ar-SA"/>
      </w:rPr>
    </w:lvl>
    <w:lvl w:ilvl="8" w:tplc="8780B326">
      <w:numFmt w:val="bullet"/>
      <w:lvlText w:val="•"/>
      <w:lvlJc w:val="left"/>
      <w:pPr>
        <w:ind w:left="7635" w:hanging="852"/>
      </w:pPr>
      <w:rPr>
        <w:rFonts w:hint="default"/>
        <w:lang w:val="en-US" w:eastAsia="en-US" w:bidi="ar-SA"/>
      </w:rPr>
    </w:lvl>
  </w:abstractNum>
  <w:abstractNum w:abstractNumId="34" w15:restartNumberingAfterBreak="0">
    <w:nsid w:val="69D4471F"/>
    <w:multiLevelType w:val="hybridMultilevel"/>
    <w:tmpl w:val="6DC493B2"/>
    <w:lvl w:ilvl="0" w:tplc="B9660B2E">
      <w:start w:val="1"/>
      <w:numFmt w:val="lowerLetter"/>
      <w:lvlText w:val="%1)"/>
      <w:lvlJc w:val="left"/>
      <w:pPr>
        <w:ind w:left="1251" w:hanging="567"/>
        <w:jc w:val="left"/>
      </w:pPr>
      <w:rPr>
        <w:rFonts w:ascii="Arial" w:eastAsia="Arial" w:hAnsi="Arial" w:cs="Arial" w:hint="default"/>
        <w:b w:val="0"/>
        <w:bCs w:val="0"/>
        <w:i w:val="0"/>
        <w:iCs w:val="0"/>
        <w:spacing w:val="-1"/>
        <w:w w:val="100"/>
        <w:sz w:val="22"/>
        <w:szCs w:val="22"/>
        <w:lang w:val="en-US" w:eastAsia="en-US" w:bidi="ar-SA"/>
      </w:rPr>
    </w:lvl>
    <w:lvl w:ilvl="1" w:tplc="42B6A2C8">
      <w:numFmt w:val="bullet"/>
      <w:lvlText w:val="•"/>
      <w:lvlJc w:val="left"/>
      <w:pPr>
        <w:ind w:left="2063" w:hanging="567"/>
      </w:pPr>
      <w:rPr>
        <w:rFonts w:hint="default"/>
        <w:lang w:val="en-US" w:eastAsia="en-US" w:bidi="ar-SA"/>
      </w:rPr>
    </w:lvl>
    <w:lvl w:ilvl="2" w:tplc="74263B72">
      <w:numFmt w:val="bullet"/>
      <w:lvlText w:val="•"/>
      <w:lvlJc w:val="left"/>
      <w:pPr>
        <w:ind w:left="2867" w:hanging="567"/>
      </w:pPr>
      <w:rPr>
        <w:rFonts w:hint="default"/>
        <w:lang w:val="en-US" w:eastAsia="en-US" w:bidi="ar-SA"/>
      </w:rPr>
    </w:lvl>
    <w:lvl w:ilvl="3" w:tplc="11BA5382">
      <w:numFmt w:val="bullet"/>
      <w:lvlText w:val="•"/>
      <w:lvlJc w:val="left"/>
      <w:pPr>
        <w:ind w:left="3671" w:hanging="567"/>
      </w:pPr>
      <w:rPr>
        <w:rFonts w:hint="default"/>
        <w:lang w:val="en-US" w:eastAsia="en-US" w:bidi="ar-SA"/>
      </w:rPr>
    </w:lvl>
    <w:lvl w:ilvl="4" w:tplc="177EA66C">
      <w:numFmt w:val="bullet"/>
      <w:lvlText w:val="•"/>
      <w:lvlJc w:val="left"/>
      <w:pPr>
        <w:ind w:left="4475" w:hanging="567"/>
      </w:pPr>
      <w:rPr>
        <w:rFonts w:hint="default"/>
        <w:lang w:val="en-US" w:eastAsia="en-US" w:bidi="ar-SA"/>
      </w:rPr>
    </w:lvl>
    <w:lvl w:ilvl="5" w:tplc="1F3482D6">
      <w:numFmt w:val="bullet"/>
      <w:lvlText w:val="•"/>
      <w:lvlJc w:val="left"/>
      <w:pPr>
        <w:ind w:left="5279" w:hanging="567"/>
      </w:pPr>
      <w:rPr>
        <w:rFonts w:hint="default"/>
        <w:lang w:val="en-US" w:eastAsia="en-US" w:bidi="ar-SA"/>
      </w:rPr>
    </w:lvl>
    <w:lvl w:ilvl="6" w:tplc="BBE6E1BC">
      <w:numFmt w:val="bullet"/>
      <w:lvlText w:val="•"/>
      <w:lvlJc w:val="left"/>
      <w:pPr>
        <w:ind w:left="6083" w:hanging="567"/>
      </w:pPr>
      <w:rPr>
        <w:rFonts w:hint="default"/>
        <w:lang w:val="en-US" w:eastAsia="en-US" w:bidi="ar-SA"/>
      </w:rPr>
    </w:lvl>
    <w:lvl w:ilvl="7" w:tplc="84182A28">
      <w:numFmt w:val="bullet"/>
      <w:lvlText w:val="•"/>
      <w:lvlJc w:val="left"/>
      <w:pPr>
        <w:ind w:left="6887" w:hanging="567"/>
      </w:pPr>
      <w:rPr>
        <w:rFonts w:hint="default"/>
        <w:lang w:val="en-US" w:eastAsia="en-US" w:bidi="ar-SA"/>
      </w:rPr>
    </w:lvl>
    <w:lvl w:ilvl="8" w:tplc="B4BC379C">
      <w:numFmt w:val="bullet"/>
      <w:lvlText w:val="•"/>
      <w:lvlJc w:val="left"/>
      <w:pPr>
        <w:ind w:left="7691" w:hanging="567"/>
      </w:pPr>
      <w:rPr>
        <w:rFonts w:hint="default"/>
        <w:lang w:val="en-US" w:eastAsia="en-US" w:bidi="ar-SA"/>
      </w:rPr>
    </w:lvl>
  </w:abstractNum>
  <w:abstractNum w:abstractNumId="35" w15:restartNumberingAfterBreak="0">
    <w:nsid w:val="6A144D6C"/>
    <w:multiLevelType w:val="hybridMultilevel"/>
    <w:tmpl w:val="EFCE786A"/>
    <w:lvl w:ilvl="0" w:tplc="204C44C2">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25A474BA">
      <w:numFmt w:val="bullet"/>
      <w:lvlText w:val="•"/>
      <w:lvlJc w:val="left"/>
      <w:pPr>
        <w:ind w:left="2819" w:hanging="567"/>
      </w:pPr>
      <w:rPr>
        <w:rFonts w:hint="default"/>
        <w:lang w:val="en-US" w:eastAsia="en-US" w:bidi="ar-SA"/>
      </w:rPr>
    </w:lvl>
    <w:lvl w:ilvl="2" w:tplc="97B2F592">
      <w:numFmt w:val="bullet"/>
      <w:lvlText w:val="•"/>
      <w:lvlJc w:val="left"/>
      <w:pPr>
        <w:ind w:left="3539" w:hanging="567"/>
      </w:pPr>
      <w:rPr>
        <w:rFonts w:hint="default"/>
        <w:lang w:val="en-US" w:eastAsia="en-US" w:bidi="ar-SA"/>
      </w:rPr>
    </w:lvl>
    <w:lvl w:ilvl="3" w:tplc="8B804BCC">
      <w:numFmt w:val="bullet"/>
      <w:lvlText w:val="•"/>
      <w:lvlJc w:val="left"/>
      <w:pPr>
        <w:ind w:left="4259" w:hanging="567"/>
      </w:pPr>
      <w:rPr>
        <w:rFonts w:hint="default"/>
        <w:lang w:val="en-US" w:eastAsia="en-US" w:bidi="ar-SA"/>
      </w:rPr>
    </w:lvl>
    <w:lvl w:ilvl="4" w:tplc="2B723340">
      <w:numFmt w:val="bullet"/>
      <w:lvlText w:val="•"/>
      <w:lvlJc w:val="left"/>
      <w:pPr>
        <w:ind w:left="4979" w:hanging="567"/>
      </w:pPr>
      <w:rPr>
        <w:rFonts w:hint="default"/>
        <w:lang w:val="en-US" w:eastAsia="en-US" w:bidi="ar-SA"/>
      </w:rPr>
    </w:lvl>
    <w:lvl w:ilvl="5" w:tplc="AF48E3E0">
      <w:numFmt w:val="bullet"/>
      <w:lvlText w:val="•"/>
      <w:lvlJc w:val="left"/>
      <w:pPr>
        <w:ind w:left="5699" w:hanging="567"/>
      </w:pPr>
      <w:rPr>
        <w:rFonts w:hint="default"/>
        <w:lang w:val="en-US" w:eastAsia="en-US" w:bidi="ar-SA"/>
      </w:rPr>
    </w:lvl>
    <w:lvl w:ilvl="6" w:tplc="9028F624">
      <w:numFmt w:val="bullet"/>
      <w:lvlText w:val="•"/>
      <w:lvlJc w:val="left"/>
      <w:pPr>
        <w:ind w:left="6419" w:hanging="567"/>
      </w:pPr>
      <w:rPr>
        <w:rFonts w:hint="default"/>
        <w:lang w:val="en-US" w:eastAsia="en-US" w:bidi="ar-SA"/>
      </w:rPr>
    </w:lvl>
    <w:lvl w:ilvl="7" w:tplc="7804A2E6">
      <w:numFmt w:val="bullet"/>
      <w:lvlText w:val="•"/>
      <w:lvlJc w:val="left"/>
      <w:pPr>
        <w:ind w:left="7139" w:hanging="567"/>
      </w:pPr>
      <w:rPr>
        <w:rFonts w:hint="default"/>
        <w:lang w:val="en-US" w:eastAsia="en-US" w:bidi="ar-SA"/>
      </w:rPr>
    </w:lvl>
    <w:lvl w:ilvl="8" w:tplc="F0B6FFC4">
      <w:numFmt w:val="bullet"/>
      <w:lvlText w:val="•"/>
      <w:lvlJc w:val="left"/>
      <w:pPr>
        <w:ind w:left="7859" w:hanging="567"/>
      </w:pPr>
      <w:rPr>
        <w:rFonts w:hint="default"/>
        <w:lang w:val="en-US" w:eastAsia="en-US" w:bidi="ar-SA"/>
      </w:rPr>
    </w:lvl>
  </w:abstractNum>
  <w:abstractNum w:abstractNumId="36" w15:restartNumberingAfterBreak="0">
    <w:nsid w:val="6A934832"/>
    <w:multiLevelType w:val="hybridMultilevel"/>
    <w:tmpl w:val="AEF6BCD6"/>
    <w:lvl w:ilvl="0" w:tplc="F16084CA">
      <w:start w:val="1"/>
      <w:numFmt w:val="lowerLetter"/>
      <w:lvlText w:val="%1)"/>
      <w:lvlJc w:val="left"/>
      <w:pPr>
        <w:ind w:left="1251" w:hanging="567"/>
        <w:jc w:val="left"/>
      </w:pPr>
      <w:rPr>
        <w:rFonts w:ascii="Arial" w:eastAsia="Arial" w:hAnsi="Arial" w:cs="Arial" w:hint="default"/>
        <w:b w:val="0"/>
        <w:bCs w:val="0"/>
        <w:i w:val="0"/>
        <w:iCs w:val="0"/>
        <w:spacing w:val="-1"/>
        <w:w w:val="100"/>
        <w:sz w:val="22"/>
        <w:szCs w:val="22"/>
        <w:lang w:val="en-US" w:eastAsia="en-US" w:bidi="ar-SA"/>
      </w:rPr>
    </w:lvl>
    <w:lvl w:ilvl="1" w:tplc="BB5A1320">
      <w:numFmt w:val="bullet"/>
      <w:lvlText w:val="•"/>
      <w:lvlJc w:val="left"/>
      <w:pPr>
        <w:ind w:left="2063" w:hanging="567"/>
      </w:pPr>
      <w:rPr>
        <w:rFonts w:hint="default"/>
        <w:lang w:val="en-US" w:eastAsia="en-US" w:bidi="ar-SA"/>
      </w:rPr>
    </w:lvl>
    <w:lvl w:ilvl="2" w:tplc="1C5A081A">
      <w:numFmt w:val="bullet"/>
      <w:lvlText w:val="•"/>
      <w:lvlJc w:val="left"/>
      <w:pPr>
        <w:ind w:left="2867" w:hanging="567"/>
      </w:pPr>
      <w:rPr>
        <w:rFonts w:hint="default"/>
        <w:lang w:val="en-US" w:eastAsia="en-US" w:bidi="ar-SA"/>
      </w:rPr>
    </w:lvl>
    <w:lvl w:ilvl="3" w:tplc="416C4FB6">
      <w:numFmt w:val="bullet"/>
      <w:lvlText w:val="•"/>
      <w:lvlJc w:val="left"/>
      <w:pPr>
        <w:ind w:left="3671" w:hanging="567"/>
      </w:pPr>
      <w:rPr>
        <w:rFonts w:hint="default"/>
        <w:lang w:val="en-US" w:eastAsia="en-US" w:bidi="ar-SA"/>
      </w:rPr>
    </w:lvl>
    <w:lvl w:ilvl="4" w:tplc="8E4A36B8">
      <w:numFmt w:val="bullet"/>
      <w:lvlText w:val="•"/>
      <w:lvlJc w:val="left"/>
      <w:pPr>
        <w:ind w:left="4475" w:hanging="567"/>
      </w:pPr>
      <w:rPr>
        <w:rFonts w:hint="default"/>
        <w:lang w:val="en-US" w:eastAsia="en-US" w:bidi="ar-SA"/>
      </w:rPr>
    </w:lvl>
    <w:lvl w:ilvl="5" w:tplc="BABAFEC2">
      <w:numFmt w:val="bullet"/>
      <w:lvlText w:val="•"/>
      <w:lvlJc w:val="left"/>
      <w:pPr>
        <w:ind w:left="5279" w:hanging="567"/>
      </w:pPr>
      <w:rPr>
        <w:rFonts w:hint="default"/>
        <w:lang w:val="en-US" w:eastAsia="en-US" w:bidi="ar-SA"/>
      </w:rPr>
    </w:lvl>
    <w:lvl w:ilvl="6" w:tplc="1AF8DE74">
      <w:numFmt w:val="bullet"/>
      <w:lvlText w:val="•"/>
      <w:lvlJc w:val="left"/>
      <w:pPr>
        <w:ind w:left="6083" w:hanging="567"/>
      </w:pPr>
      <w:rPr>
        <w:rFonts w:hint="default"/>
        <w:lang w:val="en-US" w:eastAsia="en-US" w:bidi="ar-SA"/>
      </w:rPr>
    </w:lvl>
    <w:lvl w:ilvl="7" w:tplc="C0C4CF46">
      <w:numFmt w:val="bullet"/>
      <w:lvlText w:val="•"/>
      <w:lvlJc w:val="left"/>
      <w:pPr>
        <w:ind w:left="6887" w:hanging="567"/>
      </w:pPr>
      <w:rPr>
        <w:rFonts w:hint="default"/>
        <w:lang w:val="en-US" w:eastAsia="en-US" w:bidi="ar-SA"/>
      </w:rPr>
    </w:lvl>
    <w:lvl w:ilvl="8" w:tplc="499080FC">
      <w:numFmt w:val="bullet"/>
      <w:lvlText w:val="•"/>
      <w:lvlJc w:val="left"/>
      <w:pPr>
        <w:ind w:left="7691" w:hanging="567"/>
      </w:pPr>
      <w:rPr>
        <w:rFonts w:hint="default"/>
        <w:lang w:val="en-US" w:eastAsia="en-US" w:bidi="ar-SA"/>
      </w:rPr>
    </w:lvl>
  </w:abstractNum>
  <w:abstractNum w:abstractNumId="37" w15:restartNumberingAfterBreak="0">
    <w:nsid w:val="71BC7BD3"/>
    <w:multiLevelType w:val="hybridMultilevel"/>
    <w:tmpl w:val="29725E70"/>
    <w:lvl w:ilvl="0" w:tplc="8B7E026E">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8982E37A">
      <w:numFmt w:val="bullet"/>
      <w:lvlText w:val="•"/>
      <w:lvlJc w:val="left"/>
      <w:pPr>
        <w:ind w:left="2819" w:hanging="567"/>
      </w:pPr>
      <w:rPr>
        <w:rFonts w:hint="default"/>
        <w:lang w:val="en-US" w:eastAsia="en-US" w:bidi="ar-SA"/>
      </w:rPr>
    </w:lvl>
    <w:lvl w:ilvl="2" w:tplc="7C24E070">
      <w:numFmt w:val="bullet"/>
      <w:lvlText w:val="•"/>
      <w:lvlJc w:val="left"/>
      <w:pPr>
        <w:ind w:left="3539" w:hanging="567"/>
      </w:pPr>
      <w:rPr>
        <w:rFonts w:hint="default"/>
        <w:lang w:val="en-US" w:eastAsia="en-US" w:bidi="ar-SA"/>
      </w:rPr>
    </w:lvl>
    <w:lvl w:ilvl="3" w:tplc="E5F0E4C2">
      <w:numFmt w:val="bullet"/>
      <w:lvlText w:val="•"/>
      <w:lvlJc w:val="left"/>
      <w:pPr>
        <w:ind w:left="4259" w:hanging="567"/>
      </w:pPr>
      <w:rPr>
        <w:rFonts w:hint="default"/>
        <w:lang w:val="en-US" w:eastAsia="en-US" w:bidi="ar-SA"/>
      </w:rPr>
    </w:lvl>
    <w:lvl w:ilvl="4" w:tplc="7A34AD2C">
      <w:numFmt w:val="bullet"/>
      <w:lvlText w:val="•"/>
      <w:lvlJc w:val="left"/>
      <w:pPr>
        <w:ind w:left="4979" w:hanging="567"/>
      </w:pPr>
      <w:rPr>
        <w:rFonts w:hint="default"/>
        <w:lang w:val="en-US" w:eastAsia="en-US" w:bidi="ar-SA"/>
      </w:rPr>
    </w:lvl>
    <w:lvl w:ilvl="5" w:tplc="077C9202">
      <w:numFmt w:val="bullet"/>
      <w:lvlText w:val="•"/>
      <w:lvlJc w:val="left"/>
      <w:pPr>
        <w:ind w:left="5699" w:hanging="567"/>
      </w:pPr>
      <w:rPr>
        <w:rFonts w:hint="default"/>
        <w:lang w:val="en-US" w:eastAsia="en-US" w:bidi="ar-SA"/>
      </w:rPr>
    </w:lvl>
    <w:lvl w:ilvl="6" w:tplc="F33E1306">
      <w:numFmt w:val="bullet"/>
      <w:lvlText w:val="•"/>
      <w:lvlJc w:val="left"/>
      <w:pPr>
        <w:ind w:left="6419" w:hanging="567"/>
      </w:pPr>
      <w:rPr>
        <w:rFonts w:hint="default"/>
        <w:lang w:val="en-US" w:eastAsia="en-US" w:bidi="ar-SA"/>
      </w:rPr>
    </w:lvl>
    <w:lvl w:ilvl="7" w:tplc="3A729A38">
      <w:numFmt w:val="bullet"/>
      <w:lvlText w:val="•"/>
      <w:lvlJc w:val="left"/>
      <w:pPr>
        <w:ind w:left="7139" w:hanging="567"/>
      </w:pPr>
      <w:rPr>
        <w:rFonts w:hint="default"/>
        <w:lang w:val="en-US" w:eastAsia="en-US" w:bidi="ar-SA"/>
      </w:rPr>
    </w:lvl>
    <w:lvl w:ilvl="8" w:tplc="FF14328C">
      <w:numFmt w:val="bullet"/>
      <w:lvlText w:val="•"/>
      <w:lvlJc w:val="left"/>
      <w:pPr>
        <w:ind w:left="7859" w:hanging="567"/>
      </w:pPr>
      <w:rPr>
        <w:rFonts w:hint="default"/>
        <w:lang w:val="en-US" w:eastAsia="en-US" w:bidi="ar-SA"/>
      </w:rPr>
    </w:lvl>
  </w:abstractNum>
  <w:abstractNum w:abstractNumId="38" w15:restartNumberingAfterBreak="0">
    <w:nsid w:val="77972A60"/>
    <w:multiLevelType w:val="hybridMultilevel"/>
    <w:tmpl w:val="C96CC9C0"/>
    <w:lvl w:ilvl="0" w:tplc="622A659C">
      <w:start w:val="1"/>
      <w:numFmt w:val="lowerLetter"/>
      <w:lvlText w:val="%1)"/>
      <w:lvlJc w:val="left"/>
      <w:pPr>
        <w:ind w:left="1251" w:hanging="567"/>
        <w:jc w:val="left"/>
      </w:pPr>
      <w:rPr>
        <w:rFonts w:ascii="Arial" w:eastAsia="Arial" w:hAnsi="Arial" w:cs="Arial" w:hint="default"/>
        <w:b w:val="0"/>
        <w:bCs w:val="0"/>
        <w:i w:val="0"/>
        <w:iCs w:val="0"/>
        <w:spacing w:val="-1"/>
        <w:w w:val="100"/>
        <w:sz w:val="22"/>
        <w:szCs w:val="22"/>
        <w:lang w:val="en-US" w:eastAsia="en-US" w:bidi="ar-SA"/>
      </w:rPr>
    </w:lvl>
    <w:lvl w:ilvl="1" w:tplc="A36E613C">
      <w:numFmt w:val="bullet"/>
      <w:lvlText w:val="•"/>
      <w:lvlJc w:val="left"/>
      <w:pPr>
        <w:ind w:left="2063" w:hanging="567"/>
      </w:pPr>
      <w:rPr>
        <w:rFonts w:hint="default"/>
        <w:lang w:val="en-US" w:eastAsia="en-US" w:bidi="ar-SA"/>
      </w:rPr>
    </w:lvl>
    <w:lvl w:ilvl="2" w:tplc="99BE955E">
      <w:numFmt w:val="bullet"/>
      <w:lvlText w:val="•"/>
      <w:lvlJc w:val="left"/>
      <w:pPr>
        <w:ind w:left="2867" w:hanging="567"/>
      </w:pPr>
      <w:rPr>
        <w:rFonts w:hint="default"/>
        <w:lang w:val="en-US" w:eastAsia="en-US" w:bidi="ar-SA"/>
      </w:rPr>
    </w:lvl>
    <w:lvl w:ilvl="3" w:tplc="BC64F7CE">
      <w:numFmt w:val="bullet"/>
      <w:lvlText w:val="•"/>
      <w:lvlJc w:val="left"/>
      <w:pPr>
        <w:ind w:left="3671" w:hanging="567"/>
      </w:pPr>
      <w:rPr>
        <w:rFonts w:hint="default"/>
        <w:lang w:val="en-US" w:eastAsia="en-US" w:bidi="ar-SA"/>
      </w:rPr>
    </w:lvl>
    <w:lvl w:ilvl="4" w:tplc="207A609C">
      <w:numFmt w:val="bullet"/>
      <w:lvlText w:val="•"/>
      <w:lvlJc w:val="left"/>
      <w:pPr>
        <w:ind w:left="4475" w:hanging="567"/>
      </w:pPr>
      <w:rPr>
        <w:rFonts w:hint="default"/>
        <w:lang w:val="en-US" w:eastAsia="en-US" w:bidi="ar-SA"/>
      </w:rPr>
    </w:lvl>
    <w:lvl w:ilvl="5" w:tplc="CA4656E6">
      <w:numFmt w:val="bullet"/>
      <w:lvlText w:val="•"/>
      <w:lvlJc w:val="left"/>
      <w:pPr>
        <w:ind w:left="5279" w:hanging="567"/>
      </w:pPr>
      <w:rPr>
        <w:rFonts w:hint="default"/>
        <w:lang w:val="en-US" w:eastAsia="en-US" w:bidi="ar-SA"/>
      </w:rPr>
    </w:lvl>
    <w:lvl w:ilvl="6" w:tplc="3E76ABF6">
      <w:numFmt w:val="bullet"/>
      <w:lvlText w:val="•"/>
      <w:lvlJc w:val="left"/>
      <w:pPr>
        <w:ind w:left="6083" w:hanging="567"/>
      </w:pPr>
      <w:rPr>
        <w:rFonts w:hint="default"/>
        <w:lang w:val="en-US" w:eastAsia="en-US" w:bidi="ar-SA"/>
      </w:rPr>
    </w:lvl>
    <w:lvl w:ilvl="7" w:tplc="A1D01C46">
      <w:numFmt w:val="bullet"/>
      <w:lvlText w:val="•"/>
      <w:lvlJc w:val="left"/>
      <w:pPr>
        <w:ind w:left="6887" w:hanging="567"/>
      </w:pPr>
      <w:rPr>
        <w:rFonts w:hint="default"/>
        <w:lang w:val="en-US" w:eastAsia="en-US" w:bidi="ar-SA"/>
      </w:rPr>
    </w:lvl>
    <w:lvl w:ilvl="8" w:tplc="F02667AE">
      <w:numFmt w:val="bullet"/>
      <w:lvlText w:val="•"/>
      <w:lvlJc w:val="left"/>
      <w:pPr>
        <w:ind w:left="7691" w:hanging="567"/>
      </w:pPr>
      <w:rPr>
        <w:rFonts w:hint="default"/>
        <w:lang w:val="en-US" w:eastAsia="en-US" w:bidi="ar-SA"/>
      </w:rPr>
    </w:lvl>
  </w:abstractNum>
  <w:abstractNum w:abstractNumId="39" w15:restartNumberingAfterBreak="0">
    <w:nsid w:val="7F4F50F4"/>
    <w:multiLevelType w:val="hybridMultilevel"/>
    <w:tmpl w:val="DC7ACE14"/>
    <w:lvl w:ilvl="0" w:tplc="7DCA4D72">
      <w:start w:val="1"/>
      <w:numFmt w:val="lowerLetter"/>
      <w:lvlText w:val="%1)"/>
      <w:lvlJc w:val="left"/>
      <w:pPr>
        <w:ind w:left="2103" w:hanging="567"/>
        <w:jc w:val="left"/>
      </w:pPr>
      <w:rPr>
        <w:rFonts w:ascii="Arial" w:eastAsia="Arial" w:hAnsi="Arial" w:cs="Arial" w:hint="default"/>
        <w:b w:val="0"/>
        <w:bCs w:val="0"/>
        <w:i w:val="0"/>
        <w:iCs w:val="0"/>
        <w:spacing w:val="-1"/>
        <w:w w:val="100"/>
        <w:sz w:val="22"/>
        <w:szCs w:val="22"/>
        <w:lang w:val="en-US" w:eastAsia="en-US" w:bidi="ar-SA"/>
      </w:rPr>
    </w:lvl>
    <w:lvl w:ilvl="1" w:tplc="5D6442DC">
      <w:numFmt w:val="bullet"/>
      <w:lvlText w:val="•"/>
      <w:lvlJc w:val="left"/>
      <w:pPr>
        <w:ind w:left="2819" w:hanging="567"/>
      </w:pPr>
      <w:rPr>
        <w:rFonts w:hint="default"/>
        <w:lang w:val="en-US" w:eastAsia="en-US" w:bidi="ar-SA"/>
      </w:rPr>
    </w:lvl>
    <w:lvl w:ilvl="2" w:tplc="8312D8F8">
      <w:numFmt w:val="bullet"/>
      <w:lvlText w:val="•"/>
      <w:lvlJc w:val="left"/>
      <w:pPr>
        <w:ind w:left="3539" w:hanging="567"/>
      </w:pPr>
      <w:rPr>
        <w:rFonts w:hint="default"/>
        <w:lang w:val="en-US" w:eastAsia="en-US" w:bidi="ar-SA"/>
      </w:rPr>
    </w:lvl>
    <w:lvl w:ilvl="3" w:tplc="4010F85C">
      <w:numFmt w:val="bullet"/>
      <w:lvlText w:val="•"/>
      <w:lvlJc w:val="left"/>
      <w:pPr>
        <w:ind w:left="4259" w:hanging="567"/>
      </w:pPr>
      <w:rPr>
        <w:rFonts w:hint="default"/>
        <w:lang w:val="en-US" w:eastAsia="en-US" w:bidi="ar-SA"/>
      </w:rPr>
    </w:lvl>
    <w:lvl w:ilvl="4" w:tplc="6D18BB5A">
      <w:numFmt w:val="bullet"/>
      <w:lvlText w:val="•"/>
      <w:lvlJc w:val="left"/>
      <w:pPr>
        <w:ind w:left="4979" w:hanging="567"/>
      </w:pPr>
      <w:rPr>
        <w:rFonts w:hint="default"/>
        <w:lang w:val="en-US" w:eastAsia="en-US" w:bidi="ar-SA"/>
      </w:rPr>
    </w:lvl>
    <w:lvl w:ilvl="5" w:tplc="042686BE">
      <w:numFmt w:val="bullet"/>
      <w:lvlText w:val="•"/>
      <w:lvlJc w:val="left"/>
      <w:pPr>
        <w:ind w:left="5699" w:hanging="567"/>
      </w:pPr>
      <w:rPr>
        <w:rFonts w:hint="default"/>
        <w:lang w:val="en-US" w:eastAsia="en-US" w:bidi="ar-SA"/>
      </w:rPr>
    </w:lvl>
    <w:lvl w:ilvl="6" w:tplc="BAA6FED4">
      <w:numFmt w:val="bullet"/>
      <w:lvlText w:val="•"/>
      <w:lvlJc w:val="left"/>
      <w:pPr>
        <w:ind w:left="6419" w:hanging="567"/>
      </w:pPr>
      <w:rPr>
        <w:rFonts w:hint="default"/>
        <w:lang w:val="en-US" w:eastAsia="en-US" w:bidi="ar-SA"/>
      </w:rPr>
    </w:lvl>
    <w:lvl w:ilvl="7" w:tplc="C6E016CE">
      <w:numFmt w:val="bullet"/>
      <w:lvlText w:val="•"/>
      <w:lvlJc w:val="left"/>
      <w:pPr>
        <w:ind w:left="7139" w:hanging="567"/>
      </w:pPr>
      <w:rPr>
        <w:rFonts w:hint="default"/>
        <w:lang w:val="en-US" w:eastAsia="en-US" w:bidi="ar-SA"/>
      </w:rPr>
    </w:lvl>
    <w:lvl w:ilvl="8" w:tplc="323A4796">
      <w:numFmt w:val="bullet"/>
      <w:lvlText w:val="•"/>
      <w:lvlJc w:val="left"/>
      <w:pPr>
        <w:ind w:left="7859" w:hanging="567"/>
      </w:pPr>
      <w:rPr>
        <w:rFonts w:hint="default"/>
        <w:lang w:val="en-US" w:eastAsia="en-US" w:bidi="ar-SA"/>
      </w:rPr>
    </w:lvl>
  </w:abstractNum>
  <w:abstractNum w:abstractNumId="40" w15:restartNumberingAfterBreak="0">
    <w:nsid w:val="7F5E1049"/>
    <w:multiLevelType w:val="hybridMultilevel"/>
    <w:tmpl w:val="C884030E"/>
    <w:lvl w:ilvl="0" w:tplc="989AB07E">
      <w:start w:val="1"/>
      <w:numFmt w:val="lowerLetter"/>
      <w:lvlText w:val="%1)"/>
      <w:lvlJc w:val="left"/>
      <w:pPr>
        <w:ind w:left="685" w:hanging="567"/>
        <w:jc w:val="left"/>
      </w:pPr>
      <w:rPr>
        <w:rFonts w:ascii="Arial" w:eastAsia="Arial" w:hAnsi="Arial" w:cs="Arial" w:hint="default"/>
        <w:b w:val="0"/>
        <w:bCs w:val="0"/>
        <w:i w:val="0"/>
        <w:iCs w:val="0"/>
        <w:spacing w:val="-1"/>
        <w:w w:val="100"/>
        <w:sz w:val="22"/>
        <w:szCs w:val="22"/>
        <w:lang w:val="en-US" w:eastAsia="en-US" w:bidi="ar-SA"/>
      </w:rPr>
    </w:lvl>
    <w:lvl w:ilvl="1" w:tplc="657CACD6">
      <w:start w:val="1"/>
      <w:numFmt w:val="lowerRoman"/>
      <w:lvlText w:val="%2)"/>
      <w:lvlJc w:val="left"/>
      <w:pPr>
        <w:ind w:left="1405" w:hanging="413"/>
        <w:jc w:val="left"/>
      </w:pPr>
      <w:rPr>
        <w:rFonts w:ascii="Arial" w:eastAsia="Arial" w:hAnsi="Arial" w:cs="Arial" w:hint="default"/>
        <w:b w:val="0"/>
        <w:bCs w:val="0"/>
        <w:i w:val="0"/>
        <w:iCs w:val="0"/>
        <w:spacing w:val="-2"/>
        <w:w w:val="100"/>
        <w:sz w:val="22"/>
        <w:szCs w:val="22"/>
        <w:lang w:val="en-US" w:eastAsia="en-US" w:bidi="ar-SA"/>
      </w:rPr>
    </w:lvl>
    <w:lvl w:ilvl="2" w:tplc="FEA8005C">
      <w:numFmt w:val="bullet"/>
      <w:lvlText w:val="•"/>
      <w:lvlJc w:val="left"/>
      <w:pPr>
        <w:ind w:left="2277" w:hanging="413"/>
      </w:pPr>
      <w:rPr>
        <w:rFonts w:hint="default"/>
        <w:lang w:val="en-US" w:eastAsia="en-US" w:bidi="ar-SA"/>
      </w:rPr>
    </w:lvl>
    <w:lvl w:ilvl="3" w:tplc="116483C0">
      <w:numFmt w:val="bullet"/>
      <w:lvlText w:val="•"/>
      <w:lvlJc w:val="left"/>
      <w:pPr>
        <w:ind w:left="3155" w:hanging="413"/>
      </w:pPr>
      <w:rPr>
        <w:rFonts w:hint="default"/>
        <w:lang w:val="en-US" w:eastAsia="en-US" w:bidi="ar-SA"/>
      </w:rPr>
    </w:lvl>
    <w:lvl w:ilvl="4" w:tplc="DB4EC310">
      <w:numFmt w:val="bullet"/>
      <w:lvlText w:val="•"/>
      <w:lvlJc w:val="left"/>
      <w:pPr>
        <w:ind w:left="4033" w:hanging="413"/>
      </w:pPr>
      <w:rPr>
        <w:rFonts w:hint="default"/>
        <w:lang w:val="en-US" w:eastAsia="en-US" w:bidi="ar-SA"/>
      </w:rPr>
    </w:lvl>
    <w:lvl w:ilvl="5" w:tplc="B6289E40">
      <w:numFmt w:val="bullet"/>
      <w:lvlText w:val="•"/>
      <w:lvlJc w:val="left"/>
      <w:pPr>
        <w:ind w:left="4910" w:hanging="413"/>
      </w:pPr>
      <w:rPr>
        <w:rFonts w:hint="default"/>
        <w:lang w:val="en-US" w:eastAsia="en-US" w:bidi="ar-SA"/>
      </w:rPr>
    </w:lvl>
    <w:lvl w:ilvl="6" w:tplc="6E6ECE6E">
      <w:numFmt w:val="bullet"/>
      <w:lvlText w:val="•"/>
      <w:lvlJc w:val="left"/>
      <w:pPr>
        <w:ind w:left="5788" w:hanging="413"/>
      </w:pPr>
      <w:rPr>
        <w:rFonts w:hint="default"/>
        <w:lang w:val="en-US" w:eastAsia="en-US" w:bidi="ar-SA"/>
      </w:rPr>
    </w:lvl>
    <w:lvl w:ilvl="7" w:tplc="D68C573C">
      <w:numFmt w:val="bullet"/>
      <w:lvlText w:val="•"/>
      <w:lvlJc w:val="left"/>
      <w:pPr>
        <w:ind w:left="6666" w:hanging="413"/>
      </w:pPr>
      <w:rPr>
        <w:rFonts w:hint="default"/>
        <w:lang w:val="en-US" w:eastAsia="en-US" w:bidi="ar-SA"/>
      </w:rPr>
    </w:lvl>
    <w:lvl w:ilvl="8" w:tplc="1556F748">
      <w:numFmt w:val="bullet"/>
      <w:lvlText w:val="•"/>
      <w:lvlJc w:val="left"/>
      <w:pPr>
        <w:ind w:left="7543" w:hanging="413"/>
      </w:pPr>
      <w:rPr>
        <w:rFonts w:hint="default"/>
        <w:lang w:val="en-US" w:eastAsia="en-US" w:bidi="ar-SA"/>
      </w:rPr>
    </w:lvl>
  </w:abstractNum>
  <w:num w:numId="1">
    <w:abstractNumId w:val="22"/>
  </w:num>
  <w:num w:numId="2">
    <w:abstractNumId w:val="21"/>
  </w:num>
  <w:num w:numId="3">
    <w:abstractNumId w:val="3"/>
  </w:num>
  <w:num w:numId="4">
    <w:abstractNumId w:val="36"/>
  </w:num>
  <w:num w:numId="5">
    <w:abstractNumId w:val="29"/>
  </w:num>
  <w:num w:numId="6">
    <w:abstractNumId w:val="4"/>
  </w:num>
  <w:num w:numId="7">
    <w:abstractNumId w:val="6"/>
  </w:num>
  <w:num w:numId="8">
    <w:abstractNumId w:val="39"/>
  </w:num>
  <w:num w:numId="9">
    <w:abstractNumId w:val="26"/>
  </w:num>
  <w:num w:numId="10">
    <w:abstractNumId w:val="37"/>
  </w:num>
  <w:num w:numId="11">
    <w:abstractNumId w:val="14"/>
  </w:num>
  <w:num w:numId="12">
    <w:abstractNumId w:val="35"/>
  </w:num>
  <w:num w:numId="13">
    <w:abstractNumId w:val="23"/>
  </w:num>
  <w:num w:numId="14">
    <w:abstractNumId w:val="15"/>
  </w:num>
  <w:num w:numId="15">
    <w:abstractNumId w:val="8"/>
  </w:num>
  <w:num w:numId="16">
    <w:abstractNumId w:val="30"/>
  </w:num>
  <w:num w:numId="17">
    <w:abstractNumId w:val="25"/>
  </w:num>
  <w:num w:numId="18">
    <w:abstractNumId w:val="40"/>
  </w:num>
  <w:num w:numId="19">
    <w:abstractNumId w:val="1"/>
  </w:num>
  <w:num w:numId="20">
    <w:abstractNumId w:val="38"/>
  </w:num>
  <w:num w:numId="21">
    <w:abstractNumId w:val="0"/>
  </w:num>
  <w:num w:numId="22">
    <w:abstractNumId w:val="32"/>
  </w:num>
  <w:num w:numId="23">
    <w:abstractNumId w:val="19"/>
  </w:num>
  <w:num w:numId="24">
    <w:abstractNumId w:val="5"/>
  </w:num>
  <w:num w:numId="25">
    <w:abstractNumId w:val="24"/>
  </w:num>
  <w:num w:numId="26">
    <w:abstractNumId w:val="10"/>
  </w:num>
  <w:num w:numId="27">
    <w:abstractNumId w:val="7"/>
  </w:num>
  <w:num w:numId="28">
    <w:abstractNumId w:val="28"/>
  </w:num>
  <w:num w:numId="29">
    <w:abstractNumId w:val="17"/>
  </w:num>
  <w:num w:numId="30">
    <w:abstractNumId w:val="9"/>
  </w:num>
  <w:num w:numId="31">
    <w:abstractNumId w:val="2"/>
  </w:num>
  <w:num w:numId="32">
    <w:abstractNumId w:val="13"/>
  </w:num>
  <w:num w:numId="33">
    <w:abstractNumId w:val="11"/>
  </w:num>
  <w:num w:numId="34">
    <w:abstractNumId w:val="27"/>
  </w:num>
  <w:num w:numId="35">
    <w:abstractNumId w:val="12"/>
  </w:num>
  <w:num w:numId="36">
    <w:abstractNumId w:val="34"/>
  </w:num>
  <w:num w:numId="37">
    <w:abstractNumId w:val="31"/>
  </w:num>
  <w:num w:numId="38">
    <w:abstractNumId w:val="20"/>
  </w:num>
  <w:num w:numId="39">
    <w:abstractNumId w:val="18"/>
  </w:num>
  <w:num w:numId="40">
    <w:abstractNumId w:val="1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E69AD"/>
    <w:rsid w:val="000E669E"/>
    <w:rsid w:val="00CE69AD"/>
    <w:rsid w:val="00EF78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5EC14BA"/>
  <w15:docId w15:val="{1624DB20-7440-4600-A28E-F526EA6A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
      <w:ind w:left="62" w:right="44"/>
      <w:jc w:val="center"/>
      <w:outlineLvl w:val="0"/>
    </w:pPr>
    <w:rPr>
      <w:b/>
      <w:bCs/>
      <w:sz w:val="32"/>
      <w:szCs w:val="32"/>
    </w:rPr>
  </w:style>
  <w:style w:type="paragraph" w:styleId="Heading2">
    <w:name w:val="heading 2"/>
    <w:basedOn w:val="Normal"/>
    <w:uiPriority w:val="9"/>
    <w:unhideWhenUsed/>
    <w:qFormat/>
    <w:pPr>
      <w:ind w:left="118"/>
      <w:outlineLvl w:val="1"/>
    </w:pPr>
    <w:rPr>
      <w:b/>
      <w:bCs/>
      <w:sz w:val="30"/>
      <w:szCs w:val="30"/>
    </w:rPr>
  </w:style>
  <w:style w:type="paragraph" w:styleId="Heading3">
    <w:name w:val="heading 3"/>
    <w:basedOn w:val="Normal"/>
    <w:uiPriority w:val="9"/>
    <w:unhideWhenUsed/>
    <w:qFormat/>
    <w:pPr>
      <w:spacing w:before="201"/>
      <w:ind w:left="118"/>
      <w:outlineLvl w:val="2"/>
    </w:pPr>
    <w:rPr>
      <w:b/>
      <w:bCs/>
      <w:sz w:val="24"/>
      <w:szCs w:val="24"/>
    </w:rPr>
  </w:style>
  <w:style w:type="paragraph" w:styleId="Heading4">
    <w:name w:val="heading 4"/>
    <w:basedOn w:val="Normal"/>
    <w:uiPriority w:val="9"/>
    <w:unhideWhenUsed/>
    <w:qFormat/>
    <w:pPr>
      <w:spacing w:before="178"/>
      <w:ind w:left="11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0"/>
      <w:ind w:left="118"/>
    </w:pPr>
    <w:rPr>
      <w:b/>
      <w:bCs/>
      <w:u w:val="single" w:color="000000"/>
    </w:rPr>
  </w:style>
  <w:style w:type="paragraph" w:styleId="TOC2">
    <w:name w:val="toc 2"/>
    <w:basedOn w:val="Normal"/>
    <w:uiPriority w:val="1"/>
    <w:qFormat/>
    <w:pPr>
      <w:spacing w:before="221"/>
      <w:ind w:left="118"/>
    </w:pPr>
    <w:rPr>
      <w:b/>
      <w:bCs/>
      <w:u w:val="single" w:color="000000"/>
    </w:rPr>
  </w:style>
  <w:style w:type="paragraph" w:styleId="TOC3">
    <w:name w:val="toc 3"/>
    <w:basedOn w:val="Normal"/>
    <w:uiPriority w:val="1"/>
    <w:qFormat/>
    <w:pPr>
      <w:spacing w:before="61"/>
      <w:ind w:left="970" w:hanging="853"/>
    </w:pPr>
    <w:rPr>
      <w:sz w:val="20"/>
      <w:szCs w:val="20"/>
      <w:u w:val="single" w:color="000000"/>
    </w:rPr>
  </w:style>
  <w:style w:type="paragraph" w:styleId="BodyText">
    <w:name w:val="Body Text"/>
    <w:basedOn w:val="Normal"/>
    <w:uiPriority w:val="1"/>
    <w:qFormat/>
    <w:pPr>
      <w:ind w:left="1537" w:hanging="567"/>
    </w:pPr>
  </w:style>
  <w:style w:type="paragraph" w:styleId="ListParagraph">
    <w:name w:val="List Paragraph"/>
    <w:basedOn w:val="Normal"/>
    <w:uiPriority w:val="1"/>
    <w:qFormat/>
    <w:pPr>
      <w:spacing w:before="81"/>
      <w:ind w:left="2103"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7851"/>
    <w:pPr>
      <w:tabs>
        <w:tab w:val="center" w:pos="4513"/>
        <w:tab w:val="right" w:pos="9026"/>
      </w:tabs>
    </w:pPr>
  </w:style>
  <w:style w:type="character" w:customStyle="1" w:styleId="HeaderChar">
    <w:name w:val="Header Char"/>
    <w:basedOn w:val="DefaultParagraphFont"/>
    <w:link w:val="Header"/>
    <w:uiPriority w:val="99"/>
    <w:rsid w:val="00EF7851"/>
    <w:rPr>
      <w:rFonts w:ascii="Arial" w:eastAsia="Arial" w:hAnsi="Arial" w:cs="Arial"/>
    </w:rPr>
  </w:style>
  <w:style w:type="paragraph" w:styleId="Footer">
    <w:name w:val="footer"/>
    <w:basedOn w:val="Normal"/>
    <w:link w:val="FooterChar"/>
    <w:uiPriority w:val="99"/>
    <w:unhideWhenUsed/>
    <w:rsid w:val="00EF7851"/>
    <w:pPr>
      <w:tabs>
        <w:tab w:val="center" w:pos="4513"/>
        <w:tab w:val="right" w:pos="9026"/>
      </w:tabs>
    </w:pPr>
  </w:style>
  <w:style w:type="character" w:customStyle="1" w:styleId="FooterChar">
    <w:name w:val="Footer Char"/>
    <w:basedOn w:val="DefaultParagraphFont"/>
    <w:link w:val="Footer"/>
    <w:uiPriority w:val="99"/>
    <w:rsid w:val="00EF7851"/>
    <w:rPr>
      <w:rFonts w:ascii="Arial" w:eastAsia="Arial" w:hAnsi="Arial" w:cs="Arial"/>
    </w:rPr>
  </w:style>
  <w:style w:type="character" w:styleId="Hyperlink">
    <w:name w:val="Hyperlink"/>
    <w:basedOn w:val="DefaultParagraphFont"/>
    <w:uiPriority w:val="99"/>
    <w:unhideWhenUsed/>
    <w:rsid w:val="00EF7851"/>
    <w:rPr>
      <w:color w:val="0000FF" w:themeColor="hyperlink"/>
      <w:u w:val="single"/>
    </w:rPr>
  </w:style>
  <w:style w:type="character" w:styleId="UnresolvedMention">
    <w:name w:val="Unresolved Mention"/>
    <w:basedOn w:val="DefaultParagraphFont"/>
    <w:uiPriority w:val="99"/>
    <w:semiHidden/>
    <w:unhideWhenUsed/>
    <w:rsid w:val="00EF7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andc@cairnsshs.eq.edu.au"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irnsshs.schoolzineplus.com/form/678"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5A1A78A5C444695A81BE069BDC6D6" ma:contentTypeVersion="12" ma:contentTypeDescription="Create a new document." ma:contentTypeScope="" ma:versionID="0aba7af8e5f7990894b57b16e40fc79b">
  <xsd:schema xmlns:xsd="http://www.w3.org/2001/XMLSchema" xmlns:xs="http://www.w3.org/2001/XMLSchema" xmlns:p="http://schemas.microsoft.com/office/2006/metadata/properties" xmlns:ns1="http://schemas.microsoft.com/sharepoint/v3" xmlns:ns2="aa5a6abf-3830-4258-a020-74c442100c22" targetNamespace="http://schemas.microsoft.com/office/2006/metadata/properties" ma:root="true" ma:fieldsID="cf6ce93c780c4e5e65f18c167b4b3187" ns1:_="" ns2:_="">
    <xsd:import namespace="http://schemas.microsoft.com/sharepoint/v3"/>
    <xsd:import namespace="aa5a6abf-3830-4258-a020-74c442100c2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5a6abf-3830-4258-a020-74c442100c2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Date xmlns="aa5a6abf-3830-4258-a020-74c442100c22">2023-03-22T02:50:02+00:00</PPSubmittedDate>
    <PPModeratedDate xmlns="aa5a6abf-3830-4258-a020-74c442100c22">2023-03-22T02:50:25+00:00</PPModeratedDate>
    <PPContentOwner xmlns="aa5a6abf-3830-4258-a020-74c442100c22">
      <UserInfo>
        <DisplayName>ZILM, Chris</DisplayName>
        <AccountId>29</AccountId>
        <AccountType/>
      </UserInfo>
    </PPContentOwner>
    <PPReviewDate xmlns="aa5a6abf-3830-4258-a020-74c442100c22" xsi:nil="true"/>
    <PPReferenceNumber xmlns="aa5a6abf-3830-4258-a020-74c442100c22" xsi:nil="true"/>
    <PPContentAuthor xmlns="aa5a6abf-3830-4258-a020-74c442100c22">
      <UserInfo>
        <DisplayName>ZILM, Chris</DisplayName>
        <AccountId>29</AccountId>
        <AccountType/>
      </UserInfo>
    </PPContentAuthor>
    <PPLastReviewedDate xmlns="aa5a6abf-3830-4258-a020-74c442100c22">2023-03-22T02:50:25+00:00</PPLastReviewedDate>
    <PublishingExpirationDate xmlns="http://schemas.microsoft.com/sharepoint/v3" xsi:nil="true"/>
    <PublishingStartDate xmlns="http://schemas.microsoft.com/sharepoint/v3" xsi:nil="true"/>
    <PPModeratedBy xmlns="aa5a6abf-3830-4258-a020-74c442100c22">
      <UserInfo>
        <DisplayName>ZILM, Chris</DisplayName>
        <AccountId>29</AccountId>
        <AccountType/>
      </UserInfo>
    </PPModeratedBy>
    <PPSubmittedBy xmlns="aa5a6abf-3830-4258-a020-74c442100c22">
      <UserInfo>
        <DisplayName>ZILM, Chris</DisplayName>
        <AccountId>29</AccountId>
        <AccountType/>
      </UserInfo>
    </PPSubmittedBy>
    <PPLastReviewedBy xmlns="aa5a6abf-3830-4258-a020-74c442100c22">
      <UserInfo>
        <DisplayName>ZILM, Chris</DisplayName>
        <AccountId>29</AccountId>
        <AccountType/>
      </UserInfo>
    </PPLastReviewedBy>
    <PPContentApprover xmlns="aa5a6abf-3830-4258-a020-74c442100c22">
      <UserInfo>
        <DisplayName>ZILM, Chris</DisplayName>
        <AccountId>29</AccountId>
        <AccountType/>
      </UserInfo>
    </PPContentApprover>
    <PPPublishedNotificationAddresses xmlns="aa5a6abf-3830-4258-a020-74c442100c22" xsi:nil="true"/>
  </documentManagement>
</p:properties>
</file>

<file path=customXml/itemProps1.xml><?xml version="1.0" encoding="utf-8"?>
<ds:datastoreItem xmlns:ds="http://schemas.openxmlformats.org/officeDocument/2006/customXml" ds:itemID="{4F1A9057-88B8-40D7-A3B9-0AAEF934A390}"/>
</file>

<file path=customXml/itemProps2.xml><?xml version="1.0" encoding="utf-8"?>
<ds:datastoreItem xmlns:ds="http://schemas.openxmlformats.org/officeDocument/2006/customXml" ds:itemID="{F4FBA763-8085-4768-913C-0C789DB630D1}"/>
</file>

<file path=customXml/itemProps3.xml><?xml version="1.0" encoding="utf-8"?>
<ds:datastoreItem xmlns:ds="http://schemas.openxmlformats.org/officeDocument/2006/customXml" ds:itemID="{9A3C63C8-1834-486D-9A04-03E6D824F89C}"/>
</file>

<file path=docProps/app.xml><?xml version="1.0" encoding="utf-8"?>
<Properties xmlns="http://schemas.openxmlformats.org/officeDocument/2006/extended-properties" xmlns:vt="http://schemas.openxmlformats.org/officeDocument/2006/docPropsVTypes">
  <Template>Normal.dotm</Template>
  <TotalTime>7</TotalTime>
  <Pages>27</Pages>
  <Words>9670</Words>
  <Characters>55120</Characters>
  <Application>Microsoft Office Word</Application>
  <DocSecurity>0</DocSecurity>
  <Lines>459</Lines>
  <Paragraphs>129</Paragraphs>
  <ScaleCrop>false</ScaleCrop>
  <Company/>
  <LinksUpToDate>false</LinksUpToDate>
  <CharactersWithSpaces>64661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Robert</dc:creator>
  <cp:lastModifiedBy>BEGLEY, Brendan (bbegl4)</cp:lastModifiedBy>
  <cp:revision>2</cp:revision>
  <dcterms:created xsi:type="dcterms:W3CDTF">2023-03-20T22:44:00Z</dcterms:created>
  <dcterms:modified xsi:type="dcterms:W3CDTF">2023-03-20T22:51:00Z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2010</vt:lpwstr>
  </property>
  <property fmtid="{D5CDD505-2E9C-101B-9397-08002B2CF9AE}" pid="4" name="LastSaved">
    <vt:filetime>2023-03-20T00:00:00Z</vt:filetime>
  </property>
  <property fmtid="{D5CDD505-2E9C-101B-9397-08002B2CF9AE}" pid="5" name="Producer">
    <vt:lpwstr>Microsoft® Word 2010</vt:lpwstr>
  </property>
  <property fmtid="{D5CDD505-2E9C-101B-9397-08002B2CF9AE}" pid="6" name="ContentTypeId">
    <vt:lpwstr>0x0101004595A1A78A5C444695A81BE069BDC6D6</vt:lpwstr>
  </property>
</Properties>
</file>